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BA" w:rsidRDefault="006E37BA" w:rsidP="006E37BA">
      <w:pPr>
        <w:pStyle w:val="a3"/>
        <w:jc w:val="center"/>
        <w:rPr>
          <w:rFonts w:ascii="Tahoma" w:hAnsi="Tahoma" w:cs="Tahoma"/>
          <w:color w:val="5F5F5F"/>
          <w:sz w:val="18"/>
          <w:szCs w:val="18"/>
        </w:rPr>
      </w:pPr>
      <w:r>
        <w:rPr>
          <w:rStyle w:val="a4"/>
          <w:rFonts w:ascii="Tahoma" w:hAnsi="Tahoma" w:cs="Tahoma"/>
          <w:color w:val="5F5F5F"/>
          <w:sz w:val="18"/>
          <w:szCs w:val="18"/>
        </w:rPr>
        <w:t>СПИСОК</w:t>
      </w:r>
    </w:p>
    <w:p w:rsidR="006E37BA" w:rsidRDefault="006E37BA" w:rsidP="008B07D2">
      <w:pPr>
        <w:pStyle w:val="a3"/>
        <w:rPr>
          <w:rFonts w:ascii="Tahoma" w:hAnsi="Tahoma" w:cs="Tahoma"/>
          <w:color w:val="5F5F5F"/>
          <w:sz w:val="18"/>
          <w:szCs w:val="18"/>
        </w:rPr>
      </w:pPr>
      <w:r>
        <w:rPr>
          <w:rStyle w:val="a4"/>
          <w:rFonts w:ascii="Tahoma" w:hAnsi="Tahoma" w:cs="Tahoma"/>
          <w:color w:val="5F5F5F"/>
          <w:sz w:val="18"/>
          <w:szCs w:val="18"/>
        </w:rPr>
        <w:t>субъектов малого и среднего предпринимательства на территории Нижнеландеховского  с</w:t>
      </w:r>
      <w:r w:rsidR="00234AFA">
        <w:rPr>
          <w:rStyle w:val="a4"/>
          <w:rFonts w:ascii="Tahoma" w:hAnsi="Tahoma" w:cs="Tahoma"/>
          <w:color w:val="5F5F5F"/>
          <w:sz w:val="18"/>
          <w:szCs w:val="18"/>
        </w:rPr>
        <w:t>ельского поселения на  01.09</w:t>
      </w:r>
      <w:r w:rsidR="009747CB">
        <w:rPr>
          <w:rStyle w:val="a4"/>
          <w:rFonts w:ascii="Tahoma" w:hAnsi="Tahoma" w:cs="Tahoma"/>
          <w:color w:val="5F5F5F"/>
          <w:sz w:val="18"/>
          <w:szCs w:val="18"/>
        </w:rPr>
        <w:t>.2023</w:t>
      </w:r>
      <w:r>
        <w:rPr>
          <w:rStyle w:val="a4"/>
          <w:rFonts w:ascii="Tahoma" w:hAnsi="Tahoma" w:cs="Tahoma"/>
          <w:color w:val="5F5F5F"/>
          <w:sz w:val="18"/>
          <w:szCs w:val="18"/>
        </w:rPr>
        <w:t>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2209"/>
        <w:gridCol w:w="2174"/>
        <w:gridCol w:w="1850"/>
        <w:gridCol w:w="1421"/>
        <w:gridCol w:w="1386"/>
      </w:tblGrid>
      <w:tr w:rsidR="006E37BA" w:rsidRPr="008B07D2" w:rsidTr="00C0674C">
        <w:tc>
          <w:tcPr>
            <w:tcW w:w="531" w:type="dxa"/>
          </w:tcPr>
          <w:p w:rsidR="006E37BA" w:rsidRPr="008B07D2" w:rsidRDefault="006E37BA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07D2">
              <w:rPr>
                <w:rFonts w:ascii="Times New Roman" w:hAnsi="Times New Roman" w:cs="Times New Roman"/>
              </w:rPr>
              <w:t>п</w:t>
            </w:r>
            <w:proofErr w:type="gramEnd"/>
            <w:r w:rsidRPr="008B07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09" w:type="dxa"/>
          </w:tcPr>
          <w:p w:rsidR="006E37BA" w:rsidRPr="008B07D2" w:rsidRDefault="006E37BA">
            <w:pPr>
              <w:rPr>
                <w:rFonts w:ascii="Times New Roman" w:hAnsi="Times New Roman" w:cs="Times New Roman"/>
                <w:b/>
              </w:rPr>
            </w:pPr>
            <w:r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2174" w:type="dxa"/>
          </w:tcPr>
          <w:p w:rsidR="006E37BA" w:rsidRPr="008B07D2" w:rsidRDefault="006E37BA">
            <w:pPr>
              <w:rPr>
                <w:rFonts w:ascii="Times New Roman" w:hAnsi="Times New Roman" w:cs="Times New Roman"/>
                <w:b/>
              </w:rPr>
            </w:pPr>
            <w:r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>По</w:t>
            </w:r>
            <w:r w:rsidR="008B07D2"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 xml:space="preserve">чтовый адрес </w:t>
            </w:r>
            <w:r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 xml:space="preserve">юридического лица </w:t>
            </w:r>
            <w:r w:rsidR="008B07D2"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 xml:space="preserve">или </w:t>
            </w:r>
            <w:r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>индивидуального предпринимателя</w:t>
            </w:r>
          </w:p>
        </w:tc>
        <w:tc>
          <w:tcPr>
            <w:tcW w:w="1850" w:type="dxa"/>
          </w:tcPr>
          <w:p w:rsidR="006E37BA" w:rsidRPr="008B07D2" w:rsidRDefault="006E37BA">
            <w:pPr>
              <w:rPr>
                <w:rFonts w:ascii="Times New Roman" w:hAnsi="Times New Roman" w:cs="Times New Roman"/>
                <w:b/>
              </w:rPr>
            </w:pPr>
            <w:r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>Вид экономической деятельности</w:t>
            </w:r>
          </w:p>
        </w:tc>
        <w:tc>
          <w:tcPr>
            <w:tcW w:w="1421" w:type="dxa"/>
          </w:tcPr>
          <w:p w:rsidR="006E37BA" w:rsidRPr="008B07D2" w:rsidRDefault="006E37BA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1386" w:type="dxa"/>
          </w:tcPr>
          <w:p w:rsidR="006E37BA" w:rsidRPr="008B07D2" w:rsidRDefault="006E37BA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Объем товаров (работ, услуг)</w:t>
            </w:r>
          </w:p>
        </w:tc>
      </w:tr>
      <w:tr w:rsidR="00C14FB0" w:rsidRPr="008B07D2" w:rsidTr="00C0674C">
        <w:tc>
          <w:tcPr>
            <w:tcW w:w="531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ООО «Лотос»</w:t>
            </w:r>
          </w:p>
        </w:tc>
        <w:tc>
          <w:tcPr>
            <w:tcW w:w="2174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Ивановская область,</w:t>
            </w:r>
          </w:p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Пестяковский район, с. Нижний Ландех</w:t>
            </w:r>
          </w:p>
        </w:tc>
        <w:tc>
          <w:tcPr>
            <w:tcW w:w="1850" w:type="dxa"/>
          </w:tcPr>
          <w:p w:rsidR="00C14FB0" w:rsidRPr="008B07D2" w:rsidRDefault="002C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421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</w:tcPr>
          <w:p w:rsidR="00C14FB0" w:rsidRPr="008B07D2" w:rsidRDefault="003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сведений</w:t>
            </w:r>
          </w:p>
        </w:tc>
      </w:tr>
      <w:tr w:rsidR="00C14FB0" w:rsidRPr="008B07D2" w:rsidTr="00C0674C">
        <w:tc>
          <w:tcPr>
            <w:tcW w:w="531" w:type="dxa"/>
          </w:tcPr>
          <w:p w:rsidR="00C14FB0" w:rsidRPr="008B07D2" w:rsidRDefault="00C0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9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B07D2">
              <w:rPr>
                <w:rFonts w:ascii="Times New Roman" w:hAnsi="Times New Roman" w:cs="Times New Roman"/>
              </w:rPr>
              <w:t>Обронов</w:t>
            </w:r>
            <w:proofErr w:type="spellEnd"/>
            <w:r w:rsidRPr="008B07D2">
              <w:rPr>
                <w:rFonts w:ascii="Times New Roman" w:hAnsi="Times New Roman" w:cs="Times New Roman"/>
              </w:rPr>
              <w:t xml:space="preserve">  Е.М.</w:t>
            </w:r>
          </w:p>
        </w:tc>
        <w:tc>
          <w:tcPr>
            <w:tcW w:w="2174" w:type="dxa"/>
          </w:tcPr>
          <w:p w:rsidR="00C14FB0" w:rsidRPr="008B07D2" w:rsidRDefault="00C14FB0" w:rsidP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Ивановская область,</w:t>
            </w:r>
          </w:p>
          <w:p w:rsidR="00C14FB0" w:rsidRPr="008B07D2" w:rsidRDefault="00C14FB0" w:rsidP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Пестяковский район, с. Нижний Ландех</w:t>
            </w:r>
          </w:p>
        </w:tc>
        <w:tc>
          <w:tcPr>
            <w:tcW w:w="1850" w:type="dxa"/>
          </w:tcPr>
          <w:p w:rsidR="00C14FB0" w:rsidRDefault="002C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торговля, лесозаготовки</w:t>
            </w:r>
          </w:p>
          <w:p w:rsidR="002C6107" w:rsidRPr="008B07D2" w:rsidRDefault="002C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</w:tcPr>
          <w:p w:rsidR="00C14FB0" w:rsidRPr="008B07D2" w:rsidRDefault="003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сведений</w:t>
            </w:r>
          </w:p>
        </w:tc>
      </w:tr>
    </w:tbl>
    <w:p w:rsidR="00474356" w:rsidRPr="008B07D2" w:rsidRDefault="0047435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74356" w:rsidRPr="008B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6"/>
    <w:rsid w:val="00234AFA"/>
    <w:rsid w:val="002C6107"/>
    <w:rsid w:val="0033449A"/>
    <w:rsid w:val="00363321"/>
    <w:rsid w:val="00474356"/>
    <w:rsid w:val="006E37BA"/>
    <w:rsid w:val="008B07D2"/>
    <w:rsid w:val="009747CB"/>
    <w:rsid w:val="00C0674C"/>
    <w:rsid w:val="00C14FB0"/>
    <w:rsid w:val="00D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7BA"/>
    <w:rPr>
      <w:b/>
      <w:bCs/>
    </w:rPr>
  </w:style>
  <w:style w:type="table" w:styleId="a5">
    <w:name w:val="Table Grid"/>
    <w:basedOn w:val="a1"/>
    <w:uiPriority w:val="59"/>
    <w:rsid w:val="006E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7BA"/>
    <w:rPr>
      <w:b/>
      <w:bCs/>
    </w:rPr>
  </w:style>
  <w:style w:type="table" w:styleId="a5">
    <w:name w:val="Table Grid"/>
    <w:basedOn w:val="a1"/>
    <w:uiPriority w:val="59"/>
    <w:rsid w:val="006E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4FF4-2AD0-4C40-958D-915D0F03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2023-09-08T06:03:00Z</dcterms:created>
  <dcterms:modified xsi:type="dcterms:W3CDTF">2023-09-08T06:04:00Z</dcterms:modified>
</cp:coreProperties>
</file>