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6AD9" w:rsidRDefault="008D1A66">
      <w:pPr>
        <w:rPr>
          <w:noProof/>
          <w:lang w:eastAsia="ru-RU"/>
        </w:rPr>
      </w:pPr>
      <w:r>
        <w:rPr>
          <w:noProof/>
          <w:lang w:eastAsia="ru-RU"/>
        </w:rPr>
        <w:drawing>
          <wp:anchor distT="0" distB="0" distL="114300" distR="114300" simplePos="0" relativeHeight="251658240" behindDoc="0" locked="0" layoutInCell="1" allowOverlap="1">
            <wp:simplePos x="0" y="0"/>
            <wp:positionH relativeFrom="column">
              <wp:posOffset>-1156335</wp:posOffset>
            </wp:positionH>
            <wp:positionV relativeFrom="paragraph">
              <wp:posOffset>-691515</wp:posOffset>
            </wp:positionV>
            <wp:extent cx="7639050" cy="10677525"/>
            <wp:effectExtent l="19050" t="0" r="0" b="0"/>
            <wp:wrapNone/>
            <wp:docPr id="1" name="Рисунок 1" descr="C:\Users\Библиотека\Desktop\10119743-book-with-burning-candle-and-feather-papy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иблиотека\Desktop\10119743-book-with-burning-candle-and-feather-papyrus.jpg"/>
                    <pic:cNvPicPr>
                      <a:picLocks noChangeAspect="1" noChangeArrowheads="1"/>
                    </pic:cNvPicPr>
                  </pic:nvPicPr>
                  <pic:blipFill>
                    <a:blip r:embed="rId8" cstate="print"/>
                    <a:srcRect l="8141" t="6686" r="6241"/>
                    <a:stretch>
                      <a:fillRect/>
                    </a:stretch>
                  </pic:blipFill>
                  <pic:spPr bwMode="auto">
                    <a:xfrm>
                      <a:off x="0" y="0"/>
                      <a:ext cx="7639050" cy="10677525"/>
                    </a:xfrm>
                    <a:prstGeom prst="rect">
                      <a:avLst/>
                    </a:prstGeom>
                    <a:noFill/>
                    <a:ln w="9525">
                      <a:noFill/>
                      <a:miter lim="800000"/>
                      <a:headEnd/>
                      <a:tailEnd/>
                    </a:ln>
                  </pic:spPr>
                </pic:pic>
              </a:graphicData>
            </a:graphic>
          </wp:anchor>
        </w:drawing>
      </w:r>
      <w:r w:rsidR="001652DD">
        <w:rPr>
          <w:noProof/>
          <w:lang w:eastAsia="ru-RU"/>
        </w:rPr>
        <w:pict>
          <v:shapetype id="_x0000_t202" coordsize="21600,21600" o:spt="202" path="m,l,21600r21600,l21600,xe">
            <v:stroke joinstyle="miter"/>
            <v:path gradientshapeok="t" o:connecttype="rect"/>
          </v:shapetype>
          <v:shape id="_x0000_s1027" type="#_x0000_t202" style="position:absolute;margin-left:-33.3pt;margin-top:198.15pt;width:486pt;height:230.25pt;z-index:251659264;mso-position-horizontal-relative:text;mso-position-vertical-relative:text" fillcolor="#c0504d [3205]" strokecolor="#f2f2f2 [3041]" strokeweight="3pt">
            <v:shadow type="perspective" color="#622423 [1605]" opacity=".5" offset="1pt" offset2="-1pt"/>
            <o:extrusion v:ext="view" backdepth="1in" on="t" viewpoint="0,34.72222mm" viewpointorigin="0,.5" skewangle="90" lightposition="-50000" lightposition2="50000" type="perspective"/>
            <v:textbox style="mso-next-textbox:#_x0000_s1027">
              <w:txbxContent>
                <w:p w:rsidR="006E16E7" w:rsidRPr="006E16E7" w:rsidRDefault="006E16E7" w:rsidP="006E16E7">
                  <w:pPr>
                    <w:jc w:val="center"/>
                    <w:rPr>
                      <w:rFonts w:ascii="Times New Roman" w:hAnsi="Times New Roman" w:cs="Times New Roman"/>
                      <w:b/>
                      <w:i/>
                      <w:color w:val="FFC000"/>
                      <w:sz w:val="52"/>
                      <w:szCs w:val="52"/>
                    </w:rPr>
                  </w:pPr>
                  <w:r w:rsidRPr="006E16E7">
                    <w:rPr>
                      <w:rFonts w:ascii="Times New Roman" w:hAnsi="Times New Roman" w:cs="Times New Roman"/>
                      <w:b/>
                      <w:i/>
                      <w:color w:val="FFC000"/>
                      <w:sz w:val="52"/>
                      <w:szCs w:val="52"/>
                    </w:rPr>
                    <w:t>Информационный отчёт</w:t>
                  </w:r>
                </w:p>
                <w:p w:rsidR="006E16E7" w:rsidRDefault="006E16E7" w:rsidP="006E16E7">
                  <w:pPr>
                    <w:rPr>
                      <w:rFonts w:ascii="Times New Roman" w:hAnsi="Times New Roman" w:cs="Times New Roman"/>
                      <w:b/>
                      <w:i/>
                      <w:color w:val="FFC000"/>
                      <w:sz w:val="48"/>
                      <w:szCs w:val="48"/>
                    </w:rPr>
                  </w:pPr>
                  <w:r>
                    <w:rPr>
                      <w:rFonts w:ascii="Times New Roman" w:hAnsi="Times New Roman" w:cs="Times New Roman"/>
                      <w:b/>
                      <w:i/>
                      <w:color w:val="FFC000"/>
                      <w:sz w:val="48"/>
                      <w:szCs w:val="48"/>
                    </w:rPr>
                    <w:t>МУК «Библиотека» Нижнеландеховского</w:t>
                  </w:r>
                </w:p>
                <w:p w:rsidR="006E16E7" w:rsidRDefault="006E16E7" w:rsidP="006E16E7">
                  <w:pPr>
                    <w:jc w:val="center"/>
                    <w:rPr>
                      <w:rFonts w:ascii="Times New Roman" w:hAnsi="Times New Roman" w:cs="Times New Roman"/>
                      <w:b/>
                      <w:i/>
                      <w:color w:val="FFC000"/>
                      <w:sz w:val="48"/>
                      <w:szCs w:val="48"/>
                    </w:rPr>
                  </w:pPr>
                  <w:r>
                    <w:rPr>
                      <w:rFonts w:ascii="Times New Roman" w:hAnsi="Times New Roman" w:cs="Times New Roman"/>
                      <w:b/>
                      <w:i/>
                      <w:color w:val="FFC000"/>
                      <w:sz w:val="48"/>
                      <w:szCs w:val="48"/>
                    </w:rPr>
                    <w:t>сельского поселения</w:t>
                  </w:r>
                </w:p>
                <w:p w:rsidR="006E16E7" w:rsidRPr="006E16E7" w:rsidRDefault="006E16E7" w:rsidP="006E16E7">
                  <w:pPr>
                    <w:jc w:val="center"/>
                    <w:rPr>
                      <w:rFonts w:ascii="Times New Roman" w:hAnsi="Times New Roman" w:cs="Times New Roman"/>
                      <w:b/>
                      <w:i/>
                      <w:color w:val="FFC000"/>
                      <w:sz w:val="48"/>
                      <w:szCs w:val="48"/>
                    </w:rPr>
                  </w:pPr>
                  <w:r>
                    <w:rPr>
                      <w:rFonts w:ascii="Times New Roman" w:hAnsi="Times New Roman" w:cs="Times New Roman"/>
                      <w:b/>
                      <w:i/>
                      <w:color w:val="FFC000"/>
                      <w:sz w:val="48"/>
                      <w:szCs w:val="48"/>
                    </w:rPr>
                    <w:t xml:space="preserve"> за 2016 год</w:t>
                  </w:r>
                </w:p>
              </w:txbxContent>
            </v:textbox>
          </v:shape>
        </w:pict>
      </w:r>
    </w:p>
    <w:p w:rsidR="00616AD9" w:rsidRDefault="00616AD9">
      <w:pPr>
        <w:rPr>
          <w:noProof/>
          <w:lang w:eastAsia="ru-RU"/>
        </w:rPr>
      </w:pPr>
    </w:p>
    <w:p w:rsidR="00616AD9" w:rsidRDefault="00616AD9">
      <w:pPr>
        <w:rPr>
          <w:noProof/>
          <w:lang w:eastAsia="ru-RU"/>
        </w:rPr>
      </w:pPr>
    </w:p>
    <w:p w:rsidR="00616AD9" w:rsidRDefault="00616AD9">
      <w:pPr>
        <w:rPr>
          <w:noProof/>
          <w:lang w:eastAsia="ru-RU"/>
        </w:rPr>
      </w:pPr>
    </w:p>
    <w:p w:rsidR="00616AD9" w:rsidRDefault="00616AD9">
      <w:pPr>
        <w:rPr>
          <w:noProof/>
          <w:lang w:eastAsia="ru-RU"/>
        </w:rPr>
      </w:pPr>
    </w:p>
    <w:p w:rsidR="00616AD9" w:rsidRDefault="00616AD9">
      <w:pPr>
        <w:rPr>
          <w:noProof/>
          <w:lang w:eastAsia="ru-RU"/>
        </w:rPr>
      </w:pPr>
    </w:p>
    <w:p w:rsidR="00616AD9" w:rsidRDefault="00616AD9">
      <w:pPr>
        <w:rPr>
          <w:noProof/>
          <w:lang w:eastAsia="ru-RU"/>
        </w:rPr>
      </w:pPr>
    </w:p>
    <w:p w:rsidR="00616AD9" w:rsidRDefault="00616AD9">
      <w:pPr>
        <w:rPr>
          <w:noProof/>
          <w:lang w:eastAsia="ru-RU"/>
        </w:rPr>
      </w:pPr>
    </w:p>
    <w:p w:rsidR="00616AD9" w:rsidRDefault="00616AD9">
      <w:pPr>
        <w:rPr>
          <w:noProof/>
          <w:lang w:eastAsia="ru-RU"/>
        </w:rPr>
      </w:pPr>
    </w:p>
    <w:p w:rsidR="00616AD9" w:rsidRDefault="00616AD9">
      <w:pPr>
        <w:rPr>
          <w:noProof/>
          <w:lang w:eastAsia="ru-RU"/>
        </w:rPr>
      </w:pPr>
    </w:p>
    <w:p w:rsidR="00616AD9" w:rsidRDefault="00616AD9">
      <w:pPr>
        <w:rPr>
          <w:noProof/>
          <w:lang w:eastAsia="ru-RU"/>
        </w:rPr>
      </w:pPr>
    </w:p>
    <w:p w:rsidR="00616AD9" w:rsidRDefault="00616AD9">
      <w:pPr>
        <w:rPr>
          <w:noProof/>
          <w:lang w:eastAsia="ru-RU"/>
        </w:rPr>
      </w:pPr>
    </w:p>
    <w:p w:rsidR="00616AD9" w:rsidRDefault="00616AD9">
      <w:pPr>
        <w:rPr>
          <w:noProof/>
          <w:lang w:eastAsia="ru-RU"/>
        </w:rPr>
      </w:pPr>
    </w:p>
    <w:p w:rsidR="00616AD9" w:rsidRDefault="00616AD9">
      <w:pPr>
        <w:rPr>
          <w:noProof/>
          <w:lang w:eastAsia="ru-RU"/>
        </w:rPr>
      </w:pPr>
    </w:p>
    <w:p w:rsidR="00616AD9" w:rsidRDefault="00616AD9">
      <w:pPr>
        <w:rPr>
          <w:noProof/>
          <w:lang w:eastAsia="ru-RU"/>
        </w:rPr>
      </w:pPr>
    </w:p>
    <w:p w:rsidR="00616AD9" w:rsidRDefault="00616AD9">
      <w:pPr>
        <w:rPr>
          <w:noProof/>
          <w:lang w:eastAsia="ru-RU"/>
        </w:rPr>
      </w:pPr>
    </w:p>
    <w:p w:rsidR="00616AD9" w:rsidRDefault="00616AD9">
      <w:pPr>
        <w:rPr>
          <w:noProof/>
          <w:lang w:eastAsia="ru-RU"/>
        </w:rPr>
      </w:pPr>
    </w:p>
    <w:p w:rsidR="00616AD9" w:rsidRDefault="00616AD9">
      <w:pPr>
        <w:rPr>
          <w:noProof/>
          <w:lang w:eastAsia="ru-RU"/>
        </w:rPr>
      </w:pPr>
    </w:p>
    <w:p w:rsidR="00616AD9" w:rsidRDefault="00616AD9">
      <w:pPr>
        <w:rPr>
          <w:noProof/>
          <w:lang w:eastAsia="ru-RU"/>
        </w:rPr>
      </w:pPr>
    </w:p>
    <w:p w:rsidR="00616AD9" w:rsidRDefault="00616AD9">
      <w:pPr>
        <w:rPr>
          <w:noProof/>
          <w:lang w:eastAsia="ru-RU"/>
        </w:rPr>
      </w:pPr>
    </w:p>
    <w:p w:rsidR="00616AD9" w:rsidRDefault="00616AD9">
      <w:pPr>
        <w:rPr>
          <w:noProof/>
          <w:lang w:eastAsia="ru-RU"/>
        </w:rPr>
      </w:pPr>
    </w:p>
    <w:p w:rsidR="00616AD9" w:rsidRDefault="00616AD9">
      <w:pPr>
        <w:rPr>
          <w:noProof/>
          <w:lang w:eastAsia="ru-RU"/>
        </w:rPr>
      </w:pPr>
    </w:p>
    <w:p w:rsidR="00616AD9" w:rsidRDefault="00616AD9">
      <w:pPr>
        <w:rPr>
          <w:noProof/>
          <w:lang w:eastAsia="ru-RU"/>
        </w:rPr>
      </w:pPr>
    </w:p>
    <w:p w:rsidR="00616AD9" w:rsidRDefault="00616AD9">
      <w:pPr>
        <w:rPr>
          <w:noProof/>
          <w:lang w:eastAsia="ru-RU"/>
        </w:rPr>
      </w:pPr>
    </w:p>
    <w:p w:rsidR="00616AD9" w:rsidRDefault="00616AD9">
      <w:pPr>
        <w:rPr>
          <w:noProof/>
          <w:lang w:eastAsia="ru-RU"/>
        </w:rPr>
      </w:pPr>
    </w:p>
    <w:p w:rsidR="00616AD9" w:rsidRDefault="00616AD9">
      <w:pPr>
        <w:rPr>
          <w:noProof/>
          <w:lang w:eastAsia="ru-RU"/>
        </w:rPr>
      </w:pPr>
    </w:p>
    <w:p w:rsidR="00616AD9" w:rsidRDefault="00616AD9">
      <w:pPr>
        <w:rPr>
          <w:noProof/>
          <w:lang w:eastAsia="ru-RU"/>
        </w:rPr>
      </w:pPr>
    </w:p>
    <w:p w:rsidR="00616AD9" w:rsidRDefault="00616AD9">
      <w:pPr>
        <w:rPr>
          <w:noProof/>
          <w:lang w:eastAsia="ru-RU"/>
        </w:rPr>
      </w:pPr>
    </w:p>
    <w:p w:rsidR="00616AD9" w:rsidRDefault="00616AD9">
      <w:pPr>
        <w:rPr>
          <w:noProof/>
          <w:lang w:eastAsia="ru-RU"/>
        </w:rPr>
      </w:pPr>
    </w:p>
    <w:p w:rsidR="00616AD9" w:rsidRDefault="009A78DE">
      <w:pPr>
        <w:rPr>
          <w:noProof/>
          <w:lang w:eastAsia="ru-RU"/>
        </w:rPr>
      </w:pPr>
      <w:r>
        <w:rPr>
          <w:noProof/>
          <w:lang w:eastAsia="ru-RU"/>
        </w:rPr>
        <w:lastRenderedPageBreak/>
        <w:drawing>
          <wp:anchor distT="0" distB="0" distL="114300" distR="114300" simplePos="0" relativeHeight="251660288" behindDoc="0" locked="0" layoutInCell="1" allowOverlap="1">
            <wp:simplePos x="0" y="0"/>
            <wp:positionH relativeFrom="column">
              <wp:posOffset>-1518285</wp:posOffset>
            </wp:positionH>
            <wp:positionV relativeFrom="paragraph">
              <wp:posOffset>-720090</wp:posOffset>
            </wp:positionV>
            <wp:extent cx="8286750" cy="8658225"/>
            <wp:effectExtent l="19050" t="0" r="0" b="0"/>
            <wp:wrapNone/>
            <wp:docPr id="2" name="Рисунок 1" descr="C:\Users\Библиотека\Desktop\hello_html_m2065b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иблиотека\Desktop\hello_html_m2065bda.jpg"/>
                    <pic:cNvPicPr>
                      <a:picLocks noChangeAspect="1" noChangeArrowheads="1"/>
                    </pic:cNvPicPr>
                  </pic:nvPicPr>
                  <pic:blipFill>
                    <a:blip r:embed="rId9" cstate="print"/>
                    <a:srcRect/>
                    <a:stretch>
                      <a:fillRect/>
                    </a:stretch>
                  </pic:blipFill>
                  <pic:spPr bwMode="auto">
                    <a:xfrm>
                      <a:off x="0" y="0"/>
                      <a:ext cx="8286750" cy="8658225"/>
                    </a:xfrm>
                    <a:prstGeom prst="rect">
                      <a:avLst/>
                    </a:prstGeom>
                    <a:noFill/>
                    <a:ln w="9525">
                      <a:noFill/>
                      <a:miter lim="800000"/>
                      <a:headEnd/>
                      <a:tailEnd/>
                    </a:ln>
                  </pic:spPr>
                </pic:pic>
              </a:graphicData>
            </a:graphic>
          </wp:anchor>
        </w:drawing>
      </w:r>
    </w:p>
    <w:p w:rsidR="008C023E" w:rsidRDefault="001652DD"/>
    <w:p w:rsidR="009A78DE" w:rsidRDefault="009A78DE"/>
    <w:p w:rsidR="009A78DE" w:rsidRDefault="009A78DE"/>
    <w:p w:rsidR="009A78DE" w:rsidRDefault="009A78DE"/>
    <w:p w:rsidR="009A78DE" w:rsidRDefault="001652DD">
      <w:r>
        <w:rPr>
          <w:noProof/>
          <w:lang w:eastAsia="ru-RU"/>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029" type="#_x0000_t115" style="position:absolute;margin-left:13.2pt;margin-top:8.1pt;width:269.25pt;height:345.75pt;z-index:251661312" fillcolor="black [3200]" stroked="f" strokecolor="#f2f2f2 [3041]" strokeweight="3pt">
            <v:shadow on="t" type="perspective" color="#7f7f7f [1601]" opacity=".5" offset="1pt" offset2="-1pt"/>
            <o:extrusion v:ext="view" render="wireFrame"/>
            <v:textbox>
              <w:txbxContent>
                <w:p w:rsidR="001749B6" w:rsidRPr="001749B6" w:rsidRDefault="001749B6" w:rsidP="001749B6">
                  <w:pPr>
                    <w:autoSpaceDE w:val="0"/>
                    <w:autoSpaceDN w:val="0"/>
                    <w:adjustRightInd w:val="0"/>
                    <w:spacing w:after="0" w:line="240" w:lineRule="auto"/>
                    <w:rPr>
                      <w:rFonts w:ascii="Times New Roman" w:hAnsi="Times New Roman" w:cs="Times New Roman"/>
                      <w:b/>
                      <w:i/>
                      <w:sz w:val="48"/>
                      <w:szCs w:val="48"/>
                    </w:rPr>
                  </w:pPr>
                  <w:r w:rsidRPr="001749B6">
                    <w:rPr>
                      <w:rFonts w:ascii="Times New Roman" w:hAnsi="Times New Roman" w:cs="Times New Roman"/>
                      <w:b/>
                      <w:i/>
                      <w:sz w:val="48"/>
                      <w:szCs w:val="48"/>
                    </w:rPr>
                    <w:t>“Пока жива библиотека — жив народ, умрёт</w:t>
                  </w:r>
                </w:p>
                <w:p w:rsidR="001749B6" w:rsidRPr="001749B6" w:rsidRDefault="001749B6" w:rsidP="001749B6">
                  <w:pPr>
                    <w:autoSpaceDE w:val="0"/>
                    <w:autoSpaceDN w:val="0"/>
                    <w:adjustRightInd w:val="0"/>
                    <w:spacing w:after="0" w:line="240" w:lineRule="auto"/>
                    <w:rPr>
                      <w:rFonts w:ascii="Times New Roman" w:hAnsi="Times New Roman" w:cs="Times New Roman"/>
                      <w:b/>
                      <w:i/>
                      <w:sz w:val="48"/>
                      <w:szCs w:val="48"/>
                    </w:rPr>
                  </w:pPr>
                  <w:r w:rsidRPr="001749B6">
                    <w:rPr>
                      <w:rFonts w:ascii="Times New Roman" w:hAnsi="Times New Roman" w:cs="Times New Roman"/>
                      <w:b/>
                      <w:i/>
                      <w:sz w:val="48"/>
                      <w:szCs w:val="48"/>
                    </w:rPr>
                    <w:t>она — умрёт наше прошлое и будущее”.</w:t>
                  </w:r>
                </w:p>
                <w:p w:rsidR="009A78DE" w:rsidRDefault="001749B6" w:rsidP="001749B6">
                  <w:pPr>
                    <w:jc w:val="right"/>
                  </w:pPr>
                  <w:r w:rsidRPr="001749B6">
                    <w:rPr>
                      <w:rFonts w:ascii="Times New Roman" w:hAnsi="Times New Roman" w:cs="Times New Roman"/>
                      <w:sz w:val="32"/>
                      <w:szCs w:val="32"/>
                    </w:rPr>
                    <w:t>Д.С. ЛИХАЧЁВ</w:t>
                  </w:r>
                  <w:r>
                    <w:rPr>
                      <w:rFonts w:ascii="PragmaticaC" w:hAnsi="PragmaticaC" w:cs="PragmaticaC"/>
                      <w:sz w:val="18"/>
                      <w:szCs w:val="18"/>
                    </w:rPr>
                    <w:t>.</w:t>
                  </w:r>
                </w:p>
              </w:txbxContent>
            </v:textbox>
          </v:shape>
        </w:pict>
      </w:r>
    </w:p>
    <w:p w:rsidR="009A78DE" w:rsidRDefault="009A78DE"/>
    <w:p w:rsidR="009A78DE" w:rsidRDefault="009A78DE"/>
    <w:p w:rsidR="009A78DE" w:rsidRDefault="009A78DE"/>
    <w:p w:rsidR="009A78DE" w:rsidRDefault="009A78DE"/>
    <w:p w:rsidR="009A78DE" w:rsidRDefault="009A78DE"/>
    <w:p w:rsidR="009A78DE" w:rsidRDefault="009A78DE"/>
    <w:p w:rsidR="009A78DE" w:rsidRDefault="009A78DE"/>
    <w:p w:rsidR="009A78DE" w:rsidRDefault="009A78DE"/>
    <w:p w:rsidR="009A78DE" w:rsidRDefault="009A78DE"/>
    <w:p w:rsidR="009A78DE" w:rsidRDefault="009A78DE"/>
    <w:p w:rsidR="009A78DE" w:rsidRDefault="009A78DE"/>
    <w:p w:rsidR="009A78DE" w:rsidRDefault="009A78DE"/>
    <w:p w:rsidR="009A78DE" w:rsidRDefault="009A78DE"/>
    <w:p w:rsidR="009A78DE" w:rsidRDefault="009A78DE"/>
    <w:p w:rsidR="009A78DE" w:rsidRDefault="009A78DE"/>
    <w:p w:rsidR="009A78DE" w:rsidRDefault="009A78DE"/>
    <w:p w:rsidR="009A78DE" w:rsidRDefault="009A78DE"/>
    <w:p w:rsidR="009A78DE" w:rsidRDefault="009A78DE"/>
    <w:p w:rsidR="009A78DE" w:rsidRDefault="009A78DE"/>
    <w:p w:rsidR="009A78DE" w:rsidRDefault="009A78DE"/>
    <w:p w:rsidR="009A78DE" w:rsidRDefault="009A78DE"/>
    <w:p w:rsidR="00812300" w:rsidRDefault="00812300"/>
    <w:p w:rsidR="00812300" w:rsidRDefault="00812300"/>
    <w:p w:rsidR="00812300" w:rsidRDefault="00812300"/>
    <w:p w:rsidR="00812300" w:rsidRPr="00523290" w:rsidRDefault="00523290" w:rsidP="00812300">
      <w:pPr>
        <w:jc w:val="center"/>
        <w:rPr>
          <w:rFonts w:ascii="Times New Roman" w:hAnsi="Times New Roman" w:cs="Times New Roman"/>
          <w:b/>
          <w:i/>
          <w:color w:val="C00000"/>
          <w:sz w:val="36"/>
          <w:szCs w:val="36"/>
        </w:rPr>
      </w:pPr>
      <w:r w:rsidRPr="00523290">
        <w:rPr>
          <w:rFonts w:ascii="Times New Roman" w:hAnsi="Times New Roman" w:cs="Times New Roman"/>
          <w:b/>
          <w:i/>
          <w:noProof/>
          <w:color w:val="C00000"/>
          <w:sz w:val="36"/>
          <w:szCs w:val="36"/>
          <w:lang w:eastAsia="ru-RU"/>
        </w:rPr>
        <w:drawing>
          <wp:anchor distT="0" distB="0" distL="114300" distR="114300" simplePos="0" relativeHeight="251675648" behindDoc="1" locked="0" layoutInCell="1" allowOverlap="1">
            <wp:simplePos x="0" y="0"/>
            <wp:positionH relativeFrom="column">
              <wp:posOffset>-775335</wp:posOffset>
            </wp:positionH>
            <wp:positionV relativeFrom="paragraph">
              <wp:posOffset>-585470</wp:posOffset>
            </wp:positionV>
            <wp:extent cx="1666875" cy="1695450"/>
            <wp:effectExtent l="19050" t="0" r="9525" b="0"/>
            <wp:wrapTight wrapText="bothSides">
              <wp:wrapPolygon edited="0">
                <wp:start x="5678" y="0"/>
                <wp:lineTo x="1975" y="1456"/>
                <wp:lineTo x="-247" y="2912"/>
                <wp:lineTo x="494" y="13106"/>
                <wp:lineTo x="1481" y="15533"/>
                <wp:lineTo x="2222" y="16503"/>
                <wp:lineTo x="6171" y="19416"/>
                <wp:lineTo x="7406" y="19416"/>
                <wp:lineTo x="12837" y="21357"/>
                <wp:lineTo x="13083" y="21357"/>
                <wp:lineTo x="15552" y="21357"/>
                <wp:lineTo x="15799" y="21357"/>
                <wp:lineTo x="19749" y="15533"/>
                <wp:lineTo x="21230" y="11892"/>
                <wp:lineTo x="21477" y="8009"/>
                <wp:lineTo x="21477" y="7766"/>
                <wp:lineTo x="21723" y="4126"/>
                <wp:lineTo x="21723" y="3155"/>
                <wp:lineTo x="10862" y="0"/>
                <wp:lineTo x="5678" y="0"/>
              </wp:wrapPolygon>
            </wp:wrapTight>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6875" cy="1695450"/>
                    </a:xfrm>
                    <a:prstGeom prst="rect">
                      <a:avLst/>
                    </a:prstGeom>
                    <a:noFill/>
                  </pic:spPr>
                </pic:pic>
              </a:graphicData>
            </a:graphic>
          </wp:anchor>
        </w:drawing>
      </w:r>
      <w:r w:rsidR="00812300" w:rsidRPr="00523290">
        <w:rPr>
          <w:rFonts w:ascii="Times New Roman" w:hAnsi="Times New Roman" w:cs="Times New Roman"/>
          <w:b/>
          <w:i/>
          <w:color w:val="C00000"/>
          <w:sz w:val="36"/>
          <w:szCs w:val="36"/>
        </w:rPr>
        <w:t>Информационный отчёт</w:t>
      </w:r>
    </w:p>
    <w:p w:rsidR="00812300" w:rsidRPr="00523290" w:rsidRDefault="00812300" w:rsidP="00812300">
      <w:pPr>
        <w:jc w:val="center"/>
        <w:rPr>
          <w:rFonts w:ascii="Times New Roman" w:hAnsi="Times New Roman" w:cs="Times New Roman"/>
          <w:b/>
          <w:i/>
          <w:color w:val="C00000"/>
          <w:sz w:val="36"/>
          <w:szCs w:val="36"/>
        </w:rPr>
      </w:pPr>
      <w:r w:rsidRPr="00523290">
        <w:rPr>
          <w:rFonts w:ascii="Times New Roman" w:hAnsi="Times New Roman" w:cs="Times New Roman"/>
          <w:b/>
          <w:i/>
          <w:color w:val="C00000"/>
          <w:sz w:val="36"/>
          <w:szCs w:val="36"/>
        </w:rPr>
        <w:t>МУК «Библиотека» Нижнеландеховского</w:t>
      </w:r>
    </w:p>
    <w:p w:rsidR="00812300" w:rsidRPr="00523290" w:rsidRDefault="00812300" w:rsidP="00812300">
      <w:pPr>
        <w:jc w:val="center"/>
        <w:rPr>
          <w:rFonts w:ascii="Times New Roman" w:hAnsi="Times New Roman" w:cs="Times New Roman"/>
          <w:b/>
          <w:i/>
          <w:color w:val="C00000"/>
          <w:sz w:val="36"/>
          <w:szCs w:val="36"/>
        </w:rPr>
      </w:pPr>
      <w:r w:rsidRPr="00523290">
        <w:rPr>
          <w:rFonts w:ascii="Times New Roman" w:hAnsi="Times New Roman" w:cs="Times New Roman"/>
          <w:b/>
          <w:i/>
          <w:color w:val="C00000"/>
          <w:sz w:val="36"/>
          <w:szCs w:val="36"/>
        </w:rPr>
        <w:t>сельского поселения</w:t>
      </w:r>
    </w:p>
    <w:p w:rsidR="00812300" w:rsidRPr="00523290" w:rsidRDefault="00812300" w:rsidP="00812300">
      <w:pPr>
        <w:jc w:val="center"/>
        <w:rPr>
          <w:rFonts w:ascii="Times New Roman" w:hAnsi="Times New Roman" w:cs="Times New Roman"/>
          <w:b/>
          <w:i/>
          <w:color w:val="C00000"/>
          <w:sz w:val="36"/>
          <w:szCs w:val="36"/>
        </w:rPr>
      </w:pPr>
      <w:r w:rsidRPr="00523290">
        <w:rPr>
          <w:rFonts w:ascii="Times New Roman" w:hAnsi="Times New Roman" w:cs="Times New Roman"/>
          <w:b/>
          <w:i/>
          <w:color w:val="C00000"/>
          <w:sz w:val="36"/>
          <w:szCs w:val="36"/>
        </w:rPr>
        <w:t xml:space="preserve"> за 2016 год</w:t>
      </w:r>
    </w:p>
    <w:p w:rsidR="007C7CE6" w:rsidRPr="00B5388A" w:rsidRDefault="007C7CE6" w:rsidP="00B5388A">
      <w:pPr>
        <w:jc w:val="center"/>
        <w:rPr>
          <w:rFonts w:ascii="Times New Roman" w:hAnsi="Times New Roman" w:cs="Times New Roman"/>
          <w:b/>
          <w:i/>
          <w:sz w:val="36"/>
          <w:szCs w:val="36"/>
        </w:rPr>
      </w:pPr>
      <w:r w:rsidRPr="00260C4F">
        <w:rPr>
          <w:rFonts w:ascii="Times New Roman" w:hAnsi="Times New Roman" w:cs="Times New Roman"/>
          <w:b/>
          <w:i/>
          <w:color w:val="C00000"/>
          <w:sz w:val="28"/>
          <w:szCs w:val="28"/>
          <w:u w:val="single"/>
        </w:rPr>
        <w:t>1</w:t>
      </w:r>
      <w:r w:rsidRPr="00260C4F">
        <w:rPr>
          <w:rFonts w:ascii="Times New Roman" w:hAnsi="Times New Roman" w:cs="Times New Roman"/>
          <w:b/>
          <w:i/>
          <w:color w:val="C00000"/>
          <w:sz w:val="32"/>
          <w:szCs w:val="32"/>
          <w:u w:val="single"/>
        </w:rPr>
        <w:t>. Паспорт учреждения</w:t>
      </w:r>
      <w:r w:rsidRPr="0057100D">
        <w:rPr>
          <w:rFonts w:ascii="Times New Roman" w:hAnsi="Times New Roman" w:cs="Times New Roman"/>
          <w:b/>
          <w:i/>
          <w:color w:val="C00000"/>
          <w:sz w:val="32"/>
          <w:szCs w:val="32"/>
        </w:rPr>
        <w:t>:</w:t>
      </w:r>
    </w:p>
    <w:p w:rsidR="007C7CE6" w:rsidRPr="00B5388A" w:rsidRDefault="007C7CE6" w:rsidP="007C7CE6">
      <w:pPr>
        <w:tabs>
          <w:tab w:val="left" w:pos="1418"/>
        </w:tabs>
        <w:rPr>
          <w:rFonts w:ascii="Cambria" w:hAnsi="Cambria"/>
          <w:sz w:val="24"/>
          <w:szCs w:val="24"/>
        </w:rPr>
      </w:pPr>
      <w:r w:rsidRPr="00B5388A">
        <w:rPr>
          <w:rFonts w:ascii="Cambria" w:hAnsi="Cambria"/>
          <w:sz w:val="24"/>
          <w:szCs w:val="24"/>
        </w:rPr>
        <w:t xml:space="preserve">а.) </w:t>
      </w:r>
      <w:r w:rsidRPr="00B5388A">
        <w:rPr>
          <w:rFonts w:ascii="Cambria" w:hAnsi="Cambria"/>
          <w:b/>
          <w:sz w:val="24"/>
          <w:szCs w:val="24"/>
          <w:u w:val="single"/>
        </w:rPr>
        <w:t>Точное наименование учреждения</w:t>
      </w:r>
      <w:r w:rsidRPr="00B5388A">
        <w:rPr>
          <w:rFonts w:ascii="Cambria" w:hAnsi="Cambria"/>
          <w:sz w:val="24"/>
          <w:szCs w:val="24"/>
        </w:rPr>
        <w:t xml:space="preserve">    </w:t>
      </w:r>
    </w:p>
    <w:p w:rsidR="007C7CE6" w:rsidRPr="00B5388A" w:rsidRDefault="007C7CE6" w:rsidP="007C7CE6">
      <w:pPr>
        <w:tabs>
          <w:tab w:val="left" w:pos="1418"/>
        </w:tabs>
        <w:rPr>
          <w:rFonts w:ascii="Times New Roman" w:hAnsi="Times New Roman" w:cs="Times New Roman"/>
          <w:sz w:val="24"/>
          <w:szCs w:val="24"/>
        </w:rPr>
      </w:pPr>
      <w:r w:rsidRPr="00B5388A">
        <w:rPr>
          <w:rFonts w:ascii="Cambria" w:hAnsi="Cambria"/>
          <w:sz w:val="24"/>
          <w:szCs w:val="24"/>
        </w:rPr>
        <w:t>Муниципальное учреждение культуры «Библиотека» Нижнеландеховского сельского поселения Пестяковского муниципального района Ивановской области</w:t>
      </w:r>
    </w:p>
    <w:p w:rsidR="007C7CE6" w:rsidRPr="00B5388A" w:rsidRDefault="007C7CE6" w:rsidP="007C7CE6">
      <w:pPr>
        <w:tabs>
          <w:tab w:val="left" w:pos="1418"/>
        </w:tabs>
        <w:rPr>
          <w:rFonts w:ascii="Cambria" w:hAnsi="Cambria"/>
          <w:b/>
          <w:sz w:val="24"/>
          <w:szCs w:val="24"/>
          <w:u w:val="single"/>
        </w:rPr>
      </w:pPr>
      <w:proofErr w:type="gramStart"/>
      <w:r w:rsidRPr="00B5388A">
        <w:rPr>
          <w:rFonts w:ascii="Cambria" w:hAnsi="Cambria"/>
          <w:sz w:val="24"/>
          <w:szCs w:val="24"/>
        </w:rPr>
        <w:t>б</w:t>
      </w:r>
      <w:proofErr w:type="gramEnd"/>
      <w:r w:rsidRPr="00B5388A">
        <w:rPr>
          <w:rFonts w:ascii="Cambria" w:hAnsi="Cambria"/>
          <w:sz w:val="24"/>
          <w:szCs w:val="24"/>
        </w:rPr>
        <w:t xml:space="preserve">.) </w:t>
      </w:r>
      <w:r w:rsidRPr="00B5388A">
        <w:rPr>
          <w:rFonts w:ascii="Cambria" w:hAnsi="Cambria"/>
          <w:b/>
          <w:sz w:val="24"/>
          <w:szCs w:val="24"/>
          <w:u w:val="single"/>
        </w:rPr>
        <w:t>Учредитель</w:t>
      </w:r>
    </w:p>
    <w:p w:rsidR="007C7CE6" w:rsidRPr="00B5388A" w:rsidRDefault="007C7CE6" w:rsidP="007C7CE6">
      <w:pPr>
        <w:tabs>
          <w:tab w:val="left" w:pos="1418"/>
        </w:tabs>
        <w:rPr>
          <w:rFonts w:ascii="Times New Roman" w:hAnsi="Times New Roman" w:cs="Times New Roman"/>
          <w:sz w:val="24"/>
          <w:szCs w:val="24"/>
        </w:rPr>
      </w:pPr>
      <w:r w:rsidRPr="00B5388A">
        <w:rPr>
          <w:rFonts w:ascii="Times New Roman" w:hAnsi="Times New Roman" w:cs="Times New Roman"/>
          <w:sz w:val="24"/>
          <w:szCs w:val="24"/>
        </w:rPr>
        <w:t xml:space="preserve">Администрация Нижнеландеховского сельского поселения </w:t>
      </w:r>
      <w:r w:rsidRPr="00B5388A">
        <w:rPr>
          <w:rFonts w:ascii="Cambria" w:hAnsi="Cambria"/>
          <w:sz w:val="24"/>
          <w:szCs w:val="24"/>
        </w:rPr>
        <w:t>Пестяковского муниципального района Ивановской области</w:t>
      </w:r>
    </w:p>
    <w:p w:rsidR="007C7CE6" w:rsidRPr="00B5388A" w:rsidRDefault="007C7CE6" w:rsidP="007C7CE6">
      <w:pPr>
        <w:tabs>
          <w:tab w:val="left" w:pos="1418"/>
        </w:tabs>
        <w:rPr>
          <w:rFonts w:ascii="Cambria" w:hAnsi="Cambria"/>
          <w:b/>
          <w:sz w:val="24"/>
          <w:szCs w:val="24"/>
          <w:u w:val="single"/>
        </w:rPr>
      </w:pPr>
      <w:r w:rsidRPr="00B5388A">
        <w:rPr>
          <w:rFonts w:ascii="Cambria" w:hAnsi="Cambria"/>
          <w:b/>
          <w:sz w:val="24"/>
          <w:szCs w:val="24"/>
          <w:u w:val="single"/>
        </w:rPr>
        <w:t>в.) Индекс, адрес, телефон, факс, адрес электронной почты</w:t>
      </w:r>
    </w:p>
    <w:p w:rsidR="00523290" w:rsidRPr="00B5388A" w:rsidRDefault="007C7CE6" w:rsidP="007C7CE6">
      <w:pPr>
        <w:tabs>
          <w:tab w:val="left" w:pos="1418"/>
        </w:tabs>
        <w:rPr>
          <w:rFonts w:ascii="Times New Roman" w:hAnsi="Times New Roman" w:cs="Times New Roman"/>
          <w:sz w:val="24"/>
          <w:szCs w:val="24"/>
        </w:rPr>
      </w:pPr>
      <w:r w:rsidRPr="00B5388A">
        <w:rPr>
          <w:rFonts w:ascii="Times New Roman" w:hAnsi="Times New Roman" w:cs="Times New Roman"/>
          <w:sz w:val="24"/>
          <w:szCs w:val="24"/>
        </w:rPr>
        <w:t>155663, Ивановская область, Пестяковский район, село Нижний Ландех, улица Советская, 24</w:t>
      </w:r>
    </w:p>
    <w:p w:rsidR="007C7CE6" w:rsidRPr="00B5388A" w:rsidRDefault="007C7CE6" w:rsidP="007C7CE6">
      <w:pPr>
        <w:tabs>
          <w:tab w:val="left" w:pos="1418"/>
        </w:tabs>
        <w:rPr>
          <w:rFonts w:ascii="Times New Roman" w:hAnsi="Times New Roman" w:cs="Times New Roman"/>
          <w:sz w:val="24"/>
          <w:szCs w:val="24"/>
        </w:rPr>
      </w:pPr>
      <w:r w:rsidRPr="00B5388A">
        <w:rPr>
          <w:rFonts w:ascii="Cambria" w:hAnsi="Cambria"/>
          <w:b/>
          <w:sz w:val="24"/>
          <w:szCs w:val="24"/>
          <w:u w:val="single"/>
        </w:rPr>
        <w:t>г.) ФИО директора (стаж, образование)</w:t>
      </w:r>
    </w:p>
    <w:p w:rsidR="007C7CE6" w:rsidRPr="00B5388A" w:rsidRDefault="007C7CE6" w:rsidP="007C7CE6">
      <w:pPr>
        <w:tabs>
          <w:tab w:val="left" w:pos="1418"/>
        </w:tabs>
        <w:rPr>
          <w:rFonts w:ascii="Times New Roman" w:hAnsi="Times New Roman" w:cs="Times New Roman"/>
          <w:sz w:val="24"/>
          <w:szCs w:val="24"/>
        </w:rPr>
      </w:pPr>
      <w:r w:rsidRPr="00B5388A">
        <w:rPr>
          <w:rFonts w:ascii="Times New Roman" w:hAnsi="Times New Roman" w:cs="Times New Roman"/>
          <w:sz w:val="24"/>
          <w:szCs w:val="24"/>
        </w:rPr>
        <w:t>Лебедева Вера Мануи</w:t>
      </w:r>
      <w:r w:rsidR="00523290" w:rsidRPr="00B5388A">
        <w:rPr>
          <w:rFonts w:ascii="Times New Roman" w:hAnsi="Times New Roman" w:cs="Times New Roman"/>
          <w:sz w:val="24"/>
          <w:szCs w:val="24"/>
        </w:rPr>
        <w:t>ловна (стаж работы в культуре 27</w:t>
      </w:r>
      <w:r w:rsidRPr="00B5388A">
        <w:rPr>
          <w:rFonts w:ascii="Times New Roman" w:hAnsi="Times New Roman" w:cs="Times New Roman"/>
          <w:sz w:val="24"/>
          <w:szCs w:val="24"/>
        </w:rPr>
        <w:t xml:space="preserve"> лет, образование высшее)</w:t>
      </w:r>
    </w:p>
    <w:p w:rsidR="00B5388A" w:rsidRDefault="00B5388A" w:rsidP="007C7CE6">
      <w:pPr>
        <w:tabs>
          <w:tab w:val="left" w:pos="1418"/>
        </w:tabs>
        <w:rPr>
          <w:rFonts w:ascii="Cambria" w:hAnsi="Cambria"/>
          <w:b/>
          <w:sz w:val="24"/>
          <w:szCs w:val="24"/>
          <w:u w:val="single"/>
        </w:rPr>
      </w:pPr>
    </w:p>
    <w:p w:rsidR="007C7CE6" w:rsidRPr="00B5388A" w:rsidRDefault="007C7CE6" w:rsidP="007C7CE6">
      <w:pPr>
        <w:tabs>
          <w:tab w:val="left" w:pos="1418"/>
        </w:tabs>
        <w:rPr>
          <w:rFonts w:ascii="Cambria" w:hAnsi="Cambria"/>
          <w:b/>
          <w:sz w:val="24"/>
          <w:szCs w:val="24"/>
          <w:u w:val="single"/>
        </w:rPr>
      </w:pPr>
      <w:r w:rsidRPr="00B5388A">
        <w:rPr>
          <w:rFonts w:ascii="Cambria" w:hAnsi="Cambria"/>
          <w:b/>
          <w:sz w:val="24"/>
          <w:szCs w:val="24"/>
          <w:u w:val="single"/>
        </w:rPr>
        <w:t>д.) Год создания учреждения</w:t>
      </w:r>
    </w:p>
    <w:p w:rsidR="007C7CE6" w:rsidRPr="00B5388A" w:rsidRDefault="007C7CE6" w:rsidP="007C7CE6">
      <w:pPr>
        <w:tabs>
          <w:tab w:val="left" w:pos="1418"/>
        </w:tabs>
        <w:rPr>
          <w:rFonts w:ascii="Times New Roman" w:hAnsi="Times New Roman" w:cs="Times New Roman"/>
          <w:sz w:val="24"/>
          <w:szCs w:val="24"/>
        </w:rPr>
      </w:pPr>
      <w:r w:rsidRPr="00B5388A">
        <w:rPr>
          <w:rFonts w:ascii="Times New Roman" w:hAnsi="Times New Roman" w:cs="Times New Roman"/>
          <w:sz w:val="24"/>
          <w:szCs w:val="24"/>
        </w:rPr>
        <w:t>29.01.2008 года</w:t>
      </w:r>
    </w:p>
    <w:p w:rsidR="007C7CE6" w:rsidRPr="00B5388A" w:rsidRDefault="007C7CE6" w:rsidP="007C7CE6">
      <w:pPr>
        <w:tabs>
          <w:tab w:val="left" w:pos="993"/>
          <w:tab w:val="left" w:pos="1134"/>
          <w:tab w:val="left" w:pos="1418"/>
        </w:tabs>
        <w:rPr>
          <w:rFonts w:ascii="Cambria" w:hAnsi="Cambria"/>
          <w:b/>
          <w:sz w:val="24"/>
          <w:szCs w:val="24"/>
          <w:u w:val="single"/>
        </w:rPr>
      </w:pPr>
      <w:r w:rsidRPr="00B5388A">
        <w:rPr>
          <w:rFonts w:ascii="Cambria" w:hAnsi="Cambria"/>
          <w:b/>
          <w:sz w:val="24"/>
          <w:szCs w:val="24"/>
          <w:u w:val="single"/>
        </w:rPr>
        <w:t>е.) Категории обслуживаемого населения (дети, молодежь, взрослые,      пожилые люди)</w:t>
      </w:r>
    </w:p>
    <w:p w:rsidR="007C7CE6" w:rsidRPr="00B5388A" w:rsidRDefault="007C7CE6" w:rsidP="007C7CE6">
      <w:pPr>
        <w:spacing w:before="100" w:beforeAutospacing="1" w:after="225" w:line="270" w:lineRule="atLeast"/>
        <w:jc w:val="center"/>
        <w:rPr>
          <w:rFonts w:ascii="Times New Roman" w:eastAsia="Times New Roman" w:hAnsi="Times New Roman" w:cs="Times New Roman"/>
          <w:sz w:val="24"/>
          <w:szCs w:val="24"/>
          <w:lang w:eastAsia="ru-RU"/>
        </w:rPr>
      </w:pPr>
      <w:r w:rsidRPr="00B5388A">
        <w:rPr>
          <w:rFonts w:ascii="Times New Roman" w:eastAsia="Times New Roman" w:hAnsi="Times New Roman" w:cs="Times New Roman"/>
          <w:sz w:val="24"/>
          <w:szCs w:val="24"/>
          <w:lang w:eastAsia="ru-RU"/>
        </w:rPr>
        <w:t>Жители Нижнеландеховского сельского поселения, Пестяковского района, Ивановской области, других субъектов РФ</w:t>
      </w:r>
    </w:p>
    <w:p w:rsidR="007C7CE6" w:rsidRPr="00B5388A" w:rsidRDefault="00260C4F" w:rsidP="007C7CE6">
      <w:pPr>
        <w:tabs>
          <w:tab w:val="left" w:pos="1418"/>
        </w:tabs>
        <w:rPr>
          <w:rFonts w:ascii="Cambria" w:hAnsi="Cambria"/>
          <w:b/>
          <w:sz w:val="24"/>
          <w:szCs w:val="24"/>
          <w:u w:val="single"/>
        </w:rPr>
      </w:pPr>
      <w:r>
        <w:rPr>
          <w:rFonts w:ascii="Cambria" w:hAnsi="Cambria"/>
          <w:b/>
          <w:noProof/>
          <w:sz w:val="24"/>
          <w:szCs w:val="24"/>
          <w:u w:val="single"/>
          <w:lang w:eastAsia="ru-RU"/>
        </w:rPr>
        <w:drawing>
          <wp:anchor distT="0" distB="0" distL="114300" distR="114300" simplePos="0" relativeHeight="251707392" behindDoc="1" locked="0" layoutInCell="1" allowOverlap="1">
            <wp:simplePos x="0" y="0"/>
            <wp:positionH relativeFrom="column">
              <wp:posOffset>4644390</wp:posOffset>
            </wp:positionH>
            <wp:positionV relativeFrom="paragraph">
              <wp:posOffset>228600</wp:posOffset>
            </wp:positionV>
            <wp:extent cx="1781175" cy="1781175"/>
            <wp:effectExtent l="19050" t="0" r="9525" b="0"/>
            <wp:wrapNone/>
            <wp:docPr id="11" name="Рисунок 2" descr="C:\Users\Библиотека\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иблиотека\Desktop\untitled.png"/>
                    <pic:cNvPicPr>
                      <a:picLocks noChangeAspect="1" noChangeArrowheads="1"/>
                    </pic:cNvPicPr>
                  </pic:nvPicPr>
                  <pic:blipFill>
                    <a:blip r:embed="rId11" cstate="print"/>
                    <a:srcRect/>
                    <a:stretch>
                      <a:fillRect/>
                    </a:stretch>
                  </pic:blipFill>
                  <pic:spPr bwMode="auto">
                    <a:xfrm>
                      <a:off x="0" y="0"/>
                      <a:ext cx="1781175" cy="1781175"/>
                    </a:xfrm>
                    <a:prstGeom prst="rect">
                      <a:avLst/>
                    </a:prstGeom>
                    <a:noFill/>
                    <a:ln w="9525">
                      <a:noFill/>
                      <a:miter lim="800000"/>
                      <a:headEnd/>
                      <a:tailEnd/>
                    </a:ln>
                  </pic:spPr>
                </pic:pic>
              </a:graphicData>
            </a:graphic>
          </wp:anchor>
        </w:drawing>
      </w:r>
      <w:proofErr w:type="gramStart"/>
      <w:r w:rsidR="007C7CE6" w:rsidRPr="00B5388A">
        <w:rPr>
          <w:rFonts w:ascii="Cambria" w:hAnsi="Cambria"/>
          <w:b/>
          <w:sz w:val="24"/>
          <w:szCs w:val="24"/>
          <w:u w:val="single"/>
        </w:rPr>
        <w:t>ж</w:t>
      </w:r>
      <w:proofErr w:type="gramEnd"/>
      <w:r w:rsidR="007C7CE6" w:rsidRPr="00B5388A">
        <w:rPr>
          <w:rFonts w:ascii="Cambria" w:hAnsi="Cambria"/>
          <w:b/>
          <w:sz w:val="24"/>
          <w:szCs w:val="24"/>
          <w:u w:val="single"/>
        </w:rPr>
        <w:t xml:space="preserve">.) Перечень услуг </w:t>
      </w:r>
    </w:p>
    <w:p w:rsidR="007C7CE6" w:rsidRPr="00B5388A" w:rsidRDefault="007C7CE6" w:rsidP="007C7CE6">
      <w:pPr>
        <w:tabs>
          <w:tab w:val="left" w:pos="1418"/>
        </w:tabs>
        <w:rPr>
          <w:rFonts w:ascii="Times New Roman" w:hAnsi="Times New Roman" w:cs="Times New Roman"/>
          <w:sz w:val="24"/>
          <w:szCs w:val="24"/>
        </w:rPr>
      </w:pPr>
      <w:r w:rsidRPr="00B5388A">
        <w:rPr>
          <w:rFonts w:ascii="Times New Roman" w:hAnsi="Times New Roman" w:cs="Times New Roman"/>
          <w:sz w:val="24"/>
          <w:szCs w:val="24"/>
        </w:rPr>
        <w:t>- Библиотечное, библиографическое и информационное обслуживание пользователей библиотеки</w:t>
      </w:r>
    </w:p>
    <w:p w:rsidR="00260C4F" w:rsidRDefault="007C7CE6" w:rsidP="007C7CE6">
      <w:pPr>
        <w:tabs>
          <w:tab w:val="left" w:pos="1418"/>
        </w:tabs>
        <w:rPr>
          <w:rFonts w:ascii="Times New Roman" w:hAnsi="Times New Roman" w:cs="Times New Roman"/>
          <w:sz w:val="24"/>
          <w:szCs w:val="24"/>
        </w:rPr>
      </w:pPr>
      <w:r w:rsidRPr="00B5388A">
        <w:rPr>
          <w:rFonts w:ascii="Times New Roman" w:hAnsi="Times New Roman" w:cs="Times New Roman"/>
          <w:sz w:val="24"/>
          <w:szCs w:val="24"/>
        </w:rPr>
        <w:t>- Формирование, учёт, изучение, обеспечение физического сохранения</w:t>
      </w:r>
    </w:p>
    <w:p w:rsidR="007C7CE6" w:rsidRPr="00B5388A" w:rsidRDefault="007C7CE6" w:rsidP="007C7CE6">
      <w:pPr>
        <w:tabs>
          <w:tab w:val="left" w:pos="1418"/>
        </w:tabs>
        <w:rPr>
          <w:rFonts w:ascii="Times New Roman" w:hAnsi="Times New Roman" w:cs="Times New Roman"/>
          <w:sz w:val="24"/>
          <w:szCs w:val="24"/>
        </w:rPr>
      </w:pPr>
      <w:r w:rsidRPr="00B5388A">
        <w:rPr>
          <w:rFonts w:ascii="Times New Roman" w:hAnsi="Times New Roman" w:cs="Times New Roman"/>
          <w:sz w:val="24"/>
          <w:szCs w:val="24"/>
        </w:rPr>
        <w:t xml:space="preserve"> и безопасности фондов библиотеки</w:t>
      </w:r>
    </w:p>
    <w:p w:rsidR="007C7CE6" w:rsidRPr="00B5388A" w:rsidRDefault="007C7CE6" w:rsidP="007C7CE6">
      <w:pPr>
        <w:tabs>
          <w:tab w:val="left" w:pos="1418"/>
        </w:tabs>
        <w:rPr>
          <w:rFonts w:ascii="Times New Roman" w:hAnsi="Times New Roman" w:cs="Times New Roman"/>
          <w:sz w:val="24"/>
          <w:szCs w:val="24"/>
        </w:rPr>
      </w:pPr>
      <w:r w:rsidRPr="00B5388A">
        <w:rPr>
          <w:rFonts w:ascii="Times New Roman" w:hAnsi="Times New Roman" w:cs="Times New Roman"/>
          <w:sz w:val="24"/>
          <w:szCs w:val="24"/>
        </w:rPr>
        <w:lastRenderedPageBreak/>
        <w:t>- Массовая работа</w:t>
      </w:r>
    </w:p>
    <w:p w:rsidR="00B5388A" w:rsidRPr="00B5388A" w:rsidRDefault="00260C4F" w:rsidP="00B5388A">
      <w:pPr>
        <w:tabs>
          <w:tab w:val="left" w:pos="993"/>
          <w:tab w:val="left" w:pos="1134"/>
          <w:tab w:val="left" w:pos="1418"/>
          <w:tab w:val="center" w:pos="4677"/>
        </w:tabs>
        <w:rPr>
          <w:rFonts w:ascii="Cambria" w:hAnsi="Cambria"/>
          <w:b/>
          <w:sz w:val="24"/>
          <w:szCs w:val="24"/>
          <w:u w:val="single"/>
        </w:rPr>
      </w:pPr>
      <w:r>
        <w:rPr>
          <w:rFonts w:ascii="Cambria" w:hAnsi="Cambria"/>
          <w:b/>
          <w:sz w:val="24"/>
          <w:szCs w:val="24"/>
          <w:u w:val="single"/>
        </w:rPr>
        <w:t>З)</w:t>
      </w:r>
      <w:r w:rsidR="007C7CE6" w:rsidRPr="00B5388A">
        <w:rPr>
          <w:rFonts w:ascii="Cambria" w:hAnsi="Cambria"/>
          <w:b/>
          <w:sz w:val="24"/>
          <w:szCs w:val="24"/>
          <w:u w:val="single"/>
        </w:rPr>
        <w:t>Наличие выхода в интернет</w:t>
      </w:r>
      <w:proofErr w:type="gramStart"/>
      <w:r w:rsidR="00B5388A">
        <w:rPr>
          <w:rFonts w:ascii="Times New Roman" w:hAnsi="Times New Roman" w:cs="Times New Roman"/>
          <w:sz w:val="24"/>
          <w:szCs w:val="24"/>
        </w:rPr>
        <w:t xml:space="preserve"> </w:t>
      </w:r>
      <w:r w:rsidR="00B5388A">
        <w:rPr>
          <w:rFonts w:ascii="Times New Roman" w:hAnsi="Times New Roman" w:cs="Times New Roman"/>
          <w:sz w:val="24"/>
          <w:szCs w:val="24"/>
        </w:rPr>
        <w:tab/>
        <w:t>Д</w:t>
      </w:r>
      <w:proofErr w:type="gramEnd"/>
      <w:r w:rsidR="00B5388A">
        <w:rPr>
          <w:rFonts w:ascii="Times New Roman" w:hAnsi="Times New Roman" w:cs="Times New Roman"/>
          <w:sz w:val="24"/>
          <w:szCs w:val="24"/>
        </w:rPr>
        <w:t>а</w:t>
      </w:r>
    </w:p>
    <w:p w:rsidR="007C7CE6" w:rsidRPr="00B5388A" w:rsidRDefault="00260C4F" w:rsidP="007C7CE6">
      <w:pPr>
        <w:tabs>
          <w:tab w:val="left" w:pos="993"/>
          <w:tab w:val="left" w:pos="1134"/>
          <w:tab w:val="left" w:pos="1418"/>
        </w:tabs>
        <w:rPr>
          <w:rFonts w:ascii="Times New Roman" w:hAnsi="Times New Roman" w:cs="Times New Roman"/>
          <w:sz w:val="24"/>
          <w:szCs w:val="24"/>
        </w:rPr>
      </w:pPr>
      <w:r>
        <w:rPr>
          <w:rFonts w:ascii="Cambria" w:hAnsi="Cambria"/>
          <w:b/>
          <w:sz w:val="24"/>
          <w:szCs w:val="24"/>
          <w:u w:val="single"/>
        </w:rPr>
        <w:t>и)</w:t>
      </w:r>
      <w:r w:rsidR="007C7CE6" w:rsidRPr="00B5388A">
        <w:rPr>
          <w:rFonts w:ascii="Cambria" w:hAnsi="Cambria"/>
          <w:b/>
          <w:sz w:val="24"/>
          <w:szCs w:val="24"/>
          <w:u w:val="single"/>
        </w:rPr>
        <w:t xml:space="preserve"> Наличие собственного сайта (адрес</w:t>
      </w:r>
      <w:r w:rsidR="00B5388A">
        <w:rPr>
          <w:rFonts w:ascii="Cambria" w:hAnsi="Cambria"/>
          <w:b/>
          <w:sz w:val="24"/>
          <w:szCs w:val="24"/>
          <w:u w:val="single"/>
        </w:rPr>
        <w:t>)</w:t>
      </w:r>
      <w:r w:rsidR="00B5388A">
        <w:rPr>
          <w:rFonts w:ascii="Times New Roman" w:hAnsi="Times New Roman" w:cs="Times New Roman"/>
          <w:sz w:val="24"/>
          <w:szCs w:val="24"/>
        </w:rPr>
        <w:t xml:space="preserve">        </w:t>
      </w:r>
      <w:r w:rsidR="007C7CE6" w:rsidRPr="00B5388A">
        <w:rPr>
          <w:rFonts w:ascii="Times New Roman" w:hAnsi="Times New Roman" w:cs="Times New Roman"/>
          <w:sz w:val="24"/>
          <w:szCs w:val="24"/>
        </w:rPr>
        <w:t>Нет</w:t>
      </w:r>
    </w:p>
    <w:p w:rsidR="007C7CE6" w:rsidRPr="00B5388A" w:rsidRDefault="00260C4F" w:rsidP="007C7CE6">
      <w:pPr>
        <w:tabs>
          <w:tab w:val="left" w:pos="993"/>
          <w:tab w:val="left" w:pos="1134"/>
          <w:tab w:val="left" w:pos="1418"/>
        </w:tabs>
        <w:rPr>
          <w:rFonts w:ascii="Cambria" w:hAnsi="Cambria"/>
          <w:b/>
          <w:sz w:val="24"/>
          <w:szCs w:val="24"/>
          <w:u w:val="single"/>
        </w:rPr>
      </w:pPr>
      <w:r>
        <w:rPr>
          <w:rFonts w:ascii="Cambria" w:hAnsi="Cambria"/>
          <w:b/>
          <w:sz w:val="24"/>
          <w:szCs w:val="24"/>
          <w:u w:val="single"/>
        </w:rPr>
        <w:t>к)</w:t>
      </w:r>
      <w:r w:rsidR="007C7CE6" w:rsidRPr="00B5388A">
        <w:rPr>
          <w:rFonts w:ascii="Cambria" w:hAnsi="Cambria"/>
          <w:b/>
          <w:sz w:val="24"/>
          <w:szCs w:val="24"/>
          <w:u w:val="single"/>
        </w:rPr>
        <w:t xml:space="preserve"> Число штатных работников</w:t>
      </w:r>
    </w:p>
    <w:p w:rsidR="007C7CE6" w:rsidRPr="00B5388A" w:rsidRDefault="007C7CE6" w:rsidP="007C7CE6">
      <w:pPr>
        <w:tabs>
          <w:tab w:val="left" w:pos="993"/>
          <w:tab w:val="left" w:pos="1134"/>
          <w:tab w:val="left" w:pos="1418"/>
        </w:tabs>
        <w:rPr>
          <w:rFonts w:ascii="Times New Roman" w:hAnsi="Times New Roman" w:cs="Times New Roman"/>
          <w:sz w:val="24"/>
          <w:szCs w:val="24"/>
        </w:rPr>
      </w:pPr>
      <w:r w:rsidRPr="00B5388A">
        <w:rPr>
          <w:rFonts w:ascii="Times New Roman" w:hAnsi="Times New Roman" w:cs="Times New Roman"/>
          <w:sz w:val="24"/>
          <w:szCs w:val="24"/>
        </w:rPr>
        <w:t xml:space="preserve">1,5 </w:t>
      </w:r>
      <w:proofErr w:type="gramStart"/>
      <w:r w:rsidRPr="00B5388A">
        <w:rPr>
          <w:rFonts w:ascii="Times New Roman" w:hAnsi="Times New Roman" w:cs="Times New Roman"/>
          <w:sz w:val="24"/>
          <w:szCs w:val="24"/>
        </w:rPr>
        <w:t>штатных</w:t>
      </w:r>
      <w:proofErr w:type="gramEnd"/>
      <w:r w:rsidRPr="00B5388A">
        <w:rPr>
          <w:rFonts w:ascii="Times New Roman" w:hAnsi="Times New Roman" w:cs="Times New Roman"/>
          <w:sz w:val="24"/>
          <w:szCs w:val="24"/>
        </w:rPr>
        <w:t xml:space="preserve"> единицы</w:t>
      </w:r>
    </w:p>
    <w:p w:rsidR="00F33F62" w:rsidRPr="00260C4F" w:rsidRDefault="00260C4F" w:rsidP="00260C4F">
      <w:pPr>
        <w:rPr>
          <w:b/>
          <w:i/>
          <w:color w:val="C00000"/>
          <w:sz w:val="28"/>
          <w:szCs w:val="28"/>
          <w:u w:val="single"/>
        </w:rPr>
      </w:pPr>
      <w:r w:rsidRPr="00260C4F">
        <w:rPr>
          <w:rFonts w:ascii="Times New Roman" w:hAnsi="Times New Roman"/>
          <w:b/>
          <w:i/>
          <w:color w:val="C00000"/>
          <w:sz w:val="28"/>
          <w:szCs w:val="28"/>
          <w:u w:val="single"/>
          <w:lang w:eastAsia="ru-RU"/>
        </w:rPr>
        <w:t>2.</w:t>
      </w:r>
      <w:r w:rsidR="00F33F62" w:rsidRPr="00260C4F">
        <w:rPr>
          <w:rFonts w:ascii="Times New Roman" w:hAnsi="Times New Roman"/>
          <w:b/>
          <w:i/>
          <w:color w:val="C00000"/>
          <w:sz w:val="28"/>
          <w:szCs w:val="28"/>
          <w:u w:val="single"/>
          <w:lang w:eastAsia="ru-RU"/>
        </w:rPr>
        <w:t xml:space="preserve">Организация информационно-библиотечного обслуживания населения </w:t>
      </w:r>
    </w:p>
    <w:p w:rsidR="0012432D" w:rsidRPr="0012432D" w:rsidRDefault="00F33F62" w:rsidP="00260C4F">
      <w:pPr>
        <w:rPr>
          <w:sz w:val="24"/>
          <w:szCs w:val="24"/>
        </w:rPr>
      </w:pPr>
      <w:r w:rsidRPr="00523290">
        <w:rPr>
          <w:rFonts w:ascii="Times New Roman" w:hAnsi="Times New Roman" w:cs="Times New Roman"/>
          <w:b/>
          <w:sz w:val="36"/>
          <w:szCs w:val="36"/>
        </w:rPr>
        <w:object w:dxaOrig="9430" w:dyaOrig="4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75pt;height:215.25pt" o:ole="">
            <v:imagedata r:id="rId12" o:title=""/>
          </v:shape>
          <o:OLEObject Type="Embed" ProgID="Word.Document.12" ShapeID="_x0000_i1025" DrawAspect="Content" ObjectID="_1544560168" r:id="rId13">
            <o:FieldCodes>\s</o:FieldCodes>
          </o:OLEObject>
        </w:object>
      </w:r>
      <w:r w:rsidR="0012432D" w:rsidRPr="00A7484B">
        <w:rPr>
          <w:rFonts w:ascii="Times New Roman" w:hAnsi="Times New Roman" w:cs="Times New Roman"/>
          <w:sz w:val="28"/>
          <w:szCs w:val="28"/>
        </w:rPr>
        <w:t>Подводя итоги уходящего года, хо</w:t>
      </w:r>
      <w:r w:rsidR="0012432D">
        <w:rPr>
          <w:rFonts w:ascii="Times New Roman" w:hAnsi="Times New Roman" w:cs="Times New Roman"/>
          <w:sz w:val="28"/>
          <w:szCs w:val="28"/>
        </w:rPr>
        <w:t xml:space="preserve">чется остановиться подробнее на </w:t>
      </w:r>
      <w:r w:rsidR="0012432D" w:rsidRPr="00A7484B">
        <w:rPr>
          <w:rFonts w:ascii="Times New Roman" w:hAnsi="Times New Roman" w:cs="Times New Roman"/>
          <w:sz w:val="28"/>
          <w:szCs w:val="28"/>
        </w:rPr>
        <w:t xml:space="preserve">повседневных и необычных, будничных и праздничных, узконаправленных и массовых событиях, происходивших в </w:t>
      </w:r>
      <w:r w:rsidR="002768AC">
        <w:rPr>
          <w:rFonts w:ascii="Times New Roman" w:hAnsi="Times New Roman" w:cs="Times New Roman"/>
          <w:sz w:val="28"/>
          <w:szCs w:val="28"/>
        </w:rPr>
        <w:t xml:space="preserve">нашей библиотеке в течение 2016 </w:t>
      </w:r>
      <w:r w:rsidR="0012432D" w:rsidRPr="00A7484B">
        <w:rPr>
          <w:rFonts w:ascii="Times New Roman" w:hAnsi="Times New Roman" w:cs="Times New Roman"/>
          <w:sz w:val="28"/>
          <w:szCs w:val="28"/>
        </w:rPr>
        <w:t xml:space="preserve">года.  </w:t>
      </w:r>
    </w:p>
    <w:p w:rsidR="0012432D" w:rsidRPr="00F33F62" w:rsidRDefault="0012432D" w:rsidP="0012432D">
      <w:pPr>
        <w:rPr>
          <w:rFonts w:ascii="Times New Roman" w:hAnsi="Times New Roman" w:cs="Times New Roman"/>
          <w:b/>
          <w:i/>
          <w:color w:val="C00000"/>
          <w:sz w:val="24"/>
          <w:szCs w:val="24"/>
        </w:rPr>
      </w:pPr>
      <w:r w:rsidRPr="00F33F62">
        <w:rPr>
          <w:rFonts w:ascii="Times New Roman" w:hAnsi="Times New Roman" w:cs="Times New Roman"/>
          <w:b/>
          <w:i/>
          <w:color w:val="C00000"/>
          <w:sz w:val="24"/>
          <w:szCs w:val="24"/>
        </w:rPr>
        <w:t>Основными направлениями работы  в этом году были:</w:t>
      </w:r>
    </w:p>
    <w:p w:rsidR="0012432D" w:rsidRDefault="0012432D" w:rsidP="0012432D">
      <w:pPr>
        <w:pStyle w:val="a5"/>
        <w:rPr>
          <w:color w:val="000000" w:themeColor="text1"/>
          <w:sz w:val="28"/>
          <w:szCs w:val="28"/>
        </w:rPr>
      </w:pPr>
      <w:r>
        <w:rPr>
          <w:color w:val="000000" w:themeColor="text1"/>
          <w:sz w:val="28"/>
          <w:szCs w:val="28"/>
        </w:rPr>
        <w:t>-Приоритетное направление нашей работы – это работа с детьми, с семьёй. Для приобщения детей к чтению используем разнообразные формы работы: театрализованные представления, литературные эстафеты, красочно оформленные книжные выставки и др.;</w:t>
      </w:r>
    </w:p>
    <w:p w:rsidR="00260C4F" w:rsidRDefault="00260C4F" w:rsidP="0012432D">
      <w:pPr>
        <w:pStyle w:val="a5"/>
        <w:rPr>
          <w:bCs/>
          <w:spacing w:val="-4"/>
          <w:sz w:val="28"/>
          <w:szCs w:val="28"/>
        </w:rPr>
      </w:pPr>
      <w:r>
        <w:rPr>
          <w:bCs/>
          <w:noProof/>
          <w:spacing w:val="-4"/>
          <w:sz w:val="28"/>
          <w:szCs w:val="28"/>
        </w:rPr>
        <w:drawing>
          <wp:anchor distT="0" distB="0" distL="114300" distR="114300" simplePos="0" relativeHeight="251677696" behindDoc="1" locked="0" layoutInCell="1" allowOverlap="1">
            <wp:simplePos x="0" y="0"/>
            <wp:positionH relativeFrom="column">
              <wp:posOffset>4434840</wp:posOffset>
            </wp:positionH>
            <wp:positionV relativeFrom="paragraph">
              <wp:posOffset>159385</wp:posOffset>
            </wp:positionV>
            <wp:extent cx="1876425" cy="1876425"/>
            <wp:effectExtent l="19050" t="0" r="9525" b="0"/>
            <wp:wrapNone/>
            <wp:docPr id="14" name="Рисунок 2" descr="C:\Users\Библиотека\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иблиотека\Desktop\untitled.png"/>
                    <pic:cNvPicPr>
                      <a:picLocks noChangeAspect="1" noChangeArrowheads="1"/>
                    </pic:cNvPicPr>
                  </pic:nvPicPr>
                  <pic:blipFill>
                    <a:blip r:embed="rId11" cstate="print"/>
                    <a:srcRect/>
                    <a:stretch>
                      <a:fillRect/>
                    </a:stretch>
                  </pic:blipFill>
                  <pic:spPr bwMode="auto">
                    <a:xfrm>
                      <a:off x="0" y="0"/>
                      <a:ext cx="1876425" cy="1876425"/>
                    </a:xfrm>
                    <a:prstGeom prst="rect">
                      <a:avLst/>
                    </a:prstGeom>
                    <a:noFill/>
                    <a:ln w="9525">
                      <a:noFill/>
                      <a:miter lim="800000"/>
                      <a:headEnd/>
                      <a:tailEnd/>
                    </a:ln>
                  </pic:spPr>
                </pic:pic>
              </a:graphicData>
            </a:graphic>
          </wp:anchor>
        </w:drawing>
      </w:r>
      <w:r w:rsidR="0012432D">
        <w:rPr>
          <w:bCs/>
          <w:spacing w:val="-4"/>
          <w:sz w:val="28"/>
          <w:szCs w:val="28"/>
        </w:rPr>
        <w:t xml:space="preserve">- </w:t>
      </w:r>
      <w:r w:rsidR="0012432D" w:rsidRPr="003E137D">
        <w:rPr>
          <w:bCs/>
          <w:spacing w:val="-4"/>
          <w:sz w:val="28"/>
          <w:szCs w:val="28"/>
        </w:rPr>
        <w:t xml:space="preserve">Любовь к России берет начало от любви к малой родине. А история малой родины каждому и понятнее, и ближе, и родней. </w:t>
      </w:r>
      <w:r w:rsidR="0012432D">
        <w:rPr>
          <w:bCs/>
          <w:spacing w:val="-4"/>
          <w:sz w:val="28"/>
          <w:szCs w:val="28"/>
        </w:rPr>
        <w:t xml:space="preserve">Поэтому не случайно ещё одним основным </w:t>
      </w:r>
      <w:r w:rsidR="0012432D" w:rsidRPr="003E137D">
        <w:rPr>
          <w:bCs/>
          <w:spacing w:val="-4"/>
          <w:sz w:val="28"/>
          <w:szCs w:val="28"/>
        </w:rPr>
        <w:t xml:space="preserve"> направлением деятельности</w:t>
      </w:r>
      <w:r w:rsidR="0012432D">
        <w:rPr>
          <w:bCs/>
          <w:spacing w:val="-4"/>
          <w:sz w:val="28"/>
          <w:szCs w:val="28"/>
        </w:rPr>
        <w:t xml:space="preserve">  библиотеки  </w:t>
      </w:r>
      <w:r w:rsidR="0012432D" w:rsidRPr="003E137D">
        <w:rPr>
          <w:bCs/>
          <w:spacing w:val="-4"/>
          <w:sz w:val="28"/>
          <w:szCs w:val="28"/>
        </w:rPr>
        <w:t>является краеведение</w:t>
      </w:r>
    </w:p>
    <w:p w:rsidR="00260C4F" w:rsidRDefault="0012432D" w:rsidP="0012432D">
      <w:pPr>
        <w:pStyle w:val="a5"/>
        <w:rPr>
          <w:bCs/>
          <w:spacing w:val="-4"/>
          <w:sz w:val="28"/>
          <w:szCs w:val="28"/>
        </w:rPr>
      </w:pPr>
      <w:r>
        <w:rPr>
          <w:bCs/>
          <w:spacing w:val="-4"/>
          <w:sz w:val="28"/>
          <w:szCs w:val="28"/>
        </w:rPr>
        <w:t xml:space="preserve">- Традиционно уделяется внимание   сохранению и возрождению </w:t>
      </w:r>
    </w:p>
    <w:p w:rsidR="0012432D" w:rsidRPr="00D953EE" w:rsidRDefault="0012432D" w:rsidP="0012432D">
      <w:pPr>
        <w:pStyle w:val="a5"/>
        <w:rPr>
          <w:bCs/>
          <w:spacing w:val="-4"/>
          <w:sz w:val="28"/>
          <w:szCs w:val="28"/>
        </w:rPr>
      </w:pPr>
      <w:r>
        <w:rPr>
          <w:bCs/>
          <w:spacing w:val="-4"/>
          <w:sz w:val="28"/>
          <w:szCs w:val="28"/>
        </w:rPr>
        <w:t>народных традиций;</w:t>
      </w:r>
    </w:p>
    <w:p w:rsidR="0012432D" w:rsidRDefault="0012432D" w:rsidP="0012432D">
      <w:pPr>
        <w:jc w:val="both"/>
        <w:rPr>
          <w:rFonts w:ascii="Times New Roman" w:hAnsi="Times New Roman" w:cs="Times New Roman"/>
          <w:sz w:val="28"/>
          <w:szCs w:val="28"/>
        </w:rPr>
      </w:pPr>
    </w:p>
    <w:p w:rsidR="0012432D" w:rsidRDefault="0012432D" w:rsidP="0012432D">
      <w:pPr>
        <w:jc w:val="both"/>
        <w:rPr>
          <w:rFonts w:ascii="Times New Roman" w:hAnsi="Times New Roman" w:cs="Times New Roman"/>
          <w:sz w:val="28"/>
          <w:szCs w:val="28"/>
        </w:rPr>
      </w:pPr>
    </w:p>
    <w:p w:rsidR="0012432D" w:rsidRPr="007D3027" w:rsidRDefault="0012432D" w:rsidP="0012432D">
      <w:pPr>
        <w:jc w:val="both"/>
        <w:rPr>
          <w:rFonts w:ascii="Times New Roman" w:hAnsi="Times New Roman" w:cs="Times New Roman"/>
          <w:b/>
          <w:color w:val="C00000"/>
          <w:sz w:val="28"/>
          <w:szCs w:val="28"/>
        </w:rPr>
      </w:pPr>
      <w:r>
        <w:rPr>
          <w:rFonts w:ascii="Times New Roman" w:hAnsi="Times New Roman" w:cs="Times New Roman"/>
          <w:sz w:val="28"/>
          <w:szCs w:val="28"/>
        </w:rPr>
        <w:lastRenderedPageBreak/>
        <w:t>В</w:t>
      </w:r>
      <w:r w:rsidRPr="00AE209A">
        <w:rPr>
          <w:rFonts w:ascii="Times New Roman" w:hAnsi="Times New Roman" w:cs="Times New Roman"/>
          <w:sz w:val="28"/>
          <w:szCs w:val="28"/>
        </w:rPr>
        <w:t xml:space="preserve"> отчётном году  </w:t>
      </w:r>
      <w:proofErr w:type="gramStart"/>
      <w:r w:rsidRPr="00AE209A">
        <w:rPr>
          <w:rFonts w:ascii="Times New Roman" w:hAnsi="Times New Roman" w:cs="Times New Roman"/>
          <w:sz w:val="28"/>
          <w:szCs w:val="28"/>
        </w:rPr>
        <w:t>перед</w:t>
      </w:r>
      <w:proofErr w:type="gramEnd"/>
      <w:r w:rsidRPr="00AE209A">
        <w:rPr>
          <w:rFonts w:ascii="Times New Roman" w:hAnsi="Times New Roman" w:cs="Times New Roman"/>
          <w:sz w:val="28"/>
          <w:szCs w:val="28"/>
        </w:rPr>
        <w:t xml:space="preserve"> </w:t>
      </w:r>
      <w:proofErr w:type="gramStart"/>
      <w:r w:rsidRPr="00AE209A">
        <w:rPr>
          <w:rFonts w:ascii="Times New Roman" w:hAnsi="Times New Roman" w:cs="Times New Roman"/>
          <w:sz w:val="28"/>
          <w:szCs w:val="28"/>
        </w:rPr>
        <w:t>МУК</w:t>
      </w:r>
      <w:proofErr w:type="gramEnd"/>
      <w:r w:rsidRPr="00AE209A">
        <w:rPr>
          <w:rFonts w:ascii="Times New Roman" w:hAnsi="Times New Roman" w:cs="Times New Roman"/>
          <w:sz w:val="28"/>
          <w:szCs w:val="28"/>
        </w:rPr>
        <w:t xml:space="preserve"> «Библиотека» Нижнеландеховского сельского</w:t>
      </w:r>
      <w:r>
        <w:rPr>
          <w:rFonts w:ascii="Times New Roman" w:hAnsi="Times New Roman" w:cs="Times New Roman"/>
          <w:sz w:val="28"/>
          <w:szCs w:val="28"/>
        </w:rPr>
        <w:t xml:space="preserve"> </w:t>
      </w:r>
      <w:r w:rsidRPr="00AE209A">
        <w:rPr>
          <w:rFonts w:ascii="Times New Roman" w:hAnsi="Times New Roman" w:cs="Times New Roman"/>
          <w:sz w:val="28"/>
          <w:szCs w:val="28"/>
        </w:rPr>
        <w:t xml:space="preserve">поселения ставилась </w:t>
      </w:r>
      <w:r w:rsidRPr="00F33F62">
        <w:rPr>
          <w:rFonts w:ascii="Times New Roman" w:hAnsi="Times New Roman" w:cs="Times New Roman"/>
          <w:b/>
          <w:i/>
          <w:color w:val="C00000"/>
          <w:sz w:val="24"/>
          <w:szCs w:val="24"/>
        </w:rPr>
        <w:t>цель:</w:t>
      </w:r>
    </w:p>
    <w:p w:rsidR="0012432D" w:rsidRDefault="0012432D" w:rsidP="0012432D">
      <w:pPr>
        <w:rPr>
          <w:rFonts w:ascii="Times New Roman" w:hAnsi="Times New Roman" w:cs="Times New Roman"/>
          <w:sz w:val="28"/>
          <w:szCs w:val="28"/>
        </w:rPr>
      </w:pPr>
      <w:r w:rsidRPr="00AE209A">
        <w:rPr>
          <w:rFonts w:ascii="Times New Roman" w:hAnsi="Times New Roman" w:cs="Times New Roman"/>
          <w:sz w:val="28"/>
          <w:szCs w:val="28"/>
        </w:rPr>
        <w:t>- Обеспечение библиотечного обслуживания населения с учетом потребностей и интересов различных возрастных групп.</w:t>
      </w:r>
    </w:p>
    <w:p w:rsidR="0012432D" w:rsidRPr="00F33F62" w:rsidRDefault="0012432D" w:rsidP="0012432D">
      <w:pPr>
        <w:rPr>
          <w:rFonts w:ascii="Times New Roman" w:hAnsi="Times New Roman" w:cs="Times New Roman"/>
          <w:b/>
          <w:i/>
          <w:color w:val="C00000"/>
          <w:sz w:val="24"/>
          <w:szCs w:val="24"/>
        </w:rPr>
      </w:pPr>
      <w:r w:rsidRPr="00F33F62">
        <w:rPr>
          <w:rFonts w:ascii="Times New Roman" w:hAnsi="Times New Roman" w:cs="Times New Roman"/>
          <w:b/>
          <w:i/>
          <w:color w:val="C00000"/>
          <w:sz w:val="24"/>
          <w:szCs w:val="24"/>
        </w:rPr>
        <w:t>Задачами были:</w:t>
      </w:r>
    </w:p>
    <w:p w:rsidR="0012432D" w:rsidRPr="00AE209A" w:rsidRDefault="0012432D" w:rsidP="0012432D">
      <w:pPr>
        <w:rPr>
          <w:rFonts w:ascii="Times New Roman" w:hAnsi="Times New Roman" w:cs="Times New Roman"/>
          <w:sz w:val="28"/>
          <w:szCs w:val="28"/>
        </w:rPr>
      </w:pPr>
      <w:r w:rsidRPr="00AE209A">
        <w:rPr>
          <w:rFonts w:ascii="Times New Roman" w:hAnsi="Times New Roman" w:cs="Times New Roman"/>
          <w:sz w:val="28"/>
          <w:szCs w:val="28"/>
        </w:rPr>
        <w:t>- Решение вопросов местного значения в области сохранения культурного наследия, развития библиотечного дела</w:t>
      </w:r>
    </w:p>
    <w:p w:rsidR="0012432D" w:rsidRPr="00AE209A" w:rsidRDefault="0012432D" w:rsidP="0012432D">
      <w:pPr>
        <w:rPr>
          <w:rFonts w:ascii="Times New Roman" w:hAnsi="Times New Roman" w:cs="Times New Roman"/>
          <w:sz w:val="28"/>
          <w:szCs w:val="28"/>
        </w:rPr>
      </w:pPr>
      <w:r w:rsidRPr="00AE209A">
        <w:rPr>
          <w:rFonts w:ascii="Times New Roman" w:hAnsi="Times New Roman" w:cs="Times New Roman"/>
          <w:sz w:val="28"/>
          <w:szCs w:val="28"/>
        </w:rPr>
        <w:t>-Комплектование книгами, периодическими изданиями</w:t>
      </w:r>
    </w:p>
    <w:p w:rsidR="0012432D" w:rsidRPr="00AE209A" w:rsidRDefault="0012432D" w:rsidP="0012432D">
      <w:pPr>
        <w:rPr>
          <w:rFonts w:ascii="Times New Roman" w:hAnsi="Times New Roman" w:cs="Times New Roman"/>
          <w:sz w:val="28"/>
          <w:szCs w:val="28"/>
        </w:rPr>
      </w:pPr>
      <w:r w:rsidRPr="00AE209A">
        <w:rPr>
          <w:rFonts w:ascii="Times New Roman" w:hAnsi="Times New Roman" w:cs="Times New Roman"/>
          <w:sz w:val="28"/>
          <w:szCs w:val="28"/>
        </w:rPr>
        <w:t xml:space="preserve">-Обеспечение сохранности и эффективное использование книжных фондов с целью удовлетворения производственных и духовных запросов населения </w:t>
      </w:r>
    </w:p>
    <w:p w:rsidR="0012432D" w:rsidRPr="00AE209A" w:rsidRDefault="0012432D" w:rsidP="0012432D">
      <w:pPr>
        <w:rPr>
          <w:rFonts w:ascii="Times New Roman" w:hAnsi="Times New Roman" w:cs="Times New Roman"/>
          <w:sz w:val="28"/>
          <w:szCs w:val="28"/>
        </w:rPr>
      </w:pPr>
      <w:r>
        <w:rPr>
          <w:rFonts w:ascii="Times New Roman" w:hAnsi="Times New Roman" w:cs="Times New Roman"/>
          <w:sz w:val="28"/>
          <w:szCs w:val="28"/>
        </w:rPr>
        <w:t xml:space="preserve"> </w:t>
      </w:r>
      <w:r w:rsidRPr="00AE209A">
        <w:rPr>
          <w:rFonts w:ascii="Times New Roman" w:hAnsi="Times New Roman" w:cs="Times New Roman"/>
          <w:sz w:val="28"/>
          <w:szCs w:val="28"/>
        </w:rPr>
        <w:t>- Организация досуга населения с помощью различных мероприятий</w:t>
      </w:r>
    </w:p>
    <w:p w:rsidR="0012432D" w:rsidRPr="00D360FB" w:rsidRDefault="0012432D" w:rsidP="0012432D">
      <w:pPr>
        <w:rPr>
          <w:rFonts w:ascii="Times New Roman" w:hAnsi="Times New Roman" w:cs="Times New Roman"/>
          <w:sz w:val="28"/>
          <w:szCs w:val="28"/>
        </w:rPr>
      </w:pPr>
      <w:r w:rsidRPr="00AE209A">
        <w:rPr>
          <w:rFonts w:ascii="Times New Roman" w:hAnsi="Times New Roman" w:cs="Times New Roman"/>
          <w:sz w:val="28"/>
          <w:szCs w:val="28"/>
        </w:rPr>
        <w:t>- Внедрение новых форм работы с читателями</w:t>
      </w:r>
    </w:p>
    <w:p w:rsidR="0012432D" w:rsidRDefault="0012432D" w:rsidP="0012432D">
      <w:pPr>
        <w:rPr>
          <w:rFonts w:ascii="Georgia" w:hAnsi="Georgia"/>
          <w:color w:val="333333"/>
          <w:sz w:val="21"/>
          <w:szCs w:val="21"/>
        </w:rPr>
      </w:pPr>
      <w:r w:rsidRPr="00D360FB">
        <w:rPr>
          <w:rFonts w:ascii="Times New Roman" w:hAnsi="Times New Roman" w:cs="Times New Roman"/>
          <w:sz w:val="28"/>
          <w:szCs w:val="28"/>
        </w:rPr>
        <w:t>МУК «Библиотека» Нижнеландеховского сельского поселения своевременно сдает налоговую и финансовую отчетность</w:t>
      </w:r>
      <w:r>
        <w:rPr>
          <w:rFonts w:ascii="Times New Roman" w:hAnsi="Times New Roman" w:cs="Times New Roman"/>
          <w:sz w:val="28"/>
          <w:szCs w:val="28"/>
        </w:rPr>
        <w:t>, ежемесячные и годовые отчёты по форме 6-нк.</w:t>
      </w:r>
    </w:p>
    <w:p w:rsidR="0012432D" w:rsidRPr="00586E27" w:rsidRDefault="0012432D" w:rsidP="0012432D">
      <w:pPr>
        <w:rPr>
          <w:rFonts w:ascii="Times New Roman" w:hAnsi="Times New Roman" w:cs="Times New Roman"/>
          <w:sz w:val="28"/>
          <w:szCs w:val="28"/>
        </w:rPr>
      </w:pPr>
      <w:r>
        <w:rPr>
          <w:rFonts w:ascii="Times New Roman" w:hAnsi="Times New Roman" w:cs="Times New Roman"/>
          <w:sz w:val="28"/>
          <w:szCs w:val="28"/>
        </w:rPr>
        <w:t xml:space="preserve">Анализируя выполненные </w:t>
      </w:r>
      <w:r w:rsidRPr="00586E27">
        <w:rPr>
          <w:rFonts w:ascii="Times New Roman" w:hAnsi="Times New Roman" w:cs="Times New Roman"/>
          <w:sz w:val="28"/>
          <w:szCs w:val="28"/>
        </w:rPr>
        <w:t xml:space="preserve"> показатели можно сделать в</w:t>
      </w:r>
      <w:r>
        <w:rPr>
          <w:rFonts w:ascii="Times New Roman" w:hAnsi="Times New Roman" w:cs="Times New Roman"/>
          <w:sz w:val="28"/>
          <w:szCs w:val="28"/>
        </w:rPr>
        <w:t>ывод, что план выполнен. Очень трудно стало выполнять план по читателям, в силу объективных причин: население села стареет, молодёжь уезжает в город.</w:t>
      </w:r>
    </w:p>
    <w:p w:rsidR="0012432D" w:rsidRDefault="0012432D" w:rsidP="0012432D">
      <w:r w:rsidRPr="00D360FB">
        <w:rPr>
          <w:rFonts w:ascii="Times New Roman" w:hAnsi="Times New Roman" w:cs="Times New Roman"/>
          <w:sz w:val="28"/>
          <w:szCs w:val="28"/>
        </w:rPr>
        <w:t>С 2012 года МУК «Библиотека» является казенным учреждением культуры. Финансовая деятельность учреждения ве</w:t>
      </w:r>
      <w:r>
        <w:rPr>
          <w:rFonts w:ascii="Times New Roman" w:hAnsi="Times New Roman" w:cs="Times New Roman"/>
          <w:sz w:val="28"/>
          <w:szCs w:val="28"/>
        </w:rPr>
        <w:t xml:space="preserve">дется согласно бюджетной смете. </w:t>
      </w:r>
      <w:r w:rsidRPr="00D360FB">
        <w:rPr>
          <w:rFonts w:ascii="Times New Roman" w:hAnsi="Times New Roman" w:cs="Times New Roman"/>
          <w:sz w:val="28"/>
          <w:szCs w:val="28"/>
        </w:rPr>
        <w:t>Информация об учреждении размещена на Официальном Общероссийском государственном сайте.</w:t>
      </w:r>
      <w:r w:rsidRPr="005B4430">
        <w:t xml:space="preserve"> </w:t>
      </w:r>
    </w:p>
    <w:p w:rsidR="0012432D" w:rsidRPr="004973C7" w:rsidRDefault="0012432D" w:rsidP="0012432D">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9744" behindDoc="0" locked="0" layoutInCell="1" allowOverlap="1">
            <wp:simplePos x="0" y="0"/>
            <wp:positionH relativeFrom="column">
              <wp:posOffset>3549015</wp:posOffset>
            </wp:positionH>
            <wp:positionV relativeFrom="paragraph">
              <wp:posOffset>654050</wp:posOffset>
            </wp:positionV>
            <wp:extent cx="2438400" cy="2438400"/>
            <wp:effectExtent l="19050" t="0" r="0" b="0"/>
            <wp:wrapNone/>
            <wp:docPr id="15" name="Рисунок 2" descr="C:\Users\Библиотека\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иблиотека\Desktop\untitled.png"/>
                    <pic:cNvPicPr>
                      <a:picLocks noChangeAspect="1" noChangeArrowheads="1"/>
                    </pic:cNvPicPr>
                  </pic:nvPicPr>
                  <pic:blipFill>
                    <a:blip r:embed="rId11" cstate="print"/>
                    <a:srcRect/>
                    <a:stretch>
                      <a:fillRect/>
                    </a:stretch>
                  </pic:blipFill>
                  <pic:spPr bwMode="auto">
                    <a:xfrm>
                      <a:off x="0" y="0"/>
                      <a:ext cx="2438400" cy="2438400"/>
                    </a:xfrm>
                    <a:prstGeom prst="rect">
                      <a:avLst/>
                    </a:prstGeom>
                    <a:noFill/>
                    <a:ln w="9525">
                      <a:noFill/>
                      <a:miter lim="800000"/>
                      <a:headEnd/>
                      <a:tailEnd/>
                    </a:ln>
                  </pic:spPr>
                </pic:pic>
              </a:graphicData>
            </a:graphic>
          </wp:anchor>
        </w:drawing>
      </w:r>
      <w:r w:rsidRPr="005B4430">
        <w:rPr>
          <w:rFonts w:ascii="Times New Roman" w:hAnsi="Times New Roman" w:cs="Times New Roman"/>
          <w:sz w:val="28"/>
          <w:szCs w:val="28"/>
        </w:rPr>
        <w:t>Популяризации библиотеки, книги, чтения способствовало постоянное отражение библиотечных событий в газете «Новый путь», социальных сетях, н</w:t>
      </w:r>
      <w:r w:rsidRPr="004973C7">
        <w:rPr>
          <w:rFonts w:ascii="Times New Roman" w:hAnsi="Times New Roman" w:cs="Times New Roman"/>
          <w:sz w:val="28"/>
          <w:szCs w:val="28"/>
        </w:rPr>
        <w:t>а сайте администрации поселения.</w:t>
      </w:r>
    </w:p>
    <w:p w:rsidR="007C7CE6" w:rsidRPr="00B5388A" w:rsidRDefault="007C7CE6" w:rsidP="007C7CE6">
      <w:pPr>
        <w:rPr>
          <w:sz w:val="24"/>
          <w:szCs w:val="24"/>
        </w:rPr>
      </w:pPr>
    </w:p>
    <w:p w:rsidR="007C7CE6" w:rsidRDefault="007C7CE6" w:rsidP="007C7CE6"/>
    <w:p w:rsidR="009A78DE" w:rsidRDefault="009A78DE"/>
    <w:p w:rsidR="009A78DE" w:rsidRDefault="009A78DE"/>
    <w:p w:rsidR="009A78DE" w:rsidRDefault="009A78DE"/>
    <w:p w:rsidR="00812300" w:rsidRDefault="00812300"/>
    <w:p w:rsidR="00F33F62" w:rsidRPr="00F33F62" w:rsidRDefault="00F33F62">
      <w:pPr>
        <w:rPr>
          <w:b/>
          <w:i/>
          <w:color w:val="C00000"/>
          <w:sz w:val="28"/>
          <w:szCs w:val="28"/>
          <w:u w:val="single"/>
        </w:rPr>
      </w:pPr>
      <w:r w:rsidRPr="00F33F62">
        <w:rPr>
          <w:rFonts w:ascii="Times New Roman" w:hAnsi="Times New Roman"/>
          <w:b/>
          <w:i/>
          <w:color w:val="C00000"/>
          <w:sz w:val="28"/>
          <w:szCs w:val="28"/>
          <w:lang w:eastAsia="ru-RU"/>
        </w:rPr>
        <w:lastRenderedPageBreak/>
        <w:t>2</w:t>
      </w:r>
      <w:r>
        <w:rPr>
          <w:rFonts w:ascii="Times New Roman" w:hAnsi="Times New Roman"/>
          <w:b/>
          <w:i/>
          <w:color w:val="C00000"/>
          <w:sz w:val="28"/>
          <w:szCs w:val="28"/>
          <w:u w:val="single"/>
          <w:lang w:eastAsia="ru-RU"/>
        </w:rPr>
        <w:t>.Выполне</w:t>
      </w:r>
      <w:r w:rsidRPr="00F33F62">
        <w:rPr>
          <w:rFonts w:ascii="Times New Roman" w:hAnsi="Times New Roman"/>
          <w:b/>
          <w:i/>
          <w:color w:val="C00000"/>
          <w:sz w:val="28"/>
          <w:szCs w:val="28"/>
          <w:u w:val="single"/>
          <w:lang w:eastAsia="ru-RU"/>
        </w:rPr>
        <w:t>ие контрольных показателей. Анализ состава пользователей</w:t>
      </w:r>
    </w:p>
    <w:p w:rsidR="00F33F62" w:rsidRPr="00F33F62" w:rsidRDefault="00F33F62">
      <w:pPr>
        <w:rPr>
          <w:rFonts w:ascii="Times New Roman" w:hAnsi="Times New Roman" w:cs="Times New Roman"/>
          <w:b/>
          <w:u w:val="single"/>
        </w:rPr>
      </w:pPr>
      <w:r w:rsidRPr="00F33F62">
        <w:rPr>
          <w:rFonts w:ascii="Times New Roman" w:hAnsi="Times New Roman" w:cs="Times New Roman"/>
          <w:b/>
          <w:u w:val="single"/>
        </w:rPr>
        <w:t>План на 2016 год</w:t>
      </w:r>
    </w:p>
    <w:p w:rsidR="00F33F62" w:rsidRPr="00B5388A" w:rsidRDefault="00F33F62" w:rsidP="00F33F62">
      <w:pPr>
        <w:jc w:val="both"/>
        <w:rPr>
          <w:rFonts w:ascii="Times New Roman" w:hAnsi="Times New Roman" w:cs="Times New Roman"/>
          <w:sz w:val="24"/>
          <w:szCs w:val="24"/>
        </w:rPr>
      </w:pPr>
      <w:r w:rsidRPr="00B5388A">
        <w:rPr>
          <w:rFonts w:ascii="Times New Roman" w:hAnsi="Times New Roman" w:cs="Times New Roman"/>
          <w:sz w:val="24"/>
          <w:szCs w:val="24"/>
        </w:rPr>
        <w:t>Количество читателей – 540</w:t>
      </w:r>
      <w:proofErr w:type="gramStart"/>
      <w:r w:rsidRPr="00B5388A">
        <w:rPr>
          <w:rFonts w:ascii="Times New Roman" w:hAnsi="Times New Roman" w:cs="Times New Roman"/>
          <w:sz w:val="24"/>
          <w:szCs w:val="24"/>
        </w:rPr>
        <w:t xml:space="preserve"> ;</w:t>
      </w:r>
      <w:proofErr w:type="gramEnd"/>
    </w:p>
    <w:p w:rsidR="00F33F62" w:rsidRPr="00B5388A" w:rsidRDefault="00F33F62" w:rsidP="00F33F62">
      <w:pPr>
        <w:jc w:val="both"/>
        <w:rPr>
          <w:rFonts w:ascii="Times New Roman" w:hAnsi="Times New Roman" w:cs="Times New Roman"/>
          <w:sz w:val="24"/>
          <w:szCs w:val="24"/>
        </w:rPr>
      </w:pPr>
      <w:r w:rsidRPr="00B5388A">
        <w:rPr>
          <w:rFonts w:ascii="Times New Roman" w:hAnsi="Times New Roman" w:cs="Times New Roman"/>
          <w:sz w:val="24"/>
          <w:szCs w:val="24"/>
        </w:rPr>
        <w:t>Посещаемость – 3030;</w:t>
      </w:r>
    </w:p>
    <w:p w:rsidR="00F33F62" w:rsidRPr="00B5388A" w:rsidRDefault="00F33F62" w:rsidP="00F33F62">
      <w:pPr>
        <w:jc w:val="both"/>
        <w:rPr>
          <w:rFonts w:ascii="Times New Roman" w:hAnsi="Times New Roman" w:cs="Times New Roman"/>
          <w:sz w:val="24"/>
          <w:szCs w:val="24"/>
        </w:rPr>
      </w:pPr>
      <w:r w:rsidRPr="00B5388A">
        <w:rPr>
          <w:rFonts w:ascii="Times New Roman" w:hAnsi="Times New Roman" w:cs="Times New Roman"/>
          <w:sz w:val="24"/>
          <w:szCs w:val="24"/>
        </w:rPr>
        <w:t>Книговыдача – 11060;</w:t>
      </w:r>
    </w:p>
    <w:p w:rsidR="00F33F62" w:rsidRPr="00B5388A" w:rsidRDefault="00F33F62" w:rsidP="00F33F62">
      <w:pPr>
        <w:jc w:val="both"/>
        <w:rPr>
          <w:rFonts w:ascii="Times New Roman" w:hAnsi="Times New Roman" w:cs="Times New Roman"/>
          <w:sz w:val="24"/>
          <w:szCs w:val="24"/>
        </w:rPr>
      </w:pPr>
      <w:r w:rsidRPr="00B5388A">
        <w:rPr>
          <w:rFonts w:ascii="Times New Roman" w:hAnsi="Times New Roman" w:cs="Times New Roman"/>
          <w:sz w:val="24"/>
          <w:szCs w:val="24"/>
        </w:rPr>
        <w:t>Количество справок – 490;</w:t>
      </w:r>
    </w:p>
    <w:p w:rsidR="00F33F62" w:rsidRPr="00B5388A" w:rsidRDefault="00F33F62" w:rsidP="00F33F62">
      <w:pPr>
        <w:jc w:val="both"/>
        <w:rPr>
          <w:rFonts w:ascii="Times New Roman" w:hAnsi="Times New Roman" w:cs="Times New Roman"/>
          <w:sz w:val="24"/>
          <w:szCs w:val="24"/>
        </w:rPr>
      </w:pPr>
      <w:r w:rsidRPr="00B5388A">
        <w:rPr>
          <w:rFonts w:ascii="Times New Roman" w:hAnsi="Times New Roman" w:cs="Times New Roman"/>
          <w:sz w:val="24"/>
          <w:szCs w:val="24"/>
        </w:rPr>
        <w:t>Количество мероприятий – 45.</w:t>
      </w:r>
    </w:p>
    <w:p w:rsidR="00F33F62" w:rsidRPr="00B5388A" w:rsidRDefault="00F33F62" w:rsidP="00F33F62">
      <w:pPr>
        <w:jc w:val="both"/>
        <w:rPr>
          <w:rFonts w:ascii="Times New Roman" w:hAnsi="Times New Roman" w:cs="Times New Roman"/>
          <w:b/>
          <w:sz w:val="24"/>
          <w:szCs w:val="24"/>
          <w:u w:val="single"/>
        </w:rPr>
      </w:pPr>
      <w:r w:rsidRPr="00B5388A">
        <w:rPr>
          <w:rFonts w:ascii="Times New Roman" w:hAnsi="Times New Roman" w:cs="Times New Roman"/>
          <w:b/>
          <w:sz w:val="24"/>
          <w:szCs w:val="24"/>
          <w:u w:val="single"/>
        </w:rPr>
        <w:t>Выполнено</w:t>
      </w:r>
    </w:p>
    <w:p w:rsidR="00F33F62" w:rsidRPr="00B5388A" w:rsidRDefault="00F33F62" w:rsidP="00F33F62">
      <w:pPr>
        <w:rPr>
          <w:rFonts w:ascii="Times New Roman" w:hAnsi="Times New Roman" w:cs="Times New Roman"/>
          <w:sz w:val="24"/>
          <w:szCs w:val="24"/>
        </w:rPr>
      </w:pPr>
      <w:r w:rsidRPr="00B5388A">
        <w:rPr>
          <w:rFonts w:ascii="Times New Roman" w:hAnsi="Times New Roman" w:cs="Times New Roman"/>
          <w:sz w:val="24"/>
          <w:szCs w:val="24"/>
        </w:rPr>
        <w:t>Количество читателей – 540</w:t>
      </w:r>
    </w:p>
    <w:p w:rsidR="00F33F62" w:rsidRPr="00B5388A" w:rsidRDefault="00F33F62" w:rsidP="00F33F62">
      <w:pPr>
        <w:rPr>
          <w:rFonts w:ascii="Times New Roman" w:hAnsi="Times New Roman" w:cs="Times New Roman"/>
          <w:sz w:val="24"/>
          <w:szCs w:val="24"/>
        </w:rPr>
      </w:pPr>
      <w:r w:rsidRPr="00B5388A">
        <w:rPr>
          <w:rFonts w:ascii="Times New Roman" w:hAnsi="Times New Roman" w:cs="Times New Roman"/>
          <w:sz w:val="24"/>
          <w:szCs w:val="24"/>
        </w:rPr>
        <w:t>Посещаемость -3092;</w:t>
      </w:r>
    </w:p>
    <w:p w:rsidR="00F33F62" w:rsidRPr="00B5388A" w:rsidRDefault="00F33F62" w:rsidP="00F33F62">
      <w:pPr>
        <w:rPr>
          <w:rFonts w:ascii="Times New Roman" w:hAnsi="Times New Roman" w:cs="Times New Roman"/>
          <w:sz w:val="24"/>
          <w:szCs w:val="24"/>
        </w:rPr>
      </w:pPr>
      <w:r w:rsidRPr="00B5388A">
        <w:rPr>
          <w:rFonts w:ascii="Times New Roman" w:hAnsi="Times New Roman" w:cs="Times New Roman"/>
          <w:sz w:val="24"/>
          <w:szCs w:val="24"/>
        </w:rPr>
        <w:t>Книговыдача- 12616;</w:t>
      </w:r>
    </w:p>
    <w:p w:rsidR="00F33F62" w:rsidRPr="00B5388A" w:rsidRDefault="00F33F62" w:rsidP="00F33F62">
      <w:pPr>
        <w:rPr>
          <w:rFonts w:ascii="Times New Roman" w:hAnsi="Times New Roman" w:cs="Times New Roman"/>
          <w:sz w:val="24"/>
          <w:szCs w:val="24"/>
        </w:rPr>
      </w:pPr>
      <w:r w:rsidRPr="00B5388A">
        <w:rPr>
          <w:rFonts w:ascii="Times New Roman" w:hAnsi="Times New Roman" w:cs="Times New Roman"/>
          <w:sz w:val="24"/>
          <w:szCs w:val="24"/>
        </w:rPr>
        <w:t>Количество справок – 553;</w:t>
      </w:r>
    </w:p>
    <w:p w:rsidR="00F33F62" w:rsidRPr="00E52097" w:rsidRDefault="00F33F62" w:rsidP="00F33F62">
      <w:pPr>
        <w:rPr>
          <w:rFonts w:ascii="Times New Roman" w:hAnsi="Times New Roman" w:cs="Times New Roman"/>
          <w:sz w:val="28"/>
          <w:szCs w:val="28"/>
        </w:rPr>
      </w:pPr>
      <w:r w:rsidRPr="00E52097">
        <w:rPr>
          <w:rFonts w:ascii="Times New Roman" w:hAnsi="Times New Roman" w:cs="Times New Roman"/>
          <w:sz w:val="28"/>
          <w:szCs w:val="28"/>
        </w:rPr>
        <w:t>Количество мероприятий-  49.</w:t>
      </w:r>
    </w:p>
    <w:p w:rsidR="00046C86" w:rsidRDefault="005247F5" w:rsidP="005247F5">
      <w:pPr>
        <w:rPr>
          <w:rFonts w:ascii="Times New Roman" w:hAnsi="Times New Roman" w:cs="Times New Roman"/>
          <w:sz w:val="28"/>
          <w:szCs w:val="28"/>
        </w:rPr>
      </w:pPr>
      <w:r w:rsidRPr="00E52097">
        <w:rPr>
          <w:rFonts w:ascii="Times New Roman" w:hAnsi="Times New Roman" w:cs="Times New Roman"/>
          <w:sz w:val="28"/>
          <w:szCs w:val="28"/>
        </w:rPr>
        <w:t xml:space="preserve">В целях </w:t>
      </w:r>
      <w:proofErr w:type="spellStart"/>
      <w:r w:rsidRPr="00E52097">
        <w:rPr>
          <w:rFonts w:ascii="Times New Roman" w:hAnsi="Times New Roman" w:cs="Times New Roman"/>
          <w:sz w:val="28"/>
          <w:szCs w:val="28"/>
        </w:rPr>
        <w:t>выпонения</w:t>
      </w:r>
      <w:proofErr w:type="spellEnd"/>
      <w:r w:rsidRPr="00E52097">
        <w:rPr>
          <w:rFonts w:ascii="Times New Roman" w:hAnsi="Times New Roman" w:cs="Times New Roman"/>
          <w:sz w:val="28"/>
          <w:szCs w:val="28"/>
        </w:rPr>
        <w:t xml:space="preserve"> муниципального задания деятельность библиотеки  была ориентирована на повышение качества предоставляемых услуг, создание условий для развития личности, образования и самообразования, культурной деятельности и досуга; обеспечение эффективности использования бюджетных средств.</w:t>
      </w:r>
      <w:r w:rsidR="00E52097" w:rsidRPr="00E52097">
        <w:rPr>
          <w:rFonts w:ascii="Times New Roman" w:hAnsi="Times New Roman" w:cs="Times New Roman"/>
          <w:sz w:val="28"/>
          <w:szCs w:val="28"/>
        </w:rPr>
        <w:t xml:space="preserve"> </w:t>
      </w:r>
      <w:r w:rsidR="00E52097">
        <w:rPr>
          <w:rFonts w:ascii="Times New Roman" w:hAnsi="Times New Roman" w:cs="Times New Roman"/>
          <w:sz w:val="28"/>
          <w:szCs w:val="28"/>
        </w:rPr>
        <w:t xml:space="preserve">С плановыми </w:t>
      </w:r>
      <w:r w:rsidR="00E52097" w:rsidRPr="00E52097">
        <w:rPr>
          <w:rFonts w:ascii="Times New Roman" w:hAnsi="Times New Roman" w:cs="Times New Roman"/>
          <w:sz w:val="28"/>
          <w:szCs w:val="28"/>
        </w:rPr>
        <w:t xml:space="preserve"> </w:t>
      </w:r>
      <w:r w:rsidR="00E52097">
        <w:rPr>
          <w:rFonts w:ascii="Times New Roman" w:hAnsi="Times New Roman" w:cs="Times New Roman"/>
          <w:sz w:val="28"/>
          <w:szCs w:val="28"/>
        </w:rPr>
        <w:t xml:space="preserve">показателями библиотека справилась, хотя год от года это становится сделать сложнее, количество жителей в поселении уменьшается, более 50%  процентов пользователей библиотеки люди старше 50 лет. </w:t>
      </w:r>
    </w:p>
    <w:p w:rsidR="00046C86" w:rsidRDefault="00E52097" w:rsidP="005247F5">
      <w:pPr>
        <w:rPr>
          <w:rFonts w:ascii="Times New Roman" w:hAnsi="Times New Roman" w:cs="Times New Roman"/>
          <w:sz w:val="28"/>
          <w:szCs w:val="28"/>
        </w:rPr>
      </w:pPr>
      <w:r>
        <w:rPr>
          <w:rFonts w:ascii="Times New Roman" w:hAnsi="Times New Roman" w:cs="Times New Roman"/>
          <w:sz w:val="28"/>
          <w:szCs w:val="28"/>
        </w:rPr>
        <w:t xml:space="preserve">Дети до 14 лет включительно – 67, </w:t>
      </w:r>
      <w:r w:rsidR="00046C86">
        <w:rPr>
          <w:rFonts w:ascii="Times New Roman" w:hAnsi="Times New Roman" w:cs="Times New Roman"/>
          <w:sz w:val="28"/>
          <w:szCs w:val="28"/>
        </w:rPr>
        <w:t xml:space="preserve"> </w:t>
      </w:r>
      <w:r>
        <w:rPr>
          <w:rFonts w:ascii="Times New Roman" w:hAnsi="Times New Roman" w:cs="Times New Roman"/>
          <w:sz w:val="28"/>
          <w:szCs w:val="28"/>
        </w:rPr>
        <w:t xml:space="preserve">молодёжь </w:t>
      </w:r>
      <w:r w:rsidR="00046C86">
        <w:rPr>
          <w:rFonts w:ascii="Times New Roman" w:hAnsi="Times New Roman" w:cs="Times New Roman"/>
          <w:sz w:val="28"/>
          <w:szCs w:val="28"/>
        </w:rPr>
        <w:t xml:space="preserve">(15-30 лет) – 39. </w:t>
      </w:r>
    </w:p>
    <w:p w:rsidR="00F33F62" w:rsidRDefault="00046C86" w:rsidP="005247F5">
      <w:pPr>
        <w:rPr>
          <w:rFonts w:ascii="Times New Roman" w:hAnsi="Times New Roman" w:cs="Times New Roman"/>
          <w:sz w:val="28"/>
          <w:szCs w:val="28"/>
        </w:rPr>
      </w:pPr>
      <w:r>
        <w:rPr>
          <w:rFonts w:ascii="Times New Roman" w:hAnsi="Times New Roman" w:cs="Times New Roman"/>
          <w:sz w:val="28"/>
          <w:szCs w:val="28"/>
        </w:rPr>
        <w:t xml:space="preserve"> 85% пользователей библиотеки  это жители Нижнеландеховского сельского поселения.</w:t>
      </w:r>
    </w:p>
    <w:p w:rsidR="00046C86" w:rsidRPr="00E52097" w:rsidRDefault="00046C86" w:rsidP="005247F5">
      <w:pPr>
        <w:rPr>
          <w:rFonts w:ascii="Times New Roman" w:hAnsi="Times New Roman" w:cs="Times New Roman"/>
          <w:sz w:val="28"/>
          <w:szCs w:val="28"/>
        </w:rPr>
      </w:pPr>
      <w:r>
        <w:rPr>
          <w:rFonts w:ascii="Times New Roman" w:hAnsi="Times New Roman" w:cs="Times New Roman"/>
          <w:sz w:val="28"/>
          <w:szCs w:val="28"/>
        </w:rPr>
        <w:t xml:space="preserve">15%  пользователей библиотеки </w:t>
      </w:r>
      <w:r w:rsidR="003A574F">
        <w:rPr>
          <w:rFonts w:ascii="Times New Roman" w:hAnsi="Times New Roman" w:cs="Times New Roman"/>
          <w:sz w:val="28"/>
          <w:szCs w:val="28"/>
        </w:rPr>
        <w:t>это люди, которые приезжают в наше село в летний период (дачники), дети, приезжающие на каникулы к бабушкам.</w:t>
      </w:r>
    </w:p>
    <w:p w:rsidR="005247F5" w:rsidRPr="005247F5" w:rsidRDefault="005247F5" w:rsidP="005247F5">
      <w:pPr>
        <w:rPr>
          <w:rFonts w:ascii="Times New Roman" w:hAnsi="Times New Roman" w:cs="Times New Roman"/>
          <w:sz w:val="28"/>
          <w:szCs w:val="28"/>
        </w:rPr>
      </w:pPr>
    </w:p>
    <w:p w:rsidR="00F33F62" w:rsidRPr="005247F5" w:rsidRDefault="00F33F62">
      <w:pPr>
        <w:rPr>
          <w:rFonts w:ascii="Times New Roman" w:hAnsi="Times New Roman" w:cs="Times New Roman"/>
        </w:rPr>
      </w:pPr>
    </w:p>
    <w:p w:rsidR="00F33F62" w:rsidRDefault="00F33F62"/>
    <w:p w:rsidR="00F33F62" w:rsidRDefault="00F33F62"/>
    <w:p w:rsidR="00F33F62" w:rsidRPr="003A574F" w:rsidRDefault="002762F3" w:rsidP="002762F3">
      <w:pPr>
        <w:jc w:val="right"/>
        <w:rPr>
          <w:b/>
          <w:i/>
          <w:color w:val="C00000"/>
          <w:sz w:val="28"/>
          <w:szCs w:val="28"/>
          <w:u w:val="single"/>
        </w:rPr>
      </w:pPr>
      <w:r>
        <w:rPr>
          <w:rFonts w:ascii="Times New Roman" w:hAnsi="Times New Roman"/>
          <w:b/>
          <w:i/>
          <w:color w:val="C00000"/>
          <w:sz w:val="28"/>
          <w:szCs w:val="28"/>
          <w:u w:val="single"/>
          <w:lang w:eastAsia="ru-RU"/>
        </w:rPr>
        <w:lastRenderedPageBreak/>
        <w:t>3.</w:t>
      </w:r>
      <w:r w:rsidR="003A574F" w:rsidRPr="003A574F">
        <w:rPr>
          <w:rFonts w:ascii="Times New Roman" w:hAnsi="Times New Roman"/>
          <w:b/>
          <w:i/>
          <w:color w:val="C00000"/>
          <w:sz w:val="28"/>
          <w:szCs w:val="28"/>
          <w:u w:val="single"/>
          <w:lang w:eastAsia="ru-RU"/>
        </w:rPr>
        <w:t>Информационно-библиографическое обслуживание жителей и информатизация деятельности библиотек.</w:t>
      </w:r>
    </w:p>
    <w:p w:rsidR="002762F3" w:rsidRPr="002762F3" w:rsidRDefault="002762F3" w:rsidP="002762F3">
      <w:pPr>
        <w:rPr>
          <w:rFonts w:ascii="Times New Roman" w:hAnsi="Times New Roman" w:cs="Times New Roman"/>
          <w:color w:val="C00000"/>
          <w:sz w:val="32"/>
          <w:szCs w:val="32"/>
          <w:u w:val="single"/>
        </w:rPr>
      </w:pPr>
      <w:r w:rsidRPr="00AE3BEB">
        <w:rPr>
          <w:rFonts w:ascii="Times New Roman" w:hAnsi="Times New Roman" w:cs="Times New Roman"/>
          <w:noProof/>
          <w:color w:val="C00000"/>
          <w:sz w:val="32"/>
          <w:szCs w:val="32"/>
          <w:u w:val="single"/>
          <w:lang w:eastAsia="ru-RU"/>
        </w:rPr>
        <w:drawing>
          <wp:anchor distT="0" distB="0" distL="114300" distR="114300" simplePos="0" relativeHeight="251709440" behindDoc="1" locked="0" layoutInCell="1" allowOverlap="1">
            <wp:simplePos x="0" y="0"/>
            <wp:positionH relativeFrom="column">
              <wp:posOffset>-499110</wp:posOffset>
            </wp:positionH>
            <wp:positionV relativeFrom="paragraph">
              <wp:posOffset>-110490</wp:posOffset>
            </wp:positionV>
            <wp:extent cx="2524125" cy="1962785"/>
            <wp:effectExtent l="0" t="0" r="0" b="0"/>
            <wp:wrapTight wrapText="bothSides">
              <wp:wrapPolygon edited="0">
                <wp:start x="0" y="0"/>
                <wp:lineTo x="0" y="21383"/>
                <wp:lineTo x="21518" y="21383"/>
                <wp:lineTo x="21518" y="0"/>
                <wp:lineTo x="0" y="0"/>
              </wp:wrapPolygon>
            </wp:wrapTight>
            <wp:docPr id="28" name="Рисунок 11" descr="C:\Users\Библиотека\Desktop\книга оч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Библиотека\Desktop\книга очки.jpg"/>
                    <pic:cNvPicPr>
                      <a:picLocks noChangeAspect="1" noChangeArrowheads="1"/>
                    </pic:cNvPicPr>
                  </pic:nvPicPr>
                  <pic:blipFill>
                    <a:blip r:embed="rId14" cstate="print"/>
                    <a:srcRect/>
                    <a:stretch>
                      <a:fillRect/>
                    </a:stretch>
                  </pic:blipFill>
                  <pic:spPr bwMode="auto">
                    <a:xfrm>
                      <a:off x="0" y="0"/>
                      <a:ext cx="2524125" cy="1962785"/>
                    </a:xfrm>
                    <a:prstGeom prst="rect">
                      <a:avLst/>
                    </a:prstGeom>
                    <a:noFill/>
                    <a:ln w="9525">
                      <a:noFill/>
                      <a:miter lim="800000"/>
                      <a:headEnd/>
                      <a:tailEnd/>
                    </a:ln>
                  </pic:spPr>
                </pic:pic>
              </a:graphicData>
            </a:graphic>
          </wp:anchor>
        </w:drawing>
      </w:r>
      <w:r>
        <w:rPr>
          <w:rFonts w:ascii="Times New Roman" w:hAnsi="Times New Roman" w:cs="Times New Roman"/>
          <w:color w:val="000000"/>
          <w:sz w:val="28"/>
          <w:szCs w:val="28"/>
        </w:rPr>
        <w:t>Одной из главных задач библиотеки является воспитание грамотного пользователя:</w:t>
      </w:r>
    </w:p>
    <w:p w:rsidR="002762F3" w:rsidRDefault="002762F3" w:rsidP="002762F3">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научить читателя осуществлять поиск информации, свободно пользоваться СБА,</w:t>
      </w:r>
    </w:p>
    <w:p w:rsidR="002762F3" w:rsidRPr="00EE73CA" w:rsidRDefault="002762F3" w:rsidP="002762F3">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библиографическими пособиями, составлять списки литературы. Для этого учреждением проводятся уроки информационной грамотности, беседы, экскурсии по библиотеке, консультации и беседы у каталогов. При проведении экскурсии по библиотеке </w:t>
      </w:r>
      <w:r w:rsidRPr="00EE73CA">
        <w:rPr>
          <w:rFonts w:ascii="Times New Roman" w:hAnsi="Times New Roman" w:cs="Times New Roman"/>
          <w:color w:val="000000"/>
          <w:sz w:val="28"/>
          <w:szCs w:val="28"/>
        </w:rPr>
        <w:t>«</w:t>
      </w:r>
      <w:r>
        <w:rPr>
          <w:rFonts w:ascii="Times New Roman" w:hAnsi="Times New Roman" w:cs="Times New Roman"/>
          <w:i/>
          <w:iCs/>
          <w:color w:val="000000"/>
          <w:sz w:val="28"/>
          <w:szCs w:val="28"/>
        </w:rPr>
        <w:t>Путешествие к королеве Книге</w:t>
      </w:r>
      <w:r w:rsidRPr="00EE73CA">
        <w:rPr>
          <w:rFonts w:ascii="Times New Roman" w:hAnsi="Times New Roman" w:cs="Times New Roman"/>
          <w:color w:val="000000"/>
          <w:sz w:val="28"/>
          <w:szCs w:val="28"/>
        </w:rPr>
        <w:t>» ребята  узнали, что такое абонемент и читальный зал,</w:t>
      </w:r>
      <w:r>
        <w:rPr>
          <w:rFonts w:ascii="Times New Roman" w:hAnsi="Times New Roman" w:cs="Times New Roman"/>
          <w:color w:val="000000"/>
          <w:sz w:val="28"/>
          <w:szCs w:val="28"/>
        </w:rPr>
        <w:t xml:space="preserve"> формуляр, книжные выставки и многое другое. </w:t>
      </w:r>
    </w:p>
    <w:p w:rsidR="002762F3" w:rsidRDefault="002762F3" w:rsidP="002762F3">
      <w:pPr>
        <w:rPr>
          <w:rFonts w:ascii="Times New Roman" w:hAnsi="Times New Roman" w:cs="Times New Roman"/>
          <w:b/>
          <w:i/>
          <w:sz w:val="28"/>
          <w:szCs w:val="28"/>
        </w:rPr>
      </w:pPr>
      <w:r>
        <w:rPr>
          <w:rFonts w:ascii="Times New Roman" w:hAnsi="Times New Roman" w:cs="Times New Roman"/>
          <w:sz w:val="28"/>
          <w:szCs w:val="28"/>
        </w:rPr>
        <w:t xml:space="preserve">В библиотеку население обращается за различными справками. В этом году выполнено </w:t>
      </w:r>
      <w:r>
        <w:rPr>
          <w:rFonts w:ascii="Times New Roman" w:hAnsi="Times New Roman" w:cs="Times New Roman"/>
          <w:b/>
          <w:i/>
          <w:sz w:val="28"/>
          <w:szCs w:val="28"/>
        </w:rPr>
        <w:t>553 справки</w:t>
      </w:r>
      <w:r w:rsidRPr="0097435B">
        <w:rPr>
          <w:rFonts w:ascii="Times New Roman" w:hAnsi="Times New Roman" w:cs="Times New Roman"/>
          <w:b/>
          <w:i/>
          <w:sz w:val="28"/>
          <w:szCs w:val="28"/>
        </w:rPr>
        <w:t>.</w:t>
      </w:r>
    </w:p>
    <w:p w:rsidR="002762F3" w:rsidRPr="00AD40B9" w:rsidRDefault="002762F3" w:rsidP="002762F3">
      <w:pPr>
        <w:autoSpaceDE w:val="0"/>
        <w:autoSpaceDN w:val="0"/>
        <w:adjustRightInd w:val="0"/>
        <w:spacing w:after="0" w:line="240" w:lineRule="auto"/>
        <w:rPr>
          <w:rFonts w:ascii="Times New Roman" w:hAnsi="Times New Roman" w:cs="Times New Roman"/>
          <w:sz w:val="28"/>
          <w:szCs w:val="28"/>
        </w:rPr>
      </w:pPr>
      <w:r w:rsidRPr="00AD40B9">
        <w:rPr>
          <w:rFonts w:ascii="Times New Roman" w:hAnsi="Times New Roman" w:cs="Times New Roman"/>
          <w:sz w:val="28"/>
          <w:szCs w:val="28"/>
        </w:rPr>
        <w:t xml:space="preserve">Библиотека, обладающая современным компьютером и выходом </w:t>
      </w:r>
      <w:proofErr w:type="gramStart"/>
      <w:r w:rsidRPr="00AD40B9">
        <w:rPr>
          <w:rFonts w:ascii="Times New Roman" w:hAnsi="Times New Roman" w:cs="Times New Roman"/>
          <w:sz w:val="28"/>
          <w:szCs w:val="28"/>
        </w:rPr>
        <w:t>в</w:t>
      </w:r>
      <w:proofErr w:type="gramEnd"/>
    </w:p>
    <w:p w:rsidR="002762F3" w:rsidRPr="00AD40B9" w:rsidRDefault="002762F3" w:rsidP="002762F3">
      <w:pPr>
        <w:autoSpaceDE w:val="0"/>
        <w:autoSpaceDN w:val="0"/>
        <w:adjustRightInd w:val="0"/>
        <w:spacing w:after="0" w:line="240" w:lineRule="auto"/>
        <w:rPr>
          <w:rFonts w:ascii="Times New Roman" w:hAnsi="Times New Roman" w:cs="Times New Roman"/>
          <w:sz w:val="28"/>
          <w:szCs w:val="28"/>
        </w:rPr>
      </w:pPr>
      <w:r w:rsidRPr="00AD40B9">
        <w:rPr>
          <w:rFonts w:ascii="Times New Roman" w:hAnsi="Times New Roman" w:cs="Times New Roman"/>
          <w:sz w:val="28"/>
          <w:szCs w:val="28"/>
        </w:rPr>
        <w:t xml:space="preserve">интернет, позволяет сельским жителям получать доступ </w:t>
      </w:r>
      <w:proofErr w:type="gramStart"/>
      <w:r w:rsidRPr="00AD40B9">
        <w:rPr>
          <w:rFonts w:ascii="Times New Roman" w:hAnsi="Times New Roman" w:cs="Times New Roman"/>
          <w:sz w:val="28"/>
          <w:szCs w:val="28"/>
        </w:rPr>
        <w:t>к</w:t>
      </w:r>
      <w:proofErr w:type="gramEnd"/>
      <w:r w:rsidRPr="00AD40B9">
        <w:rPr>
          <w:rFonts w:ascii="Times New Roman" w:hAnsi="Times New Roman" w:cs="Times New Roman"/>
          <w:sz w:val="28"/>
          <w:szCs w:val="28"/>
        </w:rPr>
        <w:t xml:space="preserve"> информационным</w:t>
      </w:r>
    </w:p>
    <w:p w:rsidR="002762F3" w:rsidRDefault="002762F3" w:rsidP="002762F3">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0" distR="0" simplePos="0" relativeHeight="251710464" behindDoc="0" locked="0" layoutInCell="1" allowOverlap="0">
            <wp:simplePos x="0" y="0"/>
            <wp:positionH relativeFrom="column">
              <wp:posOffset>3653790</wp:posOffset>
            </wp:positionH>
            <wp:positionV relativeFrom="line">
              <wp:posOffset>188595</wp:posOffset>
            </wp:positionV>
            <wp:extent cx="2552700" cy="2133600"/>
            <wp:effectExtent l="0" t="0" r="0" b="0"/>
            <wp:wrapSquare wrapText="bothSides"/>
            <wp:docPr id="31" name="Рисунок 2" descr="http://chernavabibl.ucoz.ru/proekt/proekt_sajta_kopi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hernavabibl.ucoz.ru/proekt/proekt_sajta_kopija.png"/>
                    <pic:cNvPicPr>
                      <a:picLocks noChangeAspect="1" noChangeArrowheads="1"/>
                    </pic:cNvPicPr>
                  </pic:nvPicPr>
                  <pic:blipFill>
                    <a:blip r:embed="rId15" cstate="print"/>
                    <a:srcRect/>
                    <a:stretch>
                      <a:fillRect/>
                    </a:stretch>
                  </pic:blipFill>
                  <pic:spPr bwMode="auto">
                    <a:xfrm>
                      <a:off x="0" y="0"/>
                      <a:ext cx="2552700" cy="2133600"/>
                    </a:xfrm>
                    <a:prstGeom prst="rect">
                      <a:avLst/>
                    </a:prstGeom>
                    <a:noFill/>
                    <a:ln w="9525">
                      <a:noFill/>
                      <a:miter lim="800000"/>
                      <a:headEnd/>
                      <a:tailEnd/>
                    </a:ln>
                  </pic:spPr>
                </pic:pic>
              </a:graphicData>
            </a:graphic>
          </wp:anchor>
        </w:drawing>
      </w:r>
      <w:r w:rsidRPr="00AD40B9">
        <w:rPr>
          <w:rFonts w:ascii="Times New Roman" w:hAnsi="Times New Roman" w:cs="Times New Roman"/>
          <w:sz w:val="28"/>
          <w:szCs w:val="28"/>
        </w:rPr>
        <w:t>ресурсам</w:t>
      </w:r>
      <w:r>
        <w:rPr>
          <w:rFonts w:ascii="Times New Roman" w:hAnsi="Times New Roman" w:cs="Times New Roman"/>
          <w:sz w:val="28"/>
          <w:szCs w:val="28"/>
        </w:rPr>
        <w:t>, к тому же эти услуги предоставляются бесплатно. Для библиотекаря  это тоже большое подспорье - это помощь в справочно-библиографической работе, выпуск различных буклетов. Во время проведения мероприятий используем новые формы работы - презентации, показ слайдов.</w:t>
      </w:r>
    </w:p>
    <w:p w:rsidR="002762F3" w:rsidRDefault="002762F3" w:rsidP="002762F3">
      <w:pPr>
        <w:jc w:val="center"/>
        <w:rPr>
          <w:color w:val="FF0000"/>
        </w:rPr>
      </w:pPr>
    </w:p>
    <w:p w:rsidR="002762F3" w:rsidRDefault="002762F3" w:rsidP="002762F3">
      <w:pPr>
        <w:jc w:val="center"/>
        <w:rPr>
          <w:color w:val="FF0000"/>
        </w:rPr>
      </w:pPr>
    </w:p>
    <w:p w:rsidR="00F33F62" w:rsidRDefault="00F33F62"/>
    <w:p w:rsidR="00F33F62" w:rsidRDefault="00F33F62"/>
    <w:p w:rsidR="00F33F62" w:rsidRDefault="00F33F62"/>
    <w:p w:rsidR="00F33F62" w:rsidRDefault="00F33F62"/>
    <w:p w:rsidR="00F33F62" w:rsidRDefault="00F33F62"/>
    <w:p w:rsidR="00F33F62" w:rsidRDefault="00F33F62"/>
    <w:p w:rsidR="00F33F62" w:rsidRDefault="00F33F62"/>
    <w:p w:rsidR="00F33F62" w:rsidRDefault="00F33F62"/>
    <w:p w:rsidR="00F33F62" w:rsidRDefault="00F33F62"/>
    <w:p w:rsidR="00F33F62" w:rsidRPr="002762F3" w:rsidRDefault="002762F3">
      <w:pPr>
        <w:rPr>
          <w:b/>
          <w:i/>
          <w:color w:val="C00000"/>
          <w:sz w:val="28"/>
          <w:szCs w:val="28"/>
          <w:u w:val="single"/>
        </w:rPr>
      </w:pPr>
      <w:r>
        <w:rPr>
          <w:rFonts w:ascii="Times New Roman" w:hAnsi="Times New Roman"/>
          <w:b/>
          <w:i/>
          <w:color w:val="C00000"/>
          <w:sz w:val="28"/>
          <w:szCs w:val="28"/>
          <w:u w:val="single"/>
          <w:lang w:eastAsia="ru-RU"/>
        </w:rPr>
        <w:lastRenderedPageBreak/>
        <w:t>4.</w:t>
      </w:r>
      <w:r w:rsidRPr="002762F3">
        <w:rPr>
          <w:rFonts w:ascii="Times New Roman" w:hAnsi="Times New Roman"/>
          <w:b/>
          <w:i/>
          <w:color w:val="C00000"/>
          <w:sz w:val="28"/>
          <w:szCs w:val="28"/>
          <w:u w:val="single"/>
          <w:lang w:eastAsia="ru-RU"/>
        </w:rPr>
        <w:t>Образовательно-просветительская и досуговая деятельность библиотек</w:t>
      </w:r>
    </w:p>
    <w:p w:rsidR="00812300" w:rsidRPr="002762F3" w:rsidRDefault="004951F2" w:rsidP="002762F3">
      <w:pPr>
        <w:ind w:firstLine="708"/>
        <w:rPr>
          <w:rFonts w:ascii="Times New Roman" w:hAnsi="Times New Roman" w:cs="Times New Roman"/>
          <w:b/>
          <w:i/>
          <w:color w:val="1F497D" w:themeColor="text2"/>
          <w:sz w:val="28"/>
          <w:szCs w:val="28"/>
          <w:u w:val="single"/>
        </w:rPr>
      </w:pPr>
      <w:r w:rsidRPr="002762F3">
        <w:rPr>
          <w:rFonts w:ascii="Times New Roman" w:hAnsi="Times New Roman" w:cs="Times New Roman"/>
          <w:b/>
          <w:i/>
          <w:color w:val="1F497D" w:themeColor="text2"/>
          <w:sz w:val="28"/>
          <w:szCs w:val="28"/>
          <w:u w:val="single"/>
        </w:rPr>
        <w:t>Мероприятия в поддержку чтения и продвижения книги</w:t>
      </w:r>
    </w:p>
    <w:p w:rsidR="004951F2" w:rsidRDefault="004951F2" w:rsidP="004951F2">
      <w:pPr>
        <w:jc w:val="right"/>
        <w:rPr>
          <w:b/>
          <w:i/>
        </w:rPr>
      </w:pPr>
      <w:r>
        <w:t>«</w:t>
      </w:r>
      <w:r w:rsidRPr="004951F2">
        <w:rPr>
          <w:b/>
          <w:i/>
        </w:rPr>
        <w:t xml:space="preserve">Чтение – это окошко, </w:t>
      </w:r>
    </w:p>
    <w:p w:rsidR="00812300" w:rsidRPr="004951F2" w:rsidRDefault="004951F2" w:rsidP="004951F2">
      <w:pPr>
        <w:jc w:val="right"/>
        <w:rPr>
          <w:b/>
          <w:i/>
        </w:rPr>
      </w:pPr>
      <w:r w:rsidRPr="004951F2">
        <w:rPr>
          <w:b/>
          <w:i/>
        </w:rPr>
        <w:t>через которое дети видят  и познают мир и самих себя»</w:t>
      </w:r>
    </w:p>
    <w:p w:rsidR="00812300" w:rsidRDefault="004951F2" w:rsidP="004951F2">
      <w:pPr>
        <w:jc w:val="right"/>
      </w:pPr>
      <w:r>
        <w:t>В. Сухомлинский</w:t>
      </w:r>
    </w:p>
    <w:p w:rsidR="004951F2" w:rsidRPr="00A577B8" w:rsidRDefault="00A577B8" w:rsidP="00A577B8">
      <w:pPr>
        <w:jc w:val="center"/>
        <w:rPr>
          <w:rFonts w:ascii="Times New Roman" w:hAnsi="Times New Roman" w:cs="Times New Roman"/>
          <w:sz w:val="28"/>
          <w:szCs w:val="28"/>
        </w:rPr>
      </w:pPr>
      <w:r w:rsidRPr="00A577B8">
        <w:rPr>
          <w:rFonts w:ascii="Times New Roman" w:hAnsi="Times New Roman" w:cs="Times New Roman"/>
          <w:sz w:val="28"/>
          <w:szCs w:val="28"/>
        </w:rPr>
        <w:t>Библиотекарь</w:t>
      </w:r>
      <w:r>
        <w:rPr>
          <w:rFonts w:ascii="Times New Roman" w:hAnsi="Times New Roman" w:cs="Times New Roman"/>
          <w:sz w:val="28"/>
          <w:szCs w:val="28"/>
        </w:rPr>
        <w:t xml:space="preserve">  обязан быть не просто посредником между читателем и книгой, но стать проводником, лоцманом в мире литературы. В течение года мы пытались сочетать традиционные и инновационные формы работы, открывали для читателей новых авторов или помогали </w:t>
      </w:r>
      <w:proofErr w:type="gramStart"/>
      <w:r>
        <w:rPr>
          <w:rFonts w:ascii="Times New Roman" w:hAnsi="Times New Roman" w:cs="Times New Roman"/>
          <w:sz w:val="28"/>
          <w:szCs w:val="28"/>
        </w:rPr>
        <w:t>по другому</w:t>
      </w:r>
      <w:proofErr w:type="gramEnd"/>
      <w:r>
        <w:rPr>
          <w:rFonts w:ascii="Times New Roman" w:hAnsi="Times New Roman" w:cs="Times New Roman"/>
          <w:sz w:val="28"/>
          <w:szCs w:val="28"/>
        </w:rPr>
        <w:t xml:space="preserve"> посмотреть на известных писателей.</w:t>
      </w:r>
      <w:r w:rsidR="00170245">
        <w:rPr>
          <w:rFonts w:ascii="Times New Roman" w:hAnsi="Times New Roman" w:cs="Times New Roman"/>
          <w:sz w:val="28"/>
          <w:szCs w:val="28"/>
        </w:rPr>
        <w:t xml:space="preserve"> </w:t>
      </w:r>
      <w:r w:rsidR="00840295">
        <w:rPr>
          <w:rFonts w:ascii="Times New Roman" w:hAnsi="Times New Roman" w:cs="Times New Roman"/>
          <w:sz w:val="28"/>
          <w:szCs w:val="28"/>
        </w:rPr>
        <w:t>В течение года библиотека работала согласно программе «Будь выше! Читай!»</w:t>
      </w:r>
      <w:proofErr w:type="gramStart"/>
      <w:r w:rsidR="00840295">
        <w:rPr>
          <w:rFonts w:ascii="Times New Roman" w:hAnsi="Times New Roman" w:cs="Times New Roman"/>
          <w:sz w:val="28"/>
          <w:szCs w:val="28"/>
        </w:rPr>
        <w:t>.</w:t>
      </w:r>
      <w:r w:rsidR="00170245">
        <w:rPr>
          <w:rFonts w:ascii="Times New Roman" w:hAnsi="Times New Roman" w:cs="Times New Roman"/>
          <w:sz w:val="28"/>
          <w:szCs w:val="28"/>
        </w:rPr>
        <w:t>О</w:t>
      </w:r>
      <w:proofErr w:type="gramEnd"/>
      <w:r w:rsidR="00170245">
        <w:rPr>
          <w:rFonts w:ascii="Times New Roman" w:hAnsi="Times New Roman" w:cs="Times New Roman"/>
          <w:sz w:val="28"/>
          <w:szCs w:val="28"/>
        </w:rPr>
        <w:t>существлению задуманного</w:t>
      </w:r>
      <w:r w:rsidR="00963E0B">
        <w:rPr>
          <w:rFonts w:ascii="Times New Roman" w:hAnsi="Times New Roman" w:cs="Times New Roman"/>
          <w:sz w:val="28"/>
          <w:szCs w:val="28"/>
        </w:rPr>
        <w:t xml:space="preserve"> помогали следующие мероприятия:</w:t>
      </w:r>
    </w:p>
    <w:p w:rsidR="00812300" w:rsidRPr="00812300" w:rsidRDefault="00812300" w:rsidP="00812300"/>
    <w:p w:rsidR="00963E0B" w:rsidRDefault="00963E0B" w:rsidP="00963E0B">
      <w:pPr>
        <w:rPr>
          <w:rFonts w:ascii="Times New Roman" w:hAnsi="Times New Roman" w:cs="Times New Roman"/>
          <w:b/>
          <w:color w:val="333333"/>
          <w:sz w:val="18"/>
          <w:szCs w:val="18"/>
        </w:rPr>
      </w:pPr>
      <w:r>
        <w:rPr>
          <w:rFonts w:ascii="Times New Roman" w:hAnsi="Times New Roman" w:cs="Times New Roman"/>
          <w:b/>
          <w:vanish/>
          <w:sz w:val="28"/>
          <w:szCs w:val="28"/>
        </w:rPr>
        <w:t xml:space="preserve"> 22 апреля состоялась очередная всероссийская акция в поддержку чтения - «Библионочь – 2016.Читай кино!» Библиотека м. Северный тоже приняла участие в акции и провела «Библиосумерки» под названием «Вечеринка на киностудии», где для ребят была подготовлена развлекательно-познавательная программа. Многие хотели проверить себя на знание книг и кинематографа, участвуя в выставке-загадке «Детские книги, ставшие фильмом». В литературной лотереи «Книжные лабиринты» ребята отвечали на вопросы «Кто автор?», «Найди рифму», «Волшебное слово» и другие. Малыши поиграли в онлайн игру «Угадай героя мультика». А потом все вместе в настольные игры – «Мафия» и «Лото». В группе «Продленка», в соц. сети вКонтакте, участникам была предложена сетевая игра «Стоп-кадр», где надо было угадать кадр из кинофильма, снятого по книге. В этом году желающих поучаствовать в акции «Библиосумерки» в библиотеке собралось столько, что не хватало стульев. В хорошем настроении, с новыми впечатлениями и знаниями покидали вечером библиотеку участники</w:t>
      </w:r>
      <w:r>
        <w:rPr>
          <w:rFonts w:ascii="Times New Roman" w:hAnsi="Times New Roman" w:cs="Times New Roman"/>
          <w:b/>
          <w:noProof/>
          <w:sz w:val="28"/>
          <w:szCs w:val="28"/>
          <w:lang w:eastAsia="ru-RU"/>
        </w:rPr>
        <w:drawing>
          <wp:inline distT="0" distB="0" distL="0" distR="0">
            <wp:extent cx="3857625" cy="1156957"/>
            <wp:effectExtent l="19050" t="0" r="0" b="0"/>
            <wp:docPr id="3" name="Рисунок 2" descr="C:\Users\Библиотека\Desktop\Отчёты за 2016 год\Библионочь 2016\би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иблиотека\Desktop\Отчёты за 2016 год\Библионочь 2016\биб.jpg"/>
                    <pic:cNvPicPr>
                      <a:picLocks noChangeAspect="1" noChangeArrowheads="1"/>
                    </pic:cNvPicPr>
                  </pic:nvPicPr>
                  <pic:blipFill>
                    <a:blip r:embed="rId16" cstate="print"/>
                    <a:srcRect/>
                    <a:stretch>
                      <a:fillRect/>
                    </a:stretch>
                  </pic:blipFill>
                  <pic:spPr bwMode="auto">
                    <a:xfrm>
                      <a:off x="0" y="0"/>
                      <a:ext cx="3858584" cy="1157245"/>
                    </a:xfrm>
                    <a:prstGeom prst="rect">
                      <a:avLst/>
                    </a:prstGeom>
                    <a:noFill/>
                    <a:ln w="9525">
                      <a:noFill/>
                      <a:miter lim="800000"/>
                      <a:headEnd/>
                      <a:tailEnd/>
                    </a:ln>
                  </pic:spPr>
                </pic:pic>
              </a:graphicData>
            </a:graphic>
          </wp:inline>
        </w:drawing>
      </w:r>
    </w:p>
    <w:p w:rsidR="00963E0B" w:rsidRPr="00963E0B" w:rsidRDefault="00963E0B" w:rsidP="00963E0B">
      <w:pPr>
        <w:rPr>
          <w:rFonts w:ascii="Times New Roman" w:hAnsi="Times New Roman" w:cs="Times New Roman"/>
          <w:color w:val="17365D" w:themeColor="text2" w:themeShade="BF"/>
          <w:sz w:val="18"/>
          <w:szCs w:val="18"/>
        </w:rPr>
      </w:pPr>
      <w:r w:rsidRPr="00963E0B">
        <w:rPr>
          <w:rFonts w:ascii="Times New Roman" w:hAnsi="Times New Roman" w:cs="Times New Roman"/>
          <w:b/>
          <w:color w:val="17365D" w:themeColor="text2" w:themeShade="BF"/>
          <w:sz w:val="28"/>
          <w:szCs w:val="28"/>
        </w:rPr>
        <w:t>«Читай кино!»</w:t>
      </w:r>
    </w:p>
    <w:p w:rsidR="00963E0B" w:rsidRDefault="00963E0B" w:rsidP="00963E0B">
      <w:pPr>
        <w:rPr>
          <w:rFonts w:ascii="Times New Roman" w:hAnsi="Times New Roman" w:cs="Times New Roman"/>
          <w:sz w:val="28"/>
          <w:szCs w:val="28"/>
        </w:rPr>
      </w:pPr>
      <w:r>
        <w:rPr>
          <w:rFonts w:ascii="Times New Roman" w:hAnsi="Times New Roman" w:cs="Times New Roman"/>
          <w:sz w:val="28"/>
          <w:szCs w:val="28"/>
        </w:rPr>
        <w:t>22 апреля,  когда на село опустились сумерки, двери Нижнеландеховской сельской библиотеки распахнулись, чтобы впустить всех желающих. В этот день по всей стране прошла Всероссийская  акция в поддержку чтения «</w:t>
      </w:r>
      <w:proofErr w:type="spellStart"/>
      <w:r>
        <w:rPr>
          <w:rFonts w:ascii="Times New Roman" w:hAnsi="Times New Roman" w:cs="Times New Roman"/>
          <w:sz w:val="28"/>
          <w:szCs w:val="28"/>
        </w:rPr>
        <w:t>Библионочь</w:t>
      </w:r>
      <w:proofErr w:type="spellEnd"/>
      <w:r>
        <w:rPr>
          <w:rFonts w:ascii="Times New Roman" w:hAnsi="Times New Roman" w:cs="Times New Roman"/>
          <w:sz w:val="28"/>
          <w:szCs w:val="28"/>
        </w:rPr>
        <w:t xml:space="preserve"> – 2016. Читай кино!»</w:t>
      </w:r>
      <w:r>
        <w:rPr>
          <w:rFonts w:ascii="Times New Roman" w:hAnsi="Times New Roman" w:cs="Times New Roman"/>
          <w:vanish/>
          <w:sz w:val="28"/>
          <w:szCs w:val="28"/>
        </w:rPr>
        <w:t xml:space="preserve"> 22 апреля состоялась очередная всероссийская акция в поддержку чтения - «Библионочь – 2016.Читай кино!» Библиотека м. Северный тоже приняла участие в акции и провела «Библиосумерки» под названием «Вечеринка на киностудии», где для ребят была подготовлена развлекательно-познавательная программа. Многие хотели проверить себя на знание книг и кинематографа, участвуя в выставке-загадке «Детские книги, ставшие фильмом». В литературной лотереи «Книжные лабиринты» ребята отвечали на вопросы «Кто автор?», «Найди рифму», «Волшебное слово» и другие. Малыши поиграли в онлайн игру «Угадай героя мультика». А потом все вместе в настольные игры – «Мафия» и «Лото». В группе «Продленка», в соц. сети вКонтакте, участникам была предложена сетевая игра «Стоп-кадр», где надо было угадать кадр из кинофильма, снятого по книге. В этом году желающих поучаствовать в акции «Библиосумерки» в библиотеке собралось столько, что не хватало стульев. В хорошем настроении, с новыми впечатлениями и знаниями покидали вечером библиотеку участники акции.</w:t>
      </w:r>
      <w:r>
        <w:rPr>
          <w:rFonts w:ascii="Times New Roman" w:hAnsi="Times New Roman" w:cs="Times New Roman"/>
          <w:sz w:val="28"/>
          <w:szCs w:val="28"/>
        </w:rPr>
        <w:t xml:space="preserve">  Наша библиотека тоже присоединилась к акции и  провела  </w:t>
      </w:r>
      <w:proofErr w:type="spellStart"/>
      <w:r>
        <w:rPr>
          <w:rFonts w:ascii="Times New Roman" w:hAnsi="Times New Roman" w:cs="Times New Roman"/>
          <w:sz w:val="28"/>
          <w:szCs w:val="28"/>
        </w:rPr>
        <w:t>квест</w:t>
      </w:r>
      <w:proofErr w:type="spellEnd"/>
      <w:r>
        <w:rPr>
          <w:rFonts w:ascii="Times New Roman" w:hAnsi="Times New Roman" w:cs="Times New Roman"/>
          <w:sz w:val="28"/>
          <w:szCs w:val="28"/>
        </w:rPr>
        <w:t>-игру «Вас ждут приключения на острове чтения»</w:t>
      </w:r>
    </w:p>
    <w:p w:rsidR="00963E0B" w:rsidRDefault="00963E0B" w:rsidP="00963E0B">
      <w:pPr>
        <w:rPr>
          <w:rStyle w:val="textexposedshow"/>
        </w:rPr>
      </w:pPr>
      <w:r>
        <w:rPr>
          <w:rFonts w:ascii="Times New Roman" w:hAnsi="Times New Roman" w:cs="Times New Roman"/>
          <w:sz w:val="28"/>
          <w:szCs w:val="28"/>
        </w:rPr>
        <w:t xml:space="preserve">Этот год в нашей стране объявлен Годом Российского кино. </w:t>
      </w:r>
      <w:r>
        <w:rPr>
          <w:rStyle w:val="textexposedshow"/>
          <w:rFonts w:ascii="Times New Roman" w:hAnsi="Times New Roman" w:cs="Times New Roman"/>
          <w:sz w:val="28"/>
          <w:szCs w:val="28"/>
        </w:rPr>
        <w:t xml:space="preserve">У кино и литературы — много общего. Они — родственники. Литература гораздо старше, для кино она — давний и почтенный предок. Кино унаследовало от литературы уйму интересного, например — монтаж. Более того, именно литературное произведение — сценарий — лежит в основе каждой кинокартины. Многие фильмы сняты на основе романов, рассказов и повестей. </w:t>
      </w:r>
      <w:proofErr w:type="gramStart"/>
      <w:r>
        <w:rPr>
          <w:rStyle w:val="textexposedshow"/>
          <w:rFonts w:ascii="Times New Roman" w:hAnsi="Times New Roman" w:cs="Times New Roman"/>
          <w:sz w:val="28"/>
          <w:szCs w:val="28"/>
        </w:rPr>
        <w:t>Часто происходит обратный процесс — от «движущихся картинок» к слову — режиссёры, сценаристы, операторы, актёры, критики, историки пишут книги о кино, то есть создают собственную литературу.</w:t>
      </w:r>
      <w:proofErr w:type="gramEnd"/>
    </w:p>
    <w:p w:rsidR="00963E0B" w:rsidRDefault="00963E0B" w:rsidP="00963E0B">
      <w:r>
        <w:rPr>
          <w:rFonts w:ascii="Times New Roman" w:hAnsi="Times New Roman" w:cs="Times New Roman"/>
          <w:noProof/>
          <w:sz w:val="28"/>
          <w:szCs w:val="28"/>
          <w:lang w:eastAsia="ru-RU"/>
        </w:rPr>
        <w:lastRenderedPageBreak/>
        <w:drawing>
          <wp:anchor distT="0" distB="0" distL="114300" distR="114300" simplePos="0" relativeHeight="251680768" behindDoc="1" locked="0" layoutInCell="1" allowOverlap="1">
            <wp:simplePos x="0" y="0"/>
            <wp:positionH relativeFrom="column">
              <wp:posOffset>2882265</wp:posOffset>
            </wp:positionH>
            <wp:positionV relativeFrom="paragraph">
              <wp:posOffset>1489710</wp:posOffset>
            </wp:positionV>
            <wp:extent cx="3248025" cy="2514600"/>
            <wp:effectExtent l="19050" t="0" r="9525" b="0"/>
            <wp:wrapTight wrapText="bothSides">
              <wp:wrapPolygon edited="0">
                <wp:start x="507" y="0"/>
                <wp:lineTo x="-127" y="1145"/>
                <wp:lineTo x="-127" y="20945"/>
                <wp:lineTo x="380" y="21436"/>
                <wp:lineTo x="507" y="21436"/>
                <wp:lineTo x="21030" y="21436"/>
                <wp:lineTo x="21157" y="21436"/>
                <wp:lineTo x="21663" y="21109"/>
                <wp:lineTo x="21663" y="1145"/>
                <wp:lineTo x="21410" y="164"/>
                <wp:lineTo x="21030" y="0"/>
                <wp:lineTo x="507" y="0"/>
              </wp:wrapPolygon>
            </wp:wrapTight>
            <wp:docPr id="4" name="Рисунок 3" descr="C:\Users\Библиотека\Desktop\Отчёты за 2016 год\Библионочь 2016\SAM_9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Библиотека\Desktop\Отчёты за 2016 год\Библионочь 2016\SAM_9870.JPG"/>
                    <pic:cNvPicPr>
                      <a:picLocks noChangeAspect="1" noChangeArrowheads="1"/>
                    </pic:cNvPicPr>
                  </pic:nvPicPr>
                  <pic:blipFill>
                    <a:blip r:embed="rId17" cstate="print"/>
                    <a:srcRect/>
                    <a:stretch>
                      <a:fillRect/>
                    </a:stretch>
                  </pic:blipFill>
                  <pic:spPr bwMode="auto">
                    <a:xfrm>
                      <a:off x="0" y="0"/>
                      <a:ext cx="3248025" cy="2514600"/>
                    </a:xfrm>
                    <a:prstGeom prst="rect">
                      <a:avLst/>
                    </a:prstGeom>
                    <a:ln>
                      <a:noFill/>
                    </a:ln>
                    <a:effectLst>
                      <a:softEdge rad="112500"/>
                    </a:effectLst>
                  </pic:spPr>
                </pic:pic>
              </a:graphicData>
            </a:graphic>
          </wp:anchor>
        </w:drawing>
      </w:r>
      <w:proofErr w:type="gramStart"/>
      <w:r>
        <w:rPr>
          <w:rStyle w:val="textexposedshow"/>
          <w:rFonts w:ascii="Times New Roman" w:hAnsi="Times New Roman" w:cs="Times New Roman"/>
          <w:sz w:val="28"/>
          <w:szCs w:val="28"/>
        </w:rPr>
        <w:t>Вот и мы вместе с ребятами  отправились  в путешествие по острову чтения, чтобы побольше узнать о великом искусстве</w:t>
      </w:r>
      <w:r>
        <w:rPr>
          <w:rFonts w:ascii="Times New Roman" w:hAnsi="Times New Roman" w:cs="Times New Roman"/>
          <w:sz w:val="28"/>
          <w:szCs w:val="28"/>
        </w:rPr>
        <w:t xml:space="preserve">  Кино,  вспомнить любимые всеми картины – «Бриллиантовая рука», «Кавказская пленница», «</w:t>
      </w:r>
      <w:proofErr w:type="spellStart"/>
      <w:r>
        <w:rPr>
          <w:rFonts w:ascii="Times New Roman" w:hAnsi="Times New Roman" w:cs="Times New Roman"/>
          <w:sz w:val="28"/>
          <w:szCs w:val="28"/>
        </w:rPr>
        <w:t>Джентельмены</w:t>
      </w:r>
      <w:proofErr w:type="spellEnd"/>
      <w:r>
        <w:rPr>
          <w:rFonts w:ascii="Times New Roman" w:hAnsi="Times New Roman" w:cs="Times New Roman"/>
          <w:sz w:val="28"/>
          <w:szCs w:val="28"/>
        </w:rPr>
        <w:t xml:space="preserve"> удачи», познакомиться с книгами, по мотивам которых сняты  кинофильмы –  Л. Толстой «Война и мир»,  В. Каверин «Два капитана», М. Булгаков «Мастер и Маргарита» и многие, многие другие.</w:t>
      </w:r>
      <w:proofErr w:type="gramEnd"/>
    </w:p>
    <w:p w:rsidR="00963E0B" w:rsidRDefault="00963E0B" w:rsidP="00963E0B">
      <w:pPr>
        <w:rPr>
          <w:rFonts w:ascii="Times New Roman" w:hAnsi="Times New Roman" w:cs="Times New Roman"/>
          <w:sz w:val="28"/>
          <w:szCs w:val="28"/>
        </w:rPr>
      </w:pPr>
      <w:r>
        <w:rPr>
          <w:rFonts w:ascii="Times New Roman" w:hAnsi="Times New Roman" w:cs="Times New Roman"/>
          <w:sz w:val="28"/>
          <w:szCs w:val="28"/>
        </w:rPr>
        <w:t>Камера, мотор, читаем!</w:t>
      </w:r>
      <w:r w:rsidRPr="00963E0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63E0B" w:rsidRDefault="00963E0B" w:rsidP="00963E0B">
      <w:pPr>
        <w:spacing w:after="0"/>
        <w:jc w:val="both"/>
        <w:rPr>
          <w:rFonts w:ascii="Times New Roman" w:hAnsi="Times New Roman" w:cs="Times New Roman"/>
          <w:sz w:val="28"/>
          <w:szCs w:val="28"/>
        </w:rPr>
      </w:pPr>
      <w:r>
        <w:rPr>
          <w:rFonts w:ascii="Times New Roman" w:hAnsi="Times New Roman" w:cs="Times New Roman"/>
          <w:sz w:val="28"/>
          <w:szCs w:val="28"/>
        </w:rPr>
        <w:t xml:space="preserve">Обе  команды представили своих режиссеров (Горячева Н., Климова Э.)  и в путь согласно карте, от стеллажа к стеллажу, от полки к полке, от книги к книге. </w:t>
      </w:r>
      <w:proofErr w:type="spellStart"/>
      <w:r>
        <w:rPr>
          <w:rFonts w:ascii="Times New Roman" w:hAnsi="Times New Roman" w:cs="Times New Roman"/>
          <w:sz w:val="28"/>
          <w:szCs w:val="28"/>
        </w:rPr>
        <w:t>Библиогид</w:t>
      </w:r>
      <w:proofErr w:type="spellEnd"/>
      <w:r>
        <w:rPr>
          <w:rFonts w:ascii="Times New Roman" w:hAnsi="Times New Roman" w:cs="Times New Roman"/>
          <w:sz w:val="28"/>
          <w:szCs w:val="28"/>
        </w:rPr>
        <w:t xml:space="preserve"> по книжным островам помогал путешественникам не сбиться с пути.  Находим нужную книгу (по которой был снят фильм), отвечаем на заковыристые вопросы, читаем следующее задание и двигаемся дальше. Думаю, если б ребята не были частыми гостями в библиотеке днём, то вряд ли бы справились с этим заданием, ведь на некоторых стеллажах книги расположены по алфавиту, а на некоторых по темам.</w:t>
      </w:r>
    </w:p>
    <w:p w:rsidR="00963E0B" w:rsidRDefault="00963E0B" w:rsidP="00963E0B">
      <w:pPr>
        <w:rPr>
          <w:rFonts w:ascii="Times New Roman" w:hAnsi="Times New Roman" w:cs="Times New Roman"/>
          <w:sz w:val="28"/>
          <w:szCs w:val="28"/>
        </w:rPr>
      </w:pPr>
      <w:proofErr w:type="spellStart"/>
      <w:r>
        <w:rPr>
          <w:rFonts w:ascii="Times New Roman" w:hAnsi="Times New Roman" w:cs="Times New Roman"/>
          <w:sz w:val="28"/>
          <w:szCs w:val="28"/>
        </w:rPr>
        <w:t>Библиогид</w:t>
      </w:r>
      <w:proofErr w:type="spellEnd"/>
      <w:r>
        <w:rPr>
          <w:rFonts w:ascii="Times New Roman" w:hAnsi="Times New Roman" w:cs="Times New Roman"/>
          <w:sz w:val="28"/>
          <w:szCs w:val="28"/>
        </w:rPr>
        <w:t xml:space="preserve">  предлагал  гостям узнать фильм по ставшим крылатыми фразам:</w:t>
      </w:r>
      <w:r>
        <w:rPr>
          <w:rFonts w:ascii="Times New Roman" w:hAnsi="Times New Roman" w:cs="Times New Roman"/>
          <w:sz w:val="28"/>
          <w:szCs w:val="28"/>
        </w:rPr>
        <w:br/>
        <w:t>«Какая гадость, какая гадость эта ваша заливная рыба!», «Украл, выпил — в тюрьму! Романтика...», «Замуровали, демоны», «</w:t>
      </w:r>
      <w:proofErr w:type="spellStart"/>
      <w:r>
        <w:rPr>
          <w:rFonts w:ascii="Times New Roman" w:hAnsi="Times New Roman" w:cs="Times New Roman"/>
          <w:sz w:val="28"/>
          <w:szCs w:val="28"/>
        </w:rPr>
        <w:t>Муля</w:t>
      </w:r>
      <w:proofErr w:type="spellEnd"/>
      <w:r>
        <w:rPr>
          <w:rFonts w:ascii="Times New Roman" w:hAnsi="Times New Roman" w:cs="Times New Roman"/>
          <w:sz w:val="28"/>
          <w:szCs w:val="28"/>
        </w:rPr>
        <w:t xml:space="preserve">, не нервируй меня». Но казалось </w:t>
      </w:r>
      <w:proofErr w:type="gramStart"/>
      <w:r>
        <w:rPr>
          <w:rFonts w:ascii="Times New Roman" w:hAnsi="Times New Roman" w:cs="Times New Roman"/>
          <w:sz w:val="28"/>
          <w:szCs w:val="28"/>
        </w:rPr>
        <w:t>бы</w:t>
      </w:r>
      <w:proofErr w:type="gramEnd"/>
      <w:r>
        <w:rPr>
          <w:rFonts w:ascii="Times New Roman" w:hAnsi="Times New Roman" w:cs="Times New Roman"/>
          <w:sz w:val="28"/>
          <w:szCs w:val="28"/>
        </w:rPr>
        <w:t xml:space="preserve">  такие знакомые для нас слова вызывали у «путешественников» затруднения,  молодежь смотрит совсем другие фильмы и это понятно, но ведь классику Советского кино знать надо, это прекрасные фильмы, которые не надоедает смотреть. Ребята пообещали </w:t>
      </w:r>
      <w:proofErr w:type="gramStart"/>
      <w:r>
        <w:rPr>
          <w:rFonts w:ascii="Times New Roman" w:hAnsi="Times New Roman" w:cs="Times New Roman"/>
          <w:sz w:val="28"/>
          <w:szCs w:val="28"/>
        </w:rPr>
        <w:t>исправится</w:t>
      </w:r>
      <w:proofErr w:type="gramEnd"/>
      <w:r>
        <w:rPr>
          <w:rFonts w:ascii="Times New Roman" w:hAnsi="Times New Roman" w:cs="Times New Roman"/>
          <w:sz w:val="28"/>
          <w:szCs w:val="28"/>
        </w:rPr>
        <w:t>.</w:t>
      </w:r>
    </w:p>
    <w:p w:rsidR="00963E0B" w:rsidRDefault="00963E0B" w:rsidP="00963E0B">
      <w:pPr>
        <w:tabs>
          <w:tab w:val="left" w:pos="5310"/>
        </w:tabs>
        <w:rPr>
          <w:rFonts w:ascii="Times New Roman" w:hAnsi="Times New Roman" w:cs="Times New Roman"/>
          <w:sz w:val="28"/>
          <w:szCs w:val="28"/>
        </w:rPr>
      </w:pPr>
      <w:r>
        <w:rPr>
          <w:rFonts w:ascii="Times New Roman" w:hAnsi="Times New Roman" w:cs="Times New Roman"/>
          <w:sz w:val="28"/>
          <w:szCs w:val="28"/>
        </w:rPr>
        <w:t xml:space="preserve">От стеллажа к стеллажу, от книги к </w:t>
      </w:r>
      <w:proofErr w:type="gramStart"/>
      <w:r>
        <w:rPr>
          <w:rFonts w:ascii="Times New Roman" w:hAnsi="Times New Roman" w:cs="Times New Roman"/>
          <w:sz w:val="28"/>
          <w:szCs w:val="28"/>
        </w:rPr>
        <w:t>книге</w:t>
      </w:r>
      <w:proofErr w:type="gramEnd"/>
      <w:r>
        <w:rPr>
          <w:rFonts w:ascii="Times New Roman" w:hAnsi="Times New Roman" w:cs="Times New Roman"/>
          <w:sz w:val="28"/>
          <w:szCs w:val="28"/>
        </w:rPr>
        <w:t xml:space="preserve"> наконец добрались до «старинных карт»  и отправились в путешествие по селу. На каждой карте отмечена «киноплощадка», где  предстоит выполнить  задание </w:t>
      </w:r>
      <w:proofErr w:type="gramStart"/>
      <w:r>
        <w:rPr>
          <w:rFonts w:ascii="Times New Roman" w:hAnsi="Times New Roman" w:cs="Times New Roman"/>
          <w:sz w:val="28"/>
          <w:szCs w:val="28"/>
        </w:rPr>
        <w:t>посложнее</w:t>
      </w:r>
      <w:proofErr w:type="gramEnd"/>
      <w:r>
        <w:rPr>
          <w:rFonts w:ascii="Times New Roman" w:hAnsi="Times New Roman" w:cs="Times New Roman"/>
          <w:sz w:val="28"/>
          <w:szCs w:val="28"/>
        </w:rPr>
        <w:t xml:space="preserve">: нужно угадать, о каком фильме идет речь, по названиям-перевертышам. </w:t>
      </w:r>
      <w:r>
        <w:rPr>
          <w:rFonts w:ascii="Times New Roman" w:hAnsi="Times New Roman" w:cs="Times New Roman"/>
          <w:sz w:val="28"/>
          <w:szCs w:val="28"/>
        </w:rPr>
        <w:br/>
        <w:t xml:space="preserve">«Дневная толпа». - «Ночной дозор». </w:t>
      </w:r>
      <w:r>
        <w:rPr>
          <w:rFonts w:ascii="Times New Roman" w:hAnsi="Times New Roman" w:cs="Times New Roman"/>
          <w:sz w:val="28"/>
          <w:szCs w:val="28"/>
        </w:rPr>
        <w:br/>
        <w:t>«Уральская гостья». - «Кавказская пленница».</w:t>
      </w:r>
    </w:p>
    <w:p w:rsidR="00963E0B" w:rsidRDefault="00963E0B" w:rsidP="00963E0B">
      <w:pPr>
        <w:tabs>
          <w:tab w:val="left" w:pos="5310"/>
        </w:tabs>
        <w:rPr>
          <w:rFonts w:ascii="Times New Roman" w:hAnsi="Times New Roman" w:cs="Times New Roman"/>
          <w:sz w:val="28"/>
          <w:szCs w:val="28"/>
        </w:rPr>
      </w:pPr>
      <w:r>
        <w:rPr>
          <w:rFonts w:ascii="Times New Roman" w:hAnsi="Times New Roman" w:cs="Times New Roman"/>
          <w:sz w:val="28"/>
          <w:szCs w:val="28"/>
        </w:rPr>
        <w:t>С задорным смехом «путешественники»  мчались от  одной киноплощадки к другой.  И</w:t>
      </w:r>
      <w:r w:rsidR="0091360A">
        <w:rPr>
          <w:rFonts w:ascii="Times New Roman" w:hAnsi="Times New Roman" w:cs="Times New Roman"/>
          <w:sz w:val="28"/>
          <w:szCs w:val="28"/>
        </w:rPr>
        <w:t>,</w:t>
      </w:r>
      <w:r>
        <w:rPr>
          <w:rFonts w:ascii="Times New Roman" w:hAnsi="Times New Roman" w:cs="Times New Roman"/>
          <w:sz w:val="28"/>
          <w:szCs w:val="28"/>
        </w:rPr>
        <w:t xml:space="preserve"> наконец</w:t>
      </w:r>
      <w:r w:rsidR="0091360A">
        <w:rPr>
          <w:rFonts w:ascii="Times New Roman" w:hAnsi="Times New Roman" w:cs="Times New Roman"/>
          <w:sz w:val="28"/>
          <w:szCs w:val="28"/>
        </w:rPr>
        <w:t>,</w:t>
      </w:r>
      <w:r>
        <w:rPr>
          <w:rFonts w:ascii="Times New Roman" w:hAnsi="Times New Roman" w:cs="Times New Roman"/>
          <w:sz w:val="28"/>
          <w:szCs w:val="28"/>
        </w:rPr>
        <w:t xml:space="preserve"> снова встреча в библиотеке, где всех уже ждал горячий чай с конфетами.</w:t>
      </w:r>
    </w:p>
    <w:p w:rsidR="00963E0B" w:rsidRDefault="00963E0B" w:rsidP="00963E0B">
      <w:pPr>
        <w:rPr>
          <w:rFonts w:ascii="Times New Roman" w:hAnsi="Times New Roman" w:cs="Times New Roman"/>
          <w:sz w:val="28"/>
          <w:szCs w:val="28"/>
        </w:rPr>
      </w:pPr>
      <w:r w:rsidRPr="00617E29">
        <w:rPr>
          <w:rFonts w:ascii="Times New Roman" w:hAnsi="Times New Roman" w:cs="Times New Roman"/>
          <w:sz w:val="28"/>
          <w:szCs w:val="28"/>
        </w:rPr>
        <w:lastRenderedPageBreak/>
        <w:t>Каждую весну, как только наступают каникулы</w:t>
      </w:r>
      <w:r>
        <w:rPr>
          <w:rFonts w:ascii="Times New Roman" w:hAnsi="Times New Roman" w:cs="Times New Roman"/>
          <w:sz w:val="28"/>
          <w:szCs w:val="28"/>
        </w:rPr>
        <w:t>, наступает</w:t>
      </w:r>
    </w:p>
    <w:p w:rsidR="00963E0B" w:rsidRPr="002762F3" w:rsidRDefault="00963E0B" w:rsidP="00963E0B">
      <w:pPr>
        <w:rPr>
          <w:rFonts w:ascii="Times New Roman" w:hAnsi="Times New Roman" w:cs="Times New Roman"/>
          <w:color w:val="0033CC"/>
          <w:sz w:val="28"/>
          <w:szCs w:val="28"/>
          <w:u w:val="single"/>
        </w:rPr>
      </w:pPr>
      <w:r w:rsidRPr="002762F3">
        <w:rPr>
          <w:rFonts w:ascii="Times New Roman" w:hAnsi="Times New Roman" w:cs="Times New Roman"/>
          <w:sz w:val="28"/>
          <w:szCs w:val="28"/>
          <w:u w:val="single"/>
        </w:rPr>
        <w:t xml:space="preserve"> </w:t>
      </w:r>
      <w:r w:rsidRPr="002762F3">
        <w:rPr>
          <w:rFonts w:ascii="Times New Roman" w:hAnsi="Times New Roman" w:cs="Times New Roman"/>
          <w:b/>
          <w:i/>
          <w:color w:val="0033CC"/>
          <w:sz w:val="28"/>
          <w:szCs w:val="28"/>
          <w:u w:val="single"/>
        </w:rPr>
        <w:t>«Неделя детской книги» или «</w:t>
      </w:r>
      <w:proofErr w:type="spellStart"/>
      <w:r w:rsidRPr="002762F3">
        <w:rPr>
          <w:rFonts w:ascii="Times New Roman" w:hAnsi="Times New Roman" w:cs="Times New Roman"/>
          <w:b/>
          <w:i/>
          <w:color w:val="0033CC"/>
          <w:sz w:val="28"/>
          <w:szCs w:val="28"/>
          <w:u w:val="single"/>
        </w:rPr>
        <w:t>Книжкины</w:t>
      </w:r>
      <w:proofErr w:type="spellEnd"/>
      <w:r w:rsidRPr="002762F3">
        <w:rPr>
          <w:rFonts w:ascii="Times New Roman" w:hAnsi="Times New Roman" w:cs="Times New Roman"/>
          <w:b/>
          <w:i/>
          <w:color w:val="0033CC"/>
          <w:sz w:val="28"/>
          <w:szCs w:val="28"/>
          <w:u w:val="single"/>
        </w:rPr>
        <w:t xml:space="preserve"> именины»</w:t>
      </w:r>
    </w:p>
    <w:p w:rsidR="00963E0B" w:rsidRPr="00617E29" w:rsidRDefault="00963E0B" w:rsidP="00963E0B">
      <w:pPr>
        <w:spacing w:after="0" w:line="240" w:lineRule="auto"/>
        <w:rPr>
          <w:rFonts w:ascii="Times New Roman" w:eastAsia="Times New Roman" w:hAnsi="Times New Roman" w:cs="Times New Roman"/>
          <w:sz w:val="28"/>
          <w:szCs w:val="28"/>
          <w:lang w:eastAsia="ru-RU"/>
        </w:rPr>
      </w:pPr>
      <w:r w:rsidRPr="00617E29">
        <w:rPr>
          <w:rFonts w:ascii="Times New Roman" w:eastAsia="Times New Roman" w:hAnsi="Times New Roman" w:cs="Times New Roman"/>
          <w:sz w:val="28"/>
          <w:szCs w:val="28"/>
          <w:lang w:eastAsia="ru-RU"/>
        </w:rPr>
        <w:t xml:space="preserve">Книги встречают нас в самом раннем детстве и сопровождают нас всю жизнь. Но для того чтобы по-настоящему услышать голос писателя, надо учиться читать. Русская пословица гласит: « Кто много читает, тот много знает!». И это правильно. Книги рассказывают нам о многом: о нашей Родине, о мире в котором мы живем. Книги помогают понять окружающую нас жизнь. Поэтому читать их надо внимательно, вдумчиво, бережно. </w:t>
      </w:r>
    </w:p>
    <w:p w:rsidR="00963E0B" w:rsidRPr="00617E29" w:rsidRDefault="00963E0B" w:rsidP="00963E0B">
      <w:pPr>
        <w:spacing w:after="0" w:line="240" w:lineRule="auto"/>
        <w:rPr>
          <w:rFonts w:ascii="Times New Roman" w:eastAsia="Times New Roman" w:hAnsi="Times New Roman" w:cs="Times New Roman"/>
          <w:sz w:val="28"/>
          <w:szCs w:val="28"/>
          <w:lang w:eastAsia="ru-RU"/>
        </w:rPr>
      </w:pPr>
      <w:r w:rsidRPr="00617E29">
        <w:rPr>
          <w:rFonts w:ascii="Times New Roman" w:eastAsia="Times New Roman" w:hAnsi="Times New Roman" w:cs="Times New Roman"/>
          <w:sz w:val="28"/>
          <w:szCs w:val="28"/>
          <w:lang w:eastAsia="ru-RU"/>
        </w:rPr>
        <w:t xml:space="preserve">   Человек, любящий и умеющий читать – счастливый человек. Он окружен множеством умных, добрых и верных друзей. Друзья эти книги. Они дарят нам множество интересных историй. </w:t>
      </w:r>
    </w:p>
    <w:p w:rsidR="00963E0B" w:rsidRPr="00617E29" w:rsidRDefault="00963E0B" w:rsidP="00963E0B">
      <w:pPr>
        <w:spacing w:after="0" w:line="240" w:lineRule="auto"/>
        <w:rPr>
          <w:rFonts w:ascii="Times New Roman" w:eastAsia="Times New Roman" w:hAnsi="Times New Roman" w:cs="Times New Roman"/>
          <w:sz w:val="28"/>
          <w:szCs w:val="28"/>
          <w:lang w:eastAsia="ru-RU"/>
        </w:rPr>
      </w:pPr>
      <w:r w:rsidRPr="00617E29">
        <w:rPr>
          <w:rFonts w:ascii="Times New Roman" w:eastAsia="Times New Roman" w:hAnsi="Times New Roman" w:cs="Times New Roman"/>
          <w:sz w:val="28"/>
          <w:szCs w:val="28"/>
          <w:lang w:eastAsia="ru-RU"/>
        </w:rPr>
        <w:tab/>
        <w:t>В этом году в дни весенних каникул  в нашей библиотеке  проходит Акция  - «Самый активный Читатель!». Ребята каждый день приходят к нам и это очень радует. Посетители библиотеки  могут  полюбоваться  работами детей и проголосовать за понравившийся рисунок.  Стало доброй традицией, что на «</w:t>
      </w:r>
      <w:proofErr w:type="spellStart"/>
      <w:r w:rsidRPr="00617E29">
        <w:rPr>
          <w:rFonts w:ascii="Times New Roman" w:eastAsia="Times New Roman" w:hAnsi="Times New Roman" w:cs="Times New Roman"/>
          <w:sz w:val="28"/>
          <w:szCs w:val="28"/>
          <w:lang w:eastAsia="ru-RU"/>
        </w:rPr>
        <w:t>Книжкиной</w:t>
      </w:r>
      <w:proofErr w:type="spellEnd"/>
      <w:r w:rsidRPr="00617E29">
        <w:rPr>
          <w:rFonts w:ascii="Times New Roman" w:eastAsia="Times New Roman" w:hAnsi="Times New Roman" w:cs="Times New Roman"/>
          <w:sz w:val="28"/>
          <w:szCs w:val="28"/>
          <w:lang w:eastAsia="ru-RU"/>
        </w:rPr>
        <w:t xml:space="preserve">  неделе» мы «Посвящаем в читатели» наших первоклассников. В этом году нашим читателем стал Витя </w:t>
      </w:r>
      <w:proofErr w:type="spellStart"/>
      <w:r w:rsidRPr="00617E29">
        <w:rPr>
          <w:rFonts w:ascii="Times New Roman" w:eastAsia="Times New Roman" w:hAnsi="Times New Roman" w:cs="Times New Roman"/>
          <w:sz w:val="28"/>
          <w:szCs w:val="28"/>
          <w:lang w:eastAsia="ru-RU"/>
        </w:rPr>
        <w:t>Нарзуллаев</w:t>
      </w:r>
      <w:proofErr w:type="spellEnd"/>
      <w:r w:rsidRPr="00617E29">
        <w:rPr>
          <w:rFonts w:ascii="Times New Roman" w:eastAsia="Times New Roman" w:hAnsi="Times New Roman" w:cs="Times New Roman"/>
          <w:sz w:val="28"/>
          <w:szCs w:val="28"/>
          <w:lang w:eastAsia="ru-RU"/>
        </w:rPr>
        <w:t>. Королева Книга (Нина Горячева) вручила ему медаль  «Самый юный Читатель»</w:t>
      </w:r>
      <w:r>
        <w:rPr>
          <w:rFonts w:ascii="Times New Roman" w:eastAsia="Times New Roman" w:hAnsi="Times New Roman" w:cs="Times New Roman"/>
          <w:sz w:val="28"/>
          <w:szCs w:val="28"/>
          <w:lang w:eastAsia="ru-RU"/>
        </w:rPr>
        <w:t>.</w:t>
      </w:r>
    </w:p>
    <w:p w:rsidR="00963E0B" w:rsidRPr="0091360A" w:rsidRDefault="0091360A" w:rsidP="00963E0B">
      <w:pPr>
        <w:rPr>
          <w:rFonts w:ascii="Arial" w:hAnsi="Arial" w:cs="Arial"/>
          <w:color w:val="444444"/>
          <w:sz w:val="28"/>
          <w:szCs w:val="28"/>
        </w:rPr>
      </w:pPr>
      <w:r>
        <w:rPr>
          <w:rFonts w:ascii="Arial" w:hAnsi="Arial" w:cs="Arial"/>
          <w:noProof/>
          <w:color w:val="444444"/>
          <w:sz w:val="28"/>
          <w:szCs w:val="28"/>
          <w:lang w:eastAsia="ru-RU"/>
        </w:rPr>
        <w:drawing>
          <wp:anchor distT="0" distB="0" distL="114300" distR="114300" simplePos="0" relativeHeight="251681792" behindDoc="0" locked="0" layoutInCell="1" allowOverlap="1">
            <wp:simplePos x="0" y="0"/>
            <wp:positionH relativeFrom="column">
              <wp:posOffset>15240</wp:posOffset>
            </wp:positionH>
            <wp:positionV relativeFrom="paragraph">
              <wp:posOffset>3810</wp:posOffset>
            </wp:positionV>
            <wp:extent cx="3048000" cy="4067175"/>
            <wp:effectExtent l="19050" t="0" r="0" b="0"/>
            <wp:wrapSquare wrapText="bothSides"/>
            <wp:docPr id="6" name="Рисунок 4" descr="C:\Users\Библиотека\Desktop\Отчёты за 2016 год\неделя детской книги 2016\SAM_9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Библиотека\Desktop\Отчёты за 2016 год\неделя детской книги 2016\SAM_9666.JPG"/>
                    <pic:cNvPicPr>
                      <a:picLocks noChangeAspect="1" noChangeArrowheads="1"/>
                    </pic:cNvPicPr>
                  </pic:nvPicPr>
                  <pic:blipFill>
                    <a:blip r:embed="rId18" cstate="print"/>
                    <a:srcRect/>
                    <a:stretch>
                      <a:fillRect/>
                    </a:stretch>
                  </pic:blipFill>
                  <pic:spPr bwMode="auto">
                    <a:xfrm>
                      <a:off x="0" y="0"/>
                      <a:ext cx="3048000" cy="4067175"/>
                    </a:xfrm>
                    <a:prstGeom prst="rect">
                      <a:avLst/>
                    </a:prstGeom>
                    <a:ln>
                      <a:noFill/>
                    </a:ln>
                    <a:effectLst>
                      <a:softEdge rad="112500"/>
                    </a:effectLst>
                  </pic:spPr>
                </pic:pic>
              </a:graphicData>
            </a:graphic>
          </wp:anchor>
        </w:drawing>
      </w:r>
      <w:r w:rsidR="00963E0B" w:rsidRPr="00617E29">
        <w:rPr>
          <w:rStyle w:val="c5"/>
          <w:rFonts w:ascii="Arial" w:hAnsi="Arial" w:cs="Arial"/>
          <w:color w:val="444444"/>
          <w:sz w:val="28"/>
          <w:szCs w:val="28"/>
        </w:rPr>
        <w:t>.</w:t>
      </w:r>
      <w:r w:rsidR="00963E0B" w:rsidRPr="00617E29">
        <w:rPr>
          <w:rFonts w:ascii="Times New Roman" w:hAnsi="Times New Roman" w:cs="Times New Roman"/>
          <w:sz w:val="28"/>
          <w:szCs w:val="28"/>
        </w:rPr>
        <w:t>Как «настоящие доктора»  мы лечили книги, теперь их приятно взять в руки и почитать. А затем пришло время</w:t>
      </w:r>
      <w:r w:rsidR="00963E0B">
        <w:rPr>
          <w:rFonts w:ascii="Times New Roman" w:hAnsi="Times New Roman" w:cs="Times New Roman"/>
          <w:sz w:val="28"/>
          <w:szCs w:val="28"/>
        </w:rPr>
        <w:t xml:space="preserve"> </w:t>
      </w:r>
      <w:r w:rsidR="00963E0B" w:rsidRPr="00617E29">
        <w:rPr>
          <w:rFonts w:ascii="Times New Roman" w:hAnsi="Times New Roman" w:cs="Times New Roman"/>
          <w:sz w:val="28"/>
          <w:szCs w:val="28"/>
        </w:rPr>
        <w:t xml:space="preserve"> Игры: ребята  принимали участие в Видео викторине  «В гостях у Чуковского», отвечали на заковыристые вопросы Королевы Книги. Всем по душе пришёлся конкурс «Самый рисковый», на выбор было  предложено три номинации:</w:t>
      </w:r>
      <w:r w:rsidR="00963E0B">
        <w:rPr>
          <w:rFonts w:ascii="Times New Roman" w:hAnsi="Times New Roman" w:cs="Times New Roman"/>
          <w:sz w:val="28"/>
          <w:szCs w:val="28"/>
        </w:rPr>
        <w:t xml:space="preserve"> </w:t>
      </w:r>
      <w:r w:rsidR="00963E0B" w:rsidRPr="00617E29">
        <w:rPr>
          <w:rFonts w:ascii="Times New Roman" w:hAnsi="Times New Roman" w:cs="Times New Roman"/>
          <w:sz w:val="28"/>
          <w:szCs w:val="28"/>
        </w:rPr>
        <w:t xml:space="preserve"> самая лёгкая «Сладкая»- выпиваешь компот, отвечаешь на  лёгкий вопрос, но получаешь только один балл, вторая  «Простая»- выпиваешь воду,  вопрос задаётся средний, если </w:t>
      </w:r>
      <w:proofErr w:type="gramStart"/>
      <w:r w:rsidR="00963E0B" w:rsidRPr="00617E29">
        <w:rPr>
          <w:rFonts w:ascii="Times New Roman" w:hAnsi="Times New Roman" w:cs="Times New Roman"/>
          <w:sz w:val="28"/>
          <w:szCs w:val="28"/>
        </w:rPr>
        <w:t>ответишь</w:t>
      </w:r>
      <w:proofErr w:type="gramEnd"/>
      <w:r w:rsidR="00963E0B" w:rsidRPr="00617E29">
        <w:rPr>
          <w:rFonts w:ascii="Times New Roman" w:hAnsi="Times New Roman" w:cs="Times New Roman"/>
          <w:sz w:val="28"/>
          <w:szCs w:val="28"/>
        </w:rPr>
        <w:t xml:space="preserve"> заработаешь три балла, последняя номинация «Солёная»- пьёшь солёную воду и получаешь сложный вопрос, но если «повезёт» зарабатываешь пять баллов. Победителем литературной игры стал Витя </w:t>
      </w:r>
      <w:proofErr w:type="spellStart"/>
      <w:r w:rsidR="00963E0B" w:rsidRPr="00617E29">
        <w:rPr>
          <w:rFonts w:ascii="Times New Roman" w:eastAsia="Times New Roman" w:hAnsi="Times New Roman" w:cs="Times New Roman"/>
          <w:sz w:val="28"/>
          <w:szCs w:val="28"/>
          <w:lang w:eastAsia="ru-RU"/>
        </w:rPr>
        <w:t>Нарзуллаев</w:t>
      </w:r>
      <w:proofErr w:type="spellEnd"/>
      <w:r w:rsidR="00963E0B" w:rsidRPr="00617E29">
        <w:rPr>
          <w:rFonts w:ascii="Times New Roman" w:eastAsia="Times New Roman" w:hAnsi="Times New Roman" w:cs="Times New Roman"/>
          <w:sz w:val="28"/>
          <w:szCs w:val="28"/>
          <w:lang w:eastAsia="ru-RU"/>
        </w:rPr>
        <w:t xml:space="preserve"> </w:t>
      </w:r>
      <w:proofErr w:type="gramStart"/>
      <w:r w:rsidR="00963E0B" w:rsidRPr="00617E29">
        <w:rPr>
          <w:rFonts w:ascii="Times New Roman" w:eastAsia="Times New Roman" w:hAnsi="Times New Roman" w:cs="Times New Roman"/>
          <w:sz w:val="28"/>
          <w:szCs w:val="28"/>
          <w:lang w:eastAsia="ru-RU"/>
        </w:rPr>
        <w:t xml:space="preserve">( </w:t>
      </w:r>
      <w:proofErr w:type="gramEnd"/>
      <w:r w:rsidR="00963E0B" w:rsidRPr="00617E29">
        <w:rPr>
          <w:rFonts w:ascii="Times New Roman" w:eastAsia="Times New Roman" w:hAnsi="Times New Roman" w:cs="Times New Roman"/>
          <w:sz w:val="28"/>
          <w:szCs w:val="28"/>
          <w:lang w:eastAsia="ru-RU"/>
        </w:rPr>
        <w:t xml:space="preserve">бабушка ему </w:t>
      </w:r>
      <w:r w:rsidR="00963E0B" w:rsidRPr="00617E29">
        <w:rPr>
          <w:rFonts w:ascii="Times New Roman" w:eastAsia="Times New Roman" w:hAnsi="Times New Roman" w:cs="Times New Roman"/>
          <w:sz w:val="28"/>
          <w:szCs w:val="28"/>
          <w:lang w:eastAsia="ru-RU"/>
        </w:rPr>
        <w:lastRenderedPageBreak/>
        <w:t xml:space="preserve">немножко помогала). Хорошо отвечали на вопросы Маркова Настя, Морозова Таня, </w:t>
      </w:r>
      <w:proofErr w:type="spellStart"/>
      <w:r w:rsidR="00963E0B" w:rsidRPr="00617E29">
        <w:rPr>
          <w:rFonts w:ascii="Times New Roman" w:eastAsia="Times New Roman" w:hAnsi="Times New Roman" w:cs="Times New Roman"/>
          <w:sz w:val="28"/>
          <w:szCs w:val="28"/>
          <w:lang w:eastAsia="ru-RU"/>
        </w:rPr>
        <w:t>Скуднякова</w:t>
      </w:r>
      <w:proofErr w:type="spellEnd"/>
      <w:r w:rsidR="00963E0B" w:rsidRPr="00617E29">
        <w:rPr>
          <w:rFonts w:ascii="Times New Roman" w:eastAsia="Times New Roman" w:hAnsi="Times New Roman" w:cs="Times New Roman"/>
          <w:sz w:val="28"/>
          <w:szCs w:val="28"/>
          <w:lang w:eastAsia="ru-RU"/>
        </w:rPr>
        <w:t xml:space="preserve"> Олеся. </w:t>
      </w:r>
      <w:r w:rsidR="00963E0B" w:rsidRPr="001D5A82">
        <w:rPr>
          <w:rFonts w:ascii="Times New Roman" w:hAnsi="Times New Roman" w:cs="Times New Roman"/>
          <w:sz w:val="28"/>
          <w:szCs w:val="28"/>
        </w:rPr>
        <w:t>К Неделе детской книги в библ</w:t>
      </w:r>
      <w:r w:rsidR="00963E0B">
        <w:rPr>
          <w:rFonts w:ascii="Times New Roman" w:hAnsi="Times New Roman" w:cs="Times New Roman"/>
          <w:sz w:val="28"/>
          <w:szCs w:val="28"/>
        </w:rPr>
        <w:t>иотеке также была</w:t>
      </w:r>
      <w:r w:rsidR="00963E0B" w:rsidRPr="001D5A82">
        <w:rPr>
          <w:rFonts w:ascii="Times New Roman" w:hAnsi="Times New Roman" w:cs="Times New Roman"/>
          <w:sz w:val="28"/>
          <w:szCs w:val="28"/>
        </w:rPr>
        <w:t xml:space="preserve"> приурочена</w:t>
      </w:r>
      <w:r w:rsidR="00963E0B">
        <w:rPr>
          <w:rFonts w:ascii="Times New Roman" w:hAnsi="Times New Roman" w:cs="Times New Roman"/>
          <w:sz w:val="28"/>
          <w:szCs w:val="28"/>
        </w:rPr>
        <w:t xml:space="preserve"> </w:t>
      </w:r>
      <w:r w:rsidR="00963E0B" w:rsidRPr="001D5A82">
        <w:rPr>
          <w:rFonts w:ascii="Times New Roman" w:hAnsi="Times New Roman" w:cs="Times New Roman"/>
          <w:sz w:val="28"/>
          <w:szCs w:val="28"/>
        </w:rPr>
        <w:t>выставк</w:t>
      </w:r>
      <w:r w:rsidR="00963E0B">
        <w:rPr>
          <w:rFonts w:ascii="Times New Roman" w:hAnsi="Times New Roman" w:cs="Times New Roman"/>
          <w:sz w:val="28"/>
          <w:szCs w:val="28"/>
        </w:rPr>
        <w:t>а</w:t>
      </w:r>
      <w:r w:rsidR="00963E0B" w:rsidRPr="001D5A82">
        <w:rPr>
          <w:rFonts w:ascii="Times New Roman" w:hAnsi="Times New Roman" w:cs="Times New Roman"/>
          <w:sz w:val="28"/>
          <w:szCs w:val="28"/>
        </w:rPr>
        <w:t xml:space="preserve">, </w:t>
      </w:r>
      <w:r w:rsidR="00963E0B">
        <w:rPr>
          <w:rFonts w:ascii="Times New Roman" w:hAnsi="Times New Roman" w:cs="Times New Roman"/>
          <w:sz w:val="28"/>
          <w:szCs w:val="28"/>
        </w:rPr>
        <w:t xml:space="preserve">«Книжный теремок, </w:t>
      </w:r>
      <w:r w:rsidR="00963E0B" w:rsidRPr="001D5A82">
        <w:rPr>
          <w:rFonts w:ascii="Times New Roman" w:hAnsi="Times New Roman" w:cs="Times New Roman"/>
          <w:sz w:val="28"/>
          <w:szCs w:val="28"/>
        </w:rPr>
        <w:t>которая пригласила читателей ещё раз встретиться с героями любимых книг и поучаст</w:t>
      </w:r>
      <w:r w:rsidR="00963E0B">
        <w:rPr>
          <w:rFonts w:ascii="Times New Roman" w:hAnsi="Times New Roman" w:cs="Times New Roman"/>
          <w:sz w:val="28"/>
          <w:szCs w:val="28"/>
        </w:rPr>
        <w:t>вовать в разгадывании загадок.</w:t>
      </w:r>
      <w:r w:rsidRPr="0091360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1360A" w:rsidRDefault="00E23653" w:rsidP="00963E0B">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2816" behindDoc="0" locked="0" layoutInCell="1" allowOverlap="1">
            <wp:simplePos x="0" y="0"/>
            <wp:positionH relativeFrom="column">
              <wp:posOffset>2510790</wp:posOffset>
            </wp:positionH>
            <wp:positionV relativeFrom="paragraph">
              <wp:posOffset>82550</wp:posOffset>
            </wp:positionV>
            <wp:extent cx="3590925" cy="2619375"/>
            <wp:effectExtent l="19050" t="0" r="9525" b="0"/>
            <wp:wrapNone/>
            <wp:docPr id="16" name="Рисунок 6" descr="C:\Users\Библиотека\Desktop\Отчёты за 2016 год\неделя детской книги 2016\SAM_9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Библиотека\Desktop\Отчёты за 2016 год\неделя детской книги 2016\SAM_9699.JPG"/>
                    <pic:cNvPicPr>
                      <a:picLocks noChangeAspect="1" noChangeArrowheads="1"/>
                    </pic:cNvPicPr>
                  </pic:nvPicPr>
                  <pic:blipFill>
                    <a:blip r:embed="rId19" cstate="print"/>
                    <a:srcRect/>
                    <a:stretch>
                      <a:fillRect/>
                    </a:stretch>
                  </pic:blipFill>
                  <pic:spPr bwMode="auto">
                    <a:xfrm>
                      <a:off x="0" y="0"/>
                      <a:ext cx="3590925" cy="2619375"/>
                    </a:xfrm>
                    <a:prstGeom prst="rect">
                      <a:avLst/>
                    </a:prstGeom>
                    <a:ln>
                      <a:noFill/>
                    </a:ln>
                    <a:effectLst>
                      <a:softEdge rad="112500"/>
                    </a:effec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3840" behindDoc="1" locked="0" layoutInCell="1" allowOverlap="1">
            <wp:simplePos x="0" y="0"/>
            <wp:positionH relativeFrom="column">
              <wp:posOffset>-803910</wp:posOffset>
            </wp:positionH>
            <wp:positionV relativeFrom="paragraph">
              <wp:posOffset>111125</wp:posOffset>
            </wp:positionV>
            <wp:extent cx="3457575" cy="2595245"/>
            <wp:effectExtent l="19050" t="0" r="9525" b="0"/>
            <wp:wrapNone/>
            <wp:docPr id="12" name="Рисунок 5" descr="C:\Users\Библиотека\Desktop\Отчёты за 2016 год\неделя детской книги 2016\SAM_9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Библиотека\Desktop\Отчёты за 2016 год\неделя детской книги 2016\SAM_9661.JPG"/>
                    <pic:cNvPicPr>
                      <a:picLocks noChangeAspect="1" noChangeArrowheads="1"/>
                    </pic:cNvPicPr>
                  </pic:nvPicPr>
                  <pic:blipFill>
                    <a:blip r:embed="rId20" cstate="print"/>
                    <a:srcRect/>
                    <a:stretch>
                      <a:fillRect/>
                    </a:stretch>
                  </pic:blipFill>
                  <pic:spPr bwMode="auto">
                    <a:xfrm>
                      <a:off x="0" y="0"/>
                      <a:ext cx="3457575" cy="2595245"/>
                    </a:xfrm>
                    <a:prstGeom prst="rect">
                      <a:avLst/>
                    </a:prstGeom>
                    <a:ln>
                      <a:noFill/>
                    </a:ln>
                    <a:effectLst>
                      <a:softEdge rad="112500"/>
                    </a:effectLst>
                  </pic:spPr>
                </pic:pic>
              </a:graphicData>
            </a:graphic>
          </wp:anchor>
        </w:drawing>
      </w:r>
      <w:r w:rsidR="0091360A" w:rsidRPr="0091360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1360A" w:rsidRDefault="0091360A" w:rsidP="00963E0B">
      <w:pPr>
        <w:jc w:val="both"/>
        <w:rPr>
          <w:rFonts w:ascii="Times New Roman" w:hAnsi="Times New Roman" w:cs="Times New Roman"/>
          <w:sz w:val="28"/>
          <w:szCs w:val="28"/>
        </w:rPr>
      </w:pPr>
    </w:p>
    <w:p w:rsidR="0091360A" w:rsidRDefault="0091360A" w:rsidP="00963E0B">
      <w:pPr>
        <w:jc w:val="both"/>
        <w:rPr>
          <w:rFonts w:ascii="Times New Roman" w:hAnsi="Times New Roman" w:cs="Times New Roman"/>
          <w:sz w:val="28"/>
          <w:szCs w:val="28"/>
        </w:rPr>
      </w:pPr>
    </w:p>
    <w:p w:rsidR="0091360A" w:rsidRDefault="0091360A" w:rsidP="00963E0B">
      <w:pPr>
        <w:jc w:val="both"/>
        <w:rPr>
          <w:rFonts w:ascii="Times New Roman" w:hAnsi="Times New Roman" w:cs="Times New Roman"/>
          <w:sz w:val="28"/>
          <w:szCs w:val="28"/>
        </w:rPr>
      </w:pPr>
    </w:p>
    <w:p w:rsidR="00E23653" w:rsidRDefault="00E23653" w:rsidP="00963E0B">
      <w:pPr>
        <w:jc w:val="both"/>
        <w:rPr>
          <w:rFonts w:ascii="Times New Roman" w:hAnsi="Times New Roman" w:cs="Times New Roman"/>
          <w:sz w:val="28"/>
          <w:szCs w:val="28"/>
        </w:rPr>
      </w:pPr>
    </w:p>
    <w:p w:rsidR="00E23653" w:rsidRDefault="00E23653" w:rsidP="00963E0B">
      <w:pPr>
        <w:jc w:val="both"/>
        <w:rPr>
          <w:rFonts w:ascii="Times New Roman" w:hAnsi="Times New Roman" w:cs="Times New Roman"/>
          <w:sz w:val="28"/>
          <w:szCs w:val="28"/>
        </w:rPr>
      </w:pPr>
    </w:p>
    <w:p w:rsidR="00E23653" w:rsidRDefault="00E23653" w:rsidP="00963E0B">
      <w:pPr>
        <w:jc w:val="both"/>
        <w:rPr>
          <w:rFonts w:ascii="Times New Roman" w:hAnsi="Times New Roman" w:cs="Times New Roman"/>
          <w:sz w:val="28"/>
          <w:szCs w:val="28"/>
        </w:rPr>
      </w:pPr>
    </w:p>
    <w:p w:rsidR="00E23653" w:rsidRDefault="00E23653" w:rsidP="00963E0B">
      <w:pPr>
        <w:jc w:val="both"/>
        <w:rPr>
          <w:rFonts w:ascii="Times New Roman" w:hAnsi="Times New Roman" w:cs="Times New Roman"/>
          <w:sz w:val="28"/>
          <w:szCs w:val="28"/>
        </w:rPr>
      </w:pPr>
    </w:p>
    <w:p w:rsidR="00963E0B" w:rsidRDefault="00963E0B" w:rsidP="00963E0B">
      <w:pPr>
        <w:jc w:val="both"/>
        <w:rPr>
          <w:rFonts w:ascii="Times New Roman" w:hAnsi="Times New Roman" w:cs="Times New Roman"/>
          <w:sz w:val="28"/>
          <w:szCs w:val="28"/>
        </w:rPr>
      </w:pPr>
      <w:r>
        <w:rPr>
          <w:rFonts w:ascii="Times New Roman" w:hAnsi="Times New Roman" w:cs="Times New Roman"/>
          <w:sz w:val="28"/>
          <w:szCs w:val="28"/>
        </w:rPr>
        <w:t>Вот незаметно и пролетела Неделя Детской Книги, мы подвели итоги: победителем Акции «Самый активный читатель» стала Маркова Настя. По итогам голосования,  в конкурсе рисунков «Мой любимый сказочный герой» победителем признана Горячева Нина.</w:t>
      </w:r>
    </w:p>
    <w:p w:rsidR="008D1A66" w:rsidRDefault="00F15882" w:rsidP="00F15882">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4864" behindDoc="1" locked="0" layoutInCell="1" allowOverlap="1">
            <wp:simplePos x="0" y="0"/>
            <wp:positionH relativeFrom="column">
              <wp:posOffset>-708660</wp:posOffset>
            </wp:positionH>
            <wp:positionV relativeFrom="paragraph">
              <wp:posOffset>94615</wp:posOffset>
            </wp:positionV>
            <wp:extent cx="3581400" cy="3328035"/>
            <wp:effectExtent l="19050" t="0" r="0" b="0"/>
            <wp:wrapTight wrapText="bothSides">
              <wp:wrapPolygon edited="0">
                <wp:start x="460" y="0"/>
                <wp:lineTo x="-115" y="865"/>
                <wp:lineTo x="-115" y="19782"/>
                <wp:lineTo x="115" y="21513"/>
                <wp:lineTo x="460" y="21513"/>
                <wp:lineTo x="21026" y="21513"/>
                <wp:lineTo x="21370" y="21513"/>
                <wp:lineTo x="21600" y="20772"/>
                <wp:lineTo x="21600" y="865"/>
                <wp:lineTo x="21370" y="124"/>
                <wp:lineTo x="21026" y="0"/>
                <wp:lineTo x="460" y="0"/>
              </wp:wrapPolygon>
            </wp:wrapTight>
            <wp:docPr id="19" name="Рисунок 8" descr="C:\Users\Библиотека\Desktop\Отчёты за 2016 год\Дудин м 100 лет\SAM_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Библиотека\Desktop\Отчёты за 2016 год\Дудин м 100 лет\SAM_0603.JPG"/>
                    <pic:cNvPicPr>
                      <a:picLocks noChangeAspect="1" noChangeArrowheads="1"/>
                    </pic:cNvPicPr>
                  </pic:nvPicPr>
                  <pic:blipFill>
                    <a:blip r:embed="rId21" cstate="print"/>
                    <a:srcRect/>
                    <a:stretch>
                      <a:fillRect/>
                    </a:stretch>
                  </pic:blipFill>
                  <pic:spPr bwMode="auto">
                    <a:xfrm>
                      <a:off x="0" y="0"/>
                      <a:ext cx="3581400" cy="3328035"/>
                    </a:xfrm>
                    <a:prstGeom prst="rect">
                      <a:avLst/>
                    </a:prstGeom>
                    <a:ln>
                      <a:noFill/>
                    </a:ln>
                    <a:effectLst>
                      <a:softEdge rad="112500"/>
                    </a:effectLst>
                  </pic:spPr>
                </pic:pic>
              </a:graphicData>
            </a:graphic>
          </wp:anchor>
        </w:drawing>
      </w:r>
      <w:r w:rsidR="00E23653" w:rsidRPr="00213270">
        <w:rPr>
          <w:rFonts w:ascii="Times New Roman" w:hAnsi="Times New Roman" w:cs="Times New Roman"/>
          <w:sz w:val="28"/>
          <w:szCs w:val="28"/>
        </w:rPr>
        <w:t>С 14 по 20 ноября на терри</w:t>
      </w:r>
      <w:r w:rsidR="00E23653">
        <w:rPr>
          <w:rFonts w:ascii="Times New Roman" w:hAnsi="Times New Roman" w:cs="Times New Roman"/>
          <w:sz w:val="28"/>
          <w:szCs w:val="28"/>
        </w:rPr>
        <w:t>т</w:t>
      </w:r>
      <w:r>
        <w:rPr>
          <w:rFonts w:ascii="Times New Roman" w:hAnsi="Times New Roman" w:cs="Times New Roman"/>
          <w:sz w:val="28"/>
          <w:szCs w:val="28"/>
        </w:rPr>
        <w:t xml:space="preserve">ории Ивановской области прошли </w:t>
      </w:r>
      <w:r w:rsidR="00E23653" w:rsidRPr="00213270">
        <w:rPr>
          <w:rFonts w:ascii="Times New Roman" w:hAnsi="Times New Roman" w:cs="Times New Roman"/>
          <w:sz w:val="28"/>
          <w:szCs w:val="28"/>
        </w:rPr>
        <w:t xml:space="preserve">юбилейные мероприятия, посвященные празднованию </w:t>
      </w:r>
      <w:r w:rsidR="00E23653" w:rsidRPr="00F15882">
        <w:rPr>
          <w:rFonts w:ascii="Times New Roman" w:hAnsi="Times New Roman" w:cs="Times New Roman"/>
          <w:color w:val="0033CC"/>
          <w:sz w:val="28"/>
          <w:szCs w:val="28"/>
        </w:rPr>
        <w:t>100-летия</w:t>
      </w:r>
      <w:r w:rsidR="00E23653" w:rsidRPr="00213270">
        <w:rPr>
          <w:rFonts w:ascii="Times New Roman" w:hAnsi="Times New Roman" w:cs="Times New Roman"/>
          <w:sz w:val="28"/>
          <w:szCs w:val="28"/>
        </w:rPr>
        <w:t xml:space="preserve"> со дня рождения русского советского поэта, переводчика, видного культурного и общественного деятеля, Героя Социалистического Труда, лауреата Государственной премии СССР,  автора более 70 книг стихов, поэта-фронтовика </w:t>
      </w:r>
    </w:p>
    <w:p w:rsidR="00E23653" w:rsidRPr="002762F3" w:rsidRDefault="00E23653" w:rsidP="00F15882">
      <w:pPr>
        <w:rPr>
          <w:rFonts w:ascii="Times New Roman" w:hAnsi="Times New Roman" w:cs="Times New Roman"/>
          <w:sz w:val="28"/>
          <w:szCs w:val="28"/>
          <w:u w:val="single"/>
        </w:rPr>
      </w:pPr>
      <w:r w:rsidRPr="002762F3">
        <w:rPr>
          <w:rFonts w:ascii="Times New Roman" w:hAnsi="Times New Roman" w:cs="Times New Roman"/>
          <w:b/>
          <w:color w:val="0033CC"/>
          <w:sz w:val="28"/>
          <w:szCs w:val="28"/>
          <w:u w:val="single"/>
        </w:rPr>
        <w:t>Михаила Александровича Дудина</w:t>
      </w:r>
      <w:r w:rsidRPr="002762F3">
        <w:rPr>
          <w:rFonts w:ascii="Open Sans" w:hAnsi="Open Sans"/>
          <w:b/>
          <w:color w:val="0033CC"/>
          <w:sz w:val="21"/>
          <w:szCs w:val="21"/>
          <w:u w:val="single"/>
        </w:rPr>
        <w:t>.</w:t>
      </w:r>
    </w:p>
    <w:p w:rsidR="00F15882" w:rsidRDefault="00E23653" w:rsidP="00F15882">
      <w:pPr>
        <w:rPr>
          <w:rFonts w:ascii="Times New Roman" w:eastAsia="Times New Roman" w:hAnsi="Times New Roman" w:cs="Times New Roman"/>
          <w:sz w:val="28"/>
          <w:szCs w:val="28"/>
          <w:lang w:eastAsia="ru-RU"/>
        </w:rPr>
      </w:pPr>
      <w:r w:rsidRPr="00213270">
        <w:rPr>
          <w:rFonts w:ascii="Times New Roman" w:eastAsia="Times New Roman" w:hAnsi="Times New Roman" w:cs="Times New Roman"/>
          <w:sz w:val="28"/>
          <w:szCs w:val="28"/>
          <w:lang w:eastAsia="ru-RU"/>
        </w:rPr>
        <w:t xml:space="preserve"> </w:t>
      </w:r>
    </w:p>
    <w:p w:rsidR="00F15882" w:rsidRDefault="00F15882" w:rsidP="00F15882">
      <w:pPr>
        <w:rPr>
          <w:rFonts w:ascii="Times New Roman" w:eastAsia="Times New Roman" w:hAnsi="Times New Roman" w:cs="Times New Roman"/>
          <w:sz w:val="28"/>
          <w:szCs w:val="28"/>
          <w:lang w:eastAsia="ru-RU"/>
        </w:rPr>
      </w:pPr>
    </w:p>
    <w:p w:rsidR="00F15882" w:rsidRPr="00F15882" w:rsidRDefault="00E23653" w:rsidP="00F15882">
      <w:pPr>
        <w:shd w:val="clear" w:color="auto" w:fill="FFFFFF"/>
        <w:spacing w:before="100" w:beforeAutospacing="1" w:after="100" w:afterAutospacing="1" w:line="240" w:lineRule="auto"/>
        <w:ind w:firstLine="100"/>
        <w:outlineLvl w:val="2"/>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lastRenderedPageBreak/>
        <w:t>16 ноября в Нижнеландеховской сельской библиотеке</w:t>
      </w:r>
      <w:r w:rsidRPr="00034BCD">
        <w:rPr>
          <w:rFonts w:ascii="Times New Roman" w:eastAsia="Times New Roman" w:hAnsi="Times New Roman" w:cs="Times New Roman"/>
          <w:sz w:val="28"/>
          <w:szCs w:val="28"/>
          <w:lang w:eastAsia="ru-RU"/>
        </w:rPr>
        <w:t xml:space="preserve"> состоялся   поэтически</w:t>
      </w:r>
      <w:r>
        <w:rPr>
          <w:rFonts w:ascii="Times New Roman" w:eastAsia="Times New Roman" w:hAnsi="Times New Roman" w:cs="Times New Roman"/>
          <w:sz w:val="28"/>
          <w:szCs w:val="28"/>
          <w:lang w:eastAsia="ru-RU"/>
        </w:rPr>
        <w:t>й вечер</w:t>
      </w:r>
      <w:r w:rsidR="00F15882">
        <w:rPr>
          <w:rFonts w:ascii="Times New Roman" w:eastAsia="Times New Roman" w:hAnsi="Times New Roman" w:cs="Times New Roman"/>
          <w:sz w:val="28"/>
          <w:szCs w:val="28"/>
          <w:lang w:eastAsia="ru-RU"/>
        </w:rPr>
        <w:t xml:space="preserve"> «Поэзия – моя судьба»</w:t>
      </w:r>
      <w:r>
        <w:rPr>
          <w:rFonts w:ascii="Times New Roman" w:eastAsia="Times New Roman" w:hAnsi="Times New Roman" w:cs="Times New Roman"/>
          <w:sz w:val="28"/>
          <w:szCs w:val="28"/>
          <w:lang w:eastAsia="ru-RU"/>
        </w:rPr>
        <w:t xml:space="preserve">, посвященный </w:t>
      </w:r>
      <w:r w:rsidRPr="00034BCD">
        <w:rPr>
          <w:rFonts w:ascii="Times New Roman" w:eastAsia="Times New Roman" w:hAnsi="Times New Roman" w:cs="Times New Roman"/>
          <w:sz w:val="28"/>
          <w:szCs w:val="28"/>
          <w:lang w:eastAsia="ru-RU"/>
        </w:rPr>
        <w:t xml:space="preserve"> юбилею</w:t>
      </w:r>
      <w:r>
        <w:rPr>
          <w:rFonts w:ascii="Times New Roman" w:eastAsia="Times New Roman" w:hAnsi="Times New Roman" w:cs="Times New Roman"/>
          <w:sz w:val="28"/>
          <w:szCs w:val="28"/>
          <w:lang w:eastAsia="ru-RU"/>
        </w:rPr>
        <w:t xml:space="preserve"> нашего земляка. </w:t>
      </w:r>
      <w:r w:rsidRPr="00034BCD">
        <w:rPr>
          <w:rFonts w:ascii="Times New Roman" w:eastAsia="Times New Roman" w:hAnsi="Times New Roman" w:cs="Times New Roman"/>
          <w:sz w:val="28"/>
          <w:szCs w:val="28"/>
          <w:lang w:eastAsia="ru-RU"/>
        </w:rPr>
        <w:t>Михаил Александрович – один из наиболее значимых, талантливых и самобытных деятелей русской поэзии. Свою известность и славу он обрел в военные годы, но и в 21 веке его произведения волнуют сердца поклонни</w:t>
      </w:r>
      <w:r w:rsidRPr="008E4F19">
        <w:rPr>
          <w:rFonts w:ascii="Times New Roman" w:eastAsia="Times New Roman" w:hAnsi="Times New Roman" w:cs="Times New Roman"/>
          <w:sz w:val="28"/>
          <w:szCs w:val="28"/>
          <w:lang w:eastAsia="ru-RU"/>
        </w:rPr>
        <w:t>ков поэзии.</w:t>
      </w:r>
      <w:r w:rsidRPr="00213270">
        <w:rPr>
          <w:rFonts w:ascii="Times New Roman" w:eastAsia="Times New Roman" w:hAnsi="Times New Roman" w:cs="Times New Roman"/>
          <w:sz w:val="28"/>
          <w:szCs w:val="28"/>
          <w:lang w:eastAsia="ru-RU"/>
        </w:rPr>
        <w:t xml:space="preserve"> </w:t>
      </w:r>
      <w:r w:rsidR="00F15882" w:rsidRPr="00F15882">
        <w:rPr>
          <w:rFonts w:ascii="Times New Roman" w:hAnsi="Times New Roman" w:cs="Times New Roman"/>
          <w:sz w:val="28"/>
          <w:szCs w:val="28"/>
        </w:rPr>
        <w:t>В течение вечера звучали  замечател</w:t>
      </w:r>
      <w:r w:rsidR="00F15882">
        <w:rPr>
          <w:rFonts w:ascii="Times New Roman" w:hAnsi="Times New Roman" w:cs="Times New Roman"/>
          <w:sz w:val="28"/>
          <w:szCs w:val="28"/>
        </w:rPr>
        <w:t>ьные и трогательные стихи  М.</w:t>
      </w:r>
      <w:r w:rsidR="00F15882" w:rsidRPr="00F15882">
        <w:rPr>
          <w:rFonts w:ascii="Times New Roman" w:hAnsi="Times New Roman" w:cs="Times New Roman"/>
          <w:sz w:val="28"/>
          <w:szCs w:val="28"/>
        </w:rPr>
        <w:t xml:space="preserve">Дудина, заинтересовала всех присутствующих презентация о жизни </w:t>
      </w:r>
      <w:r w:rsidR="00F15882">
        <w:rPr>
          <w:rFonts w:ascii="Times New Roman" w:hAnsi="Times New Roman" w:cs="Times New Roman"/>
          <w:sz w:val="28"/>
          <w:szCs w:val="28"/>
        </w:rPr>
        <w:t xml:space="preserve">и творчестве знаменитого поэта и книжная выставка </w:t>
      </w:r>
      <w:r w:rsidR="00F15882" w:rsidRPr="00F15882">
        <w:rPr>
          <w:rFonts w:ascii="Times New Roman" w:eastAsia="Times New Roman" w:hAnsi="Times New Roman" w:cs="Times New Roman"/>
          <w:bCs/>
          <w:sz w:val="28"/>
          <w:szCs w:val="28"/>
          <w:lang w:eastAsia="ru-RU"/>
        </w:rPr>
        <w:t>«Я вырос здесь, и край мне этот дорог…»</w:t>
      </w:r>
    </w:p>
    <w:p w:rsidR="00F15882" w:rsidRDefault="00F15882" w:rsidP="00F15882">
      <w:pPr>
        <w:rPr>
          <w:rFonts w:ascii="Times New Roman" w:hAnsi="Times New Roman" w:cs="Times New Roman"/>
          <w:sz w:val="28"/>
          <w:szCs w:val="28"/>
        </w:rPr>
      </w:pPr>
      <w:r w:rsidRPr="00F15882">
        <w:rPr>
          <w:rFonts w:ascii="Times New Roman" w:hAnsi="Times New Roman" w:cs="Times New Roman"/>
          <w:noProof/>
          <w:sz w:val="28"/>
          <w:szCs w:val="28"/>
          <w:lang w:eastAsia="ru-RU"/>
        </w:rPr>
        <w:drawing>
          <wp:inline distT="0" distB="0" distL="0" distR="0">
            <wp:extent cx="4324350" cy="3243263"/>
            <wp:effectExtent l="19050" t="0" r="0" b="0"/>
            <wp:docPr id="18" name="Рисунок 7" descr="C:\Users\Библиотека\Desktop\Отчёты за 2016 год\Дудин м 100 лет\SAM_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Библиотека\Desktop\Отчёты за 2016 год\Дудин м 100 лет\SAM_0601.JPG"/>
                    <pic:cNvPicPr>
                      <a:picLocks noChangeAspect="1" noChangeArrowheads="1"/>
                    </pic:cNvPicPr>
                  </pic:nvPicPr>
                  <pic:blipFill>
                    <a:blip r:embed="rId22" cstate="print"/>
                    <a:srcRect/>
                    <a:stretch>
                      <a:fillRect/>
                    </a:stretch>
                  </pic:blipFill>
                  <pic:spPr bwMode="auto">
                    <a:xfrm>
                      <a:off x="0" y="0"/>
                      <a:ext cx="4324350" cy="3243263"/>
                    </a:xfrm>
                    <a:prstGeom prst="rect">
                      <a:avLst/>
                    </a:prstGeom>
                    <a:ln>
                      <a:noFill/>
                    </a:ln>
                    <a:effectLst>
                      <a:softEdge rad="112500"/>
                    </a:effectLst>
                  </pic:spPr>
                </pic:pic>
              </a:graphicData>
            </a:graphic>
          </wp:inline>
        </w:drawing>
      </w:r>
    </w:p>
    <w:p w:rsidR="00E23653" w:rsidRPr="00F15882" w:rsidRDefault="00F15882" w:rsidP="00F15882">
      <w:pPr>
        <w:rPr>
          <w:rFonts w:ascii="Times New Roman" w:hAnsi="Times New Roman" w:cs="Times New Roman"/>
          <w:sz w:val="28"/>
          <w:szCs w:val="28"/>
        </w:rPr>
      </w:pPr>
      <w:r w:rsidRPr="00F15882">
        <w:rPr>
          <w:rFonts w:ascii="Times New Roman" w:hAnsi="Times New Roman" w:cs="Times New Roman"/>
          <w:sz w:val="28"/>
          <w:szCs w:val="28"/>
        </w:rPr>
        <w:t>Для  членов клуба «Литературный четверг»  этот день останется в памяти  как добрый и счастливый день, проведенный в кругу друзей. Теплая беседа о поэтах и поэзии продолжилась за ароматным чаем</w:t>
      </w:r>
    </w:p>
    <w:p w:rsidR="00F15882" w:rsidRDefault="00B758A4" w:rsidP="002762F3">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85888" behindDoc="1" locked="0" layoutInCell="1" allowOverlap="1">
            <wp:simplePos x="0" y="0"/>
            <wp:positionH relativeFrom="column">
              <wp:posOffset>-746760</wp:posOffset>
            </wp:positionH>
            <wp:positionV relativeFrom="paragraph">
              <wp:posOffset>534670</wp:posOffset>
            </wp:positionV>
            <wp:extent cx="1914525" cy="2670810"/>
            <wp:effectExtent l="0" t="0" r="0" b="0"/>
            <wp:wrapTight wrapText="bothSides">
              <wp:wrapPolygon edited="0">
                <wp:start x="0" y="0"/>
                <wp:lineTo x="0" y="21415"/>
                <wp:lineTo x="21493" y="21415"/>
                <wp:lineTo x="21493"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4525" cy="2670810"/>
                    </a:xfrm>
                    <a:prstGeom prst="rect">
                      <a:avLst/>
                    </a:prstGeom>
                    <a:noFill/>
                  </pic:spPr>
                </pic:pic>
              </a:graphicData>
            </a:graphic>
          </wp:anchor>
        </w:drawing>
      </w:r>
      <w:r w:rsidR="00F15882" w:rsidRPr="00C92C5C">
        <w:rPr>
          <w:rFonts w:ascii="Times New Roman" w:eastAsia="Times New Roman" w:hAnsi="Times New Roman" w:cs="Times New Roman"/>
          <w:sz w:val="28"/>
          <w:szCs w:val="28"/>
          <w:lang w:eastAsia="ru-RU"/>
        </w:rPr>
        <w:t xml:space="preserve">6 июня вся страна отмечает </w:t>
      </w:r>
      <w:r w:rsidR="00F15882" w:rsidRPr="002762F3">
        <w:rPr>
          <w:rFonts w:ascii="Times New Roman" w:eastAsia="Times New Roman" w:hAnsi="Times New Roman" w:cs="Times New Roman"/>
          <w:b/>
          <w:i/>
          <w:color w:val="0033CC"/>
          <w:sz w:val="28"/>
          <w:szCs w:val="28"/>
          <w:u w:val="single"/>
          <w:lang w:eastAsia="ru-RU"/>
        </w:rPr>
        <w:t>Пушкинский день России</w:t>
      </w:r>
      <w:r w:rsidR="00F15882" w:rsidRPr="00C92C5C">
        <w:rPr>
          <w:rFonts w:ascii="Times New Roman" w:eastAsia="Times New Roman" w:hAnsi="Times New Roman" w:cs="Times New Roman"/>
          <w:sz w:val="28"/>
          <w:szCs w:val="28"/>
          <w:lang w:eastAsia="ru-RU"/>
        </w:rPr>
        <w:t>. Ежегодно мероприятия</w:t>
      </w:r>
      <w:r w:rsidR="00F15882">
        <w:rPr>
          <w:rFonts w:ascii="Times New Roman" w:eastAsia="Times New Roman" w:hAnsi="Times New Roman" w:cs="Times New Roman"/>
          <w:sz w:val="28"/>
          <w:szCs w:val="28"/>
          <w:lang w:eastAsia="ru-RU"/>
        </w:rPr>
        <w:t xml:space="preserve"> для своих читателей проводит и наша библиотека. </w:t>
      </w:r>
      <w:r w:rsidR="00F15882" w:rsidRPr="00C92C5C">
        <w:rPr>
          <w:rFonts w:ascii="Times New Roman" w:eastAsia="Times New Roman" w:hAnsi="Times New Roman" w:cs="Times New Roman"/>
          <w:sz w:val="28"/>
          <w:szCs w:val="28"/>
          <w:lang w:eastAsia="ru-RU"/>
        </w:rPr>
        <w:t xml:space="preserve"> Подготовка к проведению Пушкинского дня, конечно же, начинается с оформления кн</w:t>
      </w:r>
      <w:r w:rsidR="00F15882">
        <w:rPr>
          <w:rFonts w:ascii="Times New Roman" w:eastAsia="Times New Roman" w:hAnsi="Times New Roman" w:cs="Times New Roman"/>
          <w:sz w:val="28"/>
          <w:szCs w:val="28"/>
          <w:lang w:eastAsia="ru-RU"/>
        </w:rPr>
        <w:t xml:space="preserve">ижной выставки. Для ребят была организована выставка </w:t>
      </w:r>
      <w:r w:rsidR="00F15882">
        <w:rPr>
          <w:rFonts w:ascii="Times New Roman" w:hAnsi="Times New Roman" w:cs="Times New Roman"/>
          <w:sz w:val="28"/>
          <w:szCs w:val="28"/>
        </w:rPr>
        <w:t>«Знаешь ли ты сказки Пушкина?» и литературный час «Кот учёный приглашает, тайну сказки открывает»</w:t>
      </w:r>
    </w:p>
    <w:p w:rsidR="00F15882" w:rsidRPr="00C92C5C" w:rsidRDefault="00F15882" w:rsidP="00F15882">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C92C5C">
        <w:rPr>
          <w:rFonts w:ascii="Times New Roman" w:eastAsia="Times New Roman" w:hAnsi="Times New Roman" w:cs="Times New Roman"/>
          <w:sz w:val="28"/>
          <w:szCs w:val="28"/>
          <w:lang w:eastAsia="ru-RU"/>
        </w:rPr>
        <w:t>Всту</w:t>
      </w:r>
      <w:r>
        <w:rPr>
          <w:rFonts w:ascii="Times New Roman" w:eastAsia="Times New Roman" w:hAnsi="Times New Roman" w:cs="Times New Roman"/>
          <w:sz w:val="28"/>
          <w:szCs w:val="28"/>
          <w:lang w:eastAsia="ru-RU"/>
        </w:rPr>
        <w:t xml:space="preserve">пительная беседа </w:t>
      </w:r>
      <w:r w:rsidRPr="00C92C5C">
        <w:rPr>
          <w:rFonts w:ascii="Times New Roman" w:eastAsia="Times New Roman" w:hAnsi="Times New Roman" w:cs="Times New Roman"/>
          <w:sz w:val="28"/>
          <w:szCs w:val="28"/>
          <w:lang w:eastAsia="ru-RU"/>
        </w:rPr>
        <w:t xml:space="preserve"> напомнила юным читателям о жизненном и творческом пути поэта. Ребята приняли активное участие в разнообразных турах викторины: вспоминали окончания фраз из сказок («Подскажи </w:t>
      </w:r>
      <w:r w:rsidRPr="00C92C5C">
        <w:rPr>
          <w:rFonts w:ascii="Times New Roman" w:eastAsia="Times New Roman" w:hAnsi="Times New Roman" w:cs="Times New Roman"/>
          <w:sz w:val="28"/>
          <w:szCs w:val="28"/>
          <w:lang w:eastAsia="ru-RU"/>
        </w:rPr>
        <w:lastRenderedPageBreak/>
        <w:t>словечко») и их содержание («Знатоки сказок»), продолжали предложенные отрывки («А что же было дальше?»)</w:t>
      </w:r>
      <w:r>
        <w:rPr>
          <w:rFonts w:ascii="Times New Roman" w:eastAsia="Times New Roman" w:hAnsi="Times New Roman" w:cs="Times New Roman"/>
          <w:sz w:val="28"/>
          <w:szCs w:val="28"/>
          <w:lang w:eastAsia="ru-RU"/>
        </w:rPr>
        <w:t>.</w:t>
      </w:r>
    </w:p>
    <w:p w:rsidR="00F15882" w:rsidRDefault="00F15882" w:rsidP="00F15882">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C92C5C">
        <w:rPr>
          <w:rFonts w:ascii="Times New Roman" w:eastAsia="Times New Roman" w:hAnsi="Times New Roman" w:cs="Times New Roman"/>
          <w:sz w:val="28"/>
          <w:szCs w:val="28"/>
          <w:lang w:eastAsia="ru-RU"/>
        </w:rPr>
        <w:t xml:space="preserve">Лучшим знатоком сказок А.С. Пушкина по итогам </w:t>
      </w:r>
      <w:r>
        <w:rPr>
          <w:rFonts w:ascii="Times New Roman" w:eastAsia="Times New Roman" w:hAnsi="Times New Roman" w:cs="Times New Roman"/>
          <w:sz w:val="28"/>
          <w:szCs w:val="28"/>
          <w:lang w:eastAsia="ru-RU"/>
        </w:rPr>
        <w:t xml:space="preserve">викторины был назван </w:t>
      </w:r>
      <w:proofErr w:type="spellStart"/>
      <w:r>
        <w:rPr>
          <w:rFonts w:ascii="Times New Roman" w:eastAsia="Times New Roman" w:hAnsi="Times New Roman" w:cs="Times New Roman"/>
          <w:sz w:val="28"/>
          <w:szCs w:val="28"/>
          <w:lang w:eastAsia="ru-RU"/>
        </w:rPr>
        <w:t>Нурзуллаев</w:t>
      </w:r>
      <w:proofErr w:type="spellEnd"/>
      <w:r>
        <w:rPr>
          <w:rFonts w:ascii="Times New Roman" w:eastAsia="Times New Roman" w:hAnsi="Times New Roman" w:cs="Times New Roman"/>
          <w:sz w:val="28"/>
          <w:szCs w:val="28"/>
          <w:lang w:eastAsia="ru-RU"/>
        </w:rPr>
        <w:t xml:space="preserve"> Витя, в</w:t>
      </w:r>
      <w:r w:rsidRPr="00C92C5C">
        <w:rPr>
          <w:rFonts w:ascii="Times New Roman" w:eastAsia="Times New Roman" w:hAnsi="Times New Roman" w:cs="Times New Roman"/>
          <w:sz w:val="28"/>
          <w:szCs w:val="28"/>
          <w:lang w:eastAsia="ru-RU"/>
        </w:rPr>
        <w:t>торое м</w:t>
      </w:r>
      <w:r>
        <w:rPr>
          <w:rFonts w:ascii="Times New Roman" w:eastAsia="Times New Roman" w:hAnsi="Times New Roman" w:cs="Times New Roman"/>
          <w:sz w:val="28"/>
          <w:szCs w:val="28"/>
          <w:lang w:eastAsia="ru-RU"/>
        </w:rPr>
        <w:t>есто заняла Морозова Таня</w:t>
      </w:r>
      <w:r w:rsidRPr="00C92C5C">
        <w:rPr>
          <w:rFonts w:ascii="Times New Roman" w:eastAsia="Times New Roman" w:hAnsi="Times New Roman" w:cs="Times New Roman"/>
          <w:sz w:val="28"/>
          <w:szCs w:val="28"/>
          <w:lang w:eastAsia="ru-RU"/>
        </w:rPr>
        <w:t>, а т</w:t>
      </w:r>
      <w:r>
        <w:rPr>
          <w:rFonts w:ascii="Times New Roman" w:eastAsia="Times New Roman" w:hAnsi="Times New Roman" w:cs="Times New Roman"/>
          <w:sz w:val="28"/>
          <w:szCs w:val="28"/>
          <w:lang w:eastAsia="ru-RU"/>
        </w:rPr>
        <w:t>ретье место поделили Горячева Нина и Маркова Настя</w:t>
      </w:r>
      <w:r w:rsidRPr="00C92C5C">
        <w:rPr>
          <w:rFonts w:ascii="Times New Roman" w:eastAsia="Times New Roman" w:hAnsi="Times New Roman" w:cs="Times New Roman"/>
          <w:sz w:val="28"/>
          <w:szCs w:val="28"/>
          <w:lang w:eastAsia="ru-RU"/>
        </w:rPr>
        <w:t>.</w:t>
      </w:r>
    </w:p>
    <w:p w:rsidR="00425500" w:rsidRDefault="00425500" w:rsidP="00F15882">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 </w:t>
      </w:r>
      <w:r w:rsidRPr="00425500">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eastAsia="ru-RU"/>
        </w:rPr>
        <w:t xml:space="preserve">5 года </w:t>
      </w:r>
      <w:r w:rsidRPr="00425500">
        <w:rPr>
          <w:rFonts w:ascii="Times New Roman" w:eastAsia="Times New Roman" w:hAnsi="Times New Roman" w:cs="Times New Roman"/>
          <w:sz w:val="28"/>
          <w:szCs w:val="28"/>
          <w:lang w:eastAsia="ru-RU"/>
        </w:rPr>
        <w:t xml:space="preserve"> в библиотеке </w:t>
      </w:r>
      <w:r>
        <w:rPr>
          <w:rFonts w:ascii="Times New Roman" w:eastAsia="Times New Roman" w:hAnsi="Times New Roman" w:cs="Times New Roman"/>
          <w:sz w:val="28"/>
          <w:szCs w:val="28"/>
          <w:lang w:eastAsia="ru-RU"/>
        </w:rPr>
        <w:t xml:space="preserve">работает </w:t>
      </w:r>
      <w:r w:rsidRPr="00425500">
        <w:rPr>
          <w:rFonts w:ascii="Times New Roman" w:eastAsia="Times New Roman" w:hAnsi="Times New Roman" w:cs="Times New Roman"/>
          <w:sz w:val="28"/>
          <w:szCs w:val="28"/>
          <w:lang w:eastAsia="ru-RU"/>
        </w:rPr>
        <w:t xml:space="preserve">новое </w:t>
      </w:r>
    </w:p>
    <w:p w:rsidR="00425500" w:rsidRDefault="00425500" w:rsidP="00425500">
      <w:pPr>
        <w:spacing w:before="100" w:beforeAutospacing="1" w:after="100" w:afterAutospacing="1" w:line="240" w:lineRule="auto"/>
        <w:ind w:firstLine="708"/>
        <w:jc w:val="both"/>
        <w:rPr>
          <w:rFonts w:ascii="Times New Roman" w:eastAsia="Times New Roman" w:hAnsi="Times New Roman" w:cs="Times New Roman"/>
          <w:sz w:val="28"/>
          <w:szCs w:val="28"/>
          <w:lang w:eastAsia="ru-RU"/>
        </w:rPr>
      </w:pPr>
      <w:r w:rsidRPr="007C5084">
        <w:rPr>
          <w:rFonts w:ascii="Times New Roman" w:eastAsia="Times New Roman" w:hAnsi="Times New Roman" w:cs="Times New Roman"/>
          <w:b/>
          <w:i/>
          <w:color w:val="002060"/>
          <w:sz w:val="28"/>
          <w:szCs w:val="28"/>
          <w:u w:val="single"/>
          <w:lang w:eastAsia="ru-RU"/>
        </w:rPr>
        <w:t>творческое объединение «Литературный четверг</w:t>
      </w:r>
      <w:r w:rsidRPr="007C5084">
        <w:rPr>
          <w:rFonts w:ascii="Times New Roman" w:eastAsia="Times New Roman" w:hAnsi="Times New Roman" w:cs="Times New Roman"/>
          <w:b/>
          <w:i/>
          <w:color w:val="002060"/>
          <w:sz w:val="28"/>
          <w:szCs w:val="28"/>
          <w:lang w:eastAsia="ru-RU"/>
        </w:rPr>
        <w:t>».</w:t>
      </w:r>
      <w:r w:rsidRPr="00425500">
        <w:rPr>
          <w:rFonts w:ascii="Times New Roman" w:eastAsia="Times New Roman" w:hAnsi="Times New Roman" w:cs="Times New Roman"/>
          <w:b/>
          <w:i/>
          <w:sz w:val="36"/>
          <w:szCs w:val="36"/>
          <w:lang w:eastAsia="ru-RU"/>
        </w:rPr>
        <w:t xml:space="preserve"> </w:t>
      </w:r>
      <w:r w:rsidRPr="00425500">
        <w:rPr>
          <w:rFonts w:ascii="Times New Roman" w:eastAsia="Times New Roman" w:hAnsi="Times New Roman" w:cs="Times New Roman"/>
          <w:sz w:val="28"/>
          <w:szCs w:val="28"/>
          <w:lang w:eastAsia="ru-RU"/>
        </w:rPr>
        <w:t>Библиотека приглашает т</w:t>
      </w:r>
      <w:r>
        <w:rPr>
          <w:rFonts w:ascii="Times New Roman" w:eastAsia="Times New Roman" w:hAnsi="Times New Roman" w:cs="Times New Roman"/>
          <w:sz w:val="28"/>
          <w:szCs w:val="28"/>
          <w:lang w:eastAsia="ru-RU"/>
        </w:rPr>
        <w:t>ех, кто любит волшебный шеле</w:t>
      </w:r>
      <w:proofErr w:type="gramStart"/>
      <w:r>
        <w:rPr>
          <w:rFonts w:ascii="Times New Roman" w:eastAsia="Times New Roman" w:hAnsi="Times New Roman" w:cs="Times New Roman"/>
          <w:sz w:val="28"/>
          <w:szCs w:val="28"/>
          <w:lang w:eastAsia="ru-RU"/>
        </w:rPr>
        <w:t xml:space="preserve">ст </w:t>
      </w:r>
      <w:r w:rsidRPr="00425500">
        <w:rPr>
          <w:rFonts w:ascii="Times New Roman" w:eastAsia="Times New Roman" w:hAnsi="Times New Roman" w:cs="Times New Roman"/>
          <w:sz w:val="28"/>
          <w:szCs w:val="28"/>
          <w:lang w:eastAsia="ru-RU"/>
        </w:rPr>
        <w:t>стр</w:t>
      </w:r>
      <w:proofErr w:type="gramEnd"/>
      <w:r w:rsidRPr="00425500">
        <w:rPr>
          <w:rFonts w:ascii="Times New Roman" w:eastAsia="Times New Roman" w:hAnsi="Times New Roman" w:cs="Times New Roman"/>
          <w:sz w:val="28"/>
          <w:szCs w:val="28"/>
          <w:lang w:eastAsia="ru-RU"/>
        </w:rPr>
        <w:t>аниц, и счастливые  мгновения общения с любимой книгой.</w:t>
      </w:r>
    </w:p>
    <w:p w:rsidR="00425500" w:rsidRPr="00C92C5C" w:rsidRDefault="00425500" w:rsidP="00425500">
      <w:pPr>
        <w:spacing w:before="100" w:beforeAutospacing="1" w:after="100" w:afterAutospacing="1"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533900" cy="3400425"/>
            <wp:effectExtent l="19050" t="0" r="0" b="0"/>
            <wp:docPr id="20" name="Рисунок 20" descr="H:\Отчёты за 2016 год2\Фото Литературный четверг\SAM_9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Отчёты за 2016 год2\Фото Литературный четверг\SAM_947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31478" cy="3398609"/>
                    </a:xfrm>
                    <a:prstGeom prst="rect">
                      <a:avLst/>
                    </a:prstGeom>
                    <a:ln>
                      <a:noFill/>
                    </a:ln>
                    <a:effectLst>
                      <a:softEdge rad="112500"/>
                    </a:effectLst>
                  </pic:spPr>
                </pic:pic>
              </a:graphicData>
            </a:graphic>
          </wp:inline>
        </w:drawing>
      </w:r>
    </w:p>
    <w:p w:rsidR="00F15882" w:rsidRDefault="00120C15" w:rsidP="00F15882">
      <w:pPr>
        <w:rPr>
          <w:rFonts w:ascii="Times New Roman" w:hAnsi="Times New Roman" w:cs="Times New Roman"/>
          <w:i/>
          <w:sz w:val="28"/>
          <w:szCs w:val="28"/>
        </w:rPr>
      </w:pPr>
      <w:r w:rsidRPr="00120C15">
        <w:rPr>
          <w:rFonts w:ascii="Times New Roman" w:hAnsi="Times New Roman" w:cs="Times New Roman"/>
          <w:i/>
          <w:sz w:val="28"/>
          <w:szCs w:val="28"/>
        </w:rPr>
        <w:t>«</w:t>
      </w:r>
      <w:r w:rsidR="00BC465D" w:rsidRPr="00120C15">
        <w:rPr>
          <w:rFonts w:ascii="Times New Roman" w:hAnsi="Times New Roman" w:cs="Times New Roman"/>
          <w:i/>
          <w:sz w:val="28"/>
          <w:szCs w:val="28"/>
        </w:rPr>
        <w:t xml:space="preserve">На каждом занятии </w:t>
      </w:r>
      <w:r w:rsidRPr="00120C15">
        <w:rPr>
          <w:rFonts w:ascii="Times New Roman" w:hAnsi="Times New Roman" w:cs="Times New Roman"/>
          <w:i/>
          <w:sz w:val="28"/>
          <w:szCs w:val="28"/>
        </w:rPr>
        <w:t>мы слушаем  «свежие» стихи наших Нижнеландеховских поэтов Самойлова В.В., Ивановой Н.А., Худяковой Г.А., обсуждаем  прочитанные книги, узнаём что-то новое и интересное»</w:t>
      </w:r>
    </w:p>
    <w:p w:rsidR="00845A2D" w:rsidRPr="00845A2D" w:rsidRDefault="00845A2D" w:rsidP="00F15882">
      <w:pPr>
        <w:rPr>
          <w:rFonts w:ascii="Times New Roman" w:hAnsi="Times New Roman" w:cs="Times New Roman"/>
          <w:sz w:val="28"/>
          <w:szCs w:val="28"/>
        </w:rPr>
      </w:pPr>
      <w:r>
        <w:rPr>
          <w:rFonts w:ascii="Times New Roman" w:hAnsi="Times New Roman" w:cs="Times New Roman"/>
          <w:sz w:val="28"/>
          <w:szCs w:val="28"/>
        </w:rPr>
        <w:t>Регулярно в течение года оформлялись книжные выставки, обзоры литературы, беседы: выставк</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библиокондитер</w:t>
      </w:r>
      <w:proofErr w:type="spellEnd"/>
      <w:r>
        <w:rPr>
          <w:rFonts w:ascii="Times New Roman" w:hAnsi="Times New Roman" w:cs="Times New Roman"/>
          <w:sz w:val="28"/>
          <w:szCs w:val="28"/>
        </w:rPr>
        <w:t xml:space="preserve"> « Читать подано»</w:t>
      </w:r>
      <w:r w:rsidR="007273DB">
        <w:rPr>
          <w:rFonts w:ascii="Times New Roman" w:hAnsi="Times New Roman" w:cs="Times New Roman"/>
          <w:sz w:val="28"/>
          <w:szCs w:val="28"/>
        </w:rPr>
        <w:t xml:space="preserve"> , выставка- угощенье «Вкусное </w:t>
      </w:r>
      <w:r w:rsidR="006F6EA1">
        <w:rPr>
          <w:rFonts w:ascii="Times New Roman" w:hAnsi="Times New Roman" w:cs="Times New Roman"/>
          <w:sz w:val="28"/>
          <w:szCs w:val="28"/>
        </w:rPr>
        <w:t>солнышко», выставка-вопрос «Маленькие чудеса большой планеты», выставка-сюрприз «33 секрета солнечного лета», выставка-симпатия «Читатель советует»</w:t>
      </w:r>
      <w:r w:rsidR="009E6661">
        <w:rPr>
          <w:rFonts w:ascii="Times New Roman" w:hAnsi="Times New Roman" w:cs="Times New Roman"/>
          <w:sz w:val="28"/>
          <w:szCs w:val="28"/>
        </w:rPr>
        <w:t>, «На экране кино, а у нас книга».</w:t>
      </w:r>
      <w:r w:rsidR="006F6EA1">
        <w:rPr>
          <w:rFonts w:ascii="Times New Roman" w:hAnsi="Times New Roman" w:cs="Times New Roman"/>
          <w:sz w:val="28"/>
          <w:szCs w:val="28"/>
        </w:rPr>
        <w:t>Часто бывает, что новое это хорошо забытое старое, литературный календарь привлекал внимание читателей.</w:t>
      </w:r>
    </w:p>
    <w:p w:rsidR="00845A2D" w:rsidRDefault="00845A2D" w:rsidP="00F15882">
      <w:pPr>
        <w:rPr>
          <w:rFonts w:ascii="Times New Roman" w:hAnsi="Times New Roman" w:cs="Times New Roman"/>
          <w:i/>
          <w:sz w:val="28"/>
          <w:szCs w:val="28"/>
        </w:rPr>
      </w:pPr>
    </w:p>
    <w:p w:rsidR="00120C15" w:rsidRPr="002762F3" w:rsidRDefault="00887C44" w:rsidP="006F6EA1">
      <w:pPr>
        <w:rPr>
          <w:rFonts w:ascii="Times New Roman" w:hAnsi="Times New Roman" w:cs="Times New Roman"/>
          <w:b/>
          <w:i/>
          <w:color w:val="002060"/>
          <w:sz w:val="28"/>
          <w:szCs w:val="28"/>
          <w:u w:val="single"/>
        </w:rPr>
      </w:pPr>
      <w:r w:rsidRPr="002762F3">
        <w:rPr>
          <w:rFonts w:ascii="Times New Roman" w:hAnsi="Times New Roman" w:cs="Times New Roman"/>
          <w:b/>
          <w:i/>
          <w:color w:val="002060"/>
          <w:sz w:val="28"/>
          <w:szCs w:val="28"/>
          <w:u w:val="single"/>
        </w:rPr>
        <w:lastRenderedPageBreak/>
        <w:t>Работа в помощь формирования интереса к истории Отечества. Краеведение</w:t>
      </w:r>
    </w:p>
    <w:p w:rsidR="00887C44" w:rsidRDefault="00887C44" w:rsidP="00887C44">
      <w:pPr>
        <w:jc w:val="right"/>
        <w:rPr>
          <w:rFonts w:ascii="Arial" w:hAnsi="Arial" w:cs="Arial"/>
        </w:rPr>
      </w:pPr>
      <w:r w:rsidRPr="00887C44">
        <w:rPr>
          <w:rFonts w:ascii="Arial" w:hAnsi="Arial" w:cs="Arial"/>
        </w:rPr>
        <w:t>«Как нет человека без самолюбия, так нет человека без любви к Отечеству, и эта любовь даёт воспитанию ключ к сердцу человека»</w:t>
      </w:r>
    </w:p>
    <w:p w:rsidR="006F6EA1" w:rsidRDefault="00887C44" w:rsidP="006F6EA1">
      <w:pPr>
        <w:jc w:val="right"/>
        <w:rPr>
          <w:rFonts w:ascii="Arial" w:hAnsi="Arial" w:cs="Arial"/>
          <w:sz w:val="20"/>
          <w:szCs w:val="20"/>
        </w:rPr>
      </w:pPr>
      <w:r w:rsidRPr="00887C44">
        <w:rPr>
          <w:rFonts w:ascii="Arial" w:hAnsi="Arial" w:cs="Arial"/>
          <w:sz w:val="20"/>
          <w:szCs w:val="20"/>
        </w:rPr>
        <w:t xml:space="preserve"> К.Д.Ушинский</w:t>
      </w:r>
    </w:p>
    <w:p w:rsidR="00840295" w:rsidRPr="006F6EA1" w:rsidRDefault="001B5CDC" w:rsidP="006F6EA1">
      <w:pPr>
        <w:jc w:val="right"/>
        <w:rPr>
          <w:rFonts w:ascii="Arial" w:hAnsi="Arial" w:cs="Arial"/>
          <w:sz w:val="20"/>
          <w:szCs w:val="20"/>
        </w:rPr>
      </w:pPr>
      <w:r w:rsidRPr="00840295">
        <w:rPr>
          <w:rFonts w:ascii="Times New Roman" w:hAnsi="Times New Roman" w:cs="Times New Roman"/>
          <w:color w:val="1F497D" w:themeColor="text2"/>
          <w:sz w:val="32"/>
          <w:szCs w:val="32"/>
        </w:rPr>
        <w:t xml:space="preserve"> </w:t>
      </w:r>
      <w:r w:rsidR="00840295" w:rsidRPr="00840295">
        <w:rPr>
          <w:rFonts w:ascii="Times New Roman" w:hAnsi="Times New Roman" w:cs="Times New Roman"/>
          <w:color w:val="1F497D" w:themeColor="text2"/>
          <w:sz w:val="32"/>
          <w:szCs w:val="32"/>
        </w:rPr>
        <w:t>«Гордиться славой своих предков не только можно,</w:t>
      </w:r>
    </w:p>
    <w:p w:rsidR="00840295" w:rsidRPr="00840295" w:rsidRDefault="002518DF" w:rsidP="00840295">
      <w:pPr>
        <w:ind w:left="4248" w:firstLine="708"/>
        <w:rPr>
          <w:rFonts w:ascii="Times New Roman" w:hAnsi="Times New Roman" w:cs="Times New Roman"/>
          <w:color w:val="1F497D" w:themeColor="text2"/>
          <w:sz w:val="32"/>
          <w:szCs w:val="32"/>
        </w:rPr>
      </w:pPr>
      <w:r>
        <w:rPr>
          <w:noProof/>
          <w:sz w:val="28"/>
          <w:szCs w:val="28"/>
          <w:lang w:eastAsia="ru-RU"/>
        </w:rPr>
        <w:drawing>
          <wp:anchor distT="0" distB="0" distL="114300" distR="114300" simplePos="0" relativeHeight="251688960" behindDoc="0" locked="0" layoutInCell="1" allowOverlap="1">
            <wp:simplePos x="0" y="0"/>
            <wp:positionH relativeFrom="column">
              <wp:posOffset>-489585</wp:posOffset>
            </wp:positionH>
            <wp:positionV relativeFrom="paragraph">
              <wp:posOffset>8890</wp:posOffset>
            </wp:positionV>
            <wp:extent cx="1438275" cy="1560195"/>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38275" cy="1560195"/>
                    </a:xfrm>
                    <a:prstGeom prst="rect">
                      <a:avLst/>
                    </a:prstGeom>
                    <a:noFill/>
                  </pic:spPr>
                </pic:pic>
              </a:graphicData>
            </a:graphic>
          </wp:anchor>
        </w:drawing>
      </w:r>
      <w:r w:rsidR="00840295" w:rsidRPr="00840295">
        <w:rPr>
          <w:rFonts w:ascii="Times New Roman" w:hAnsi="Times New Roman" w:cs="Times New Roman"/>
          <w:color w:val="1F497D" w:themeColor="text2"/>
          <w:sz w:val="32"/>
          <w:szCs w:val="32"/>
        </w:rPr>
        <w:t xml:space="preserve"> но и должно»</w:t>
      </w:r>
    </w:p>
    <w:p w:rsidR="00840295" w:rsidRPr="006F6EA1" w:rsidRDefault="002518DF" w:rsidP="006F6EA1">
      <w:pPr>
        <w:tabs>
          <w:tab w:val="left" w:pos="645"/>
        </w:tabs>
        <w:rPr>
          <w:sz w:val="28"/>
          <w:szCs w:val="28"/>
        </w:rPr>
      </w:pPr>
      <w:r>
        <w:rPr>
          <w:sz w:val="28"/>
          <w:szCs w:val="28"/>
        </w:rPr>
        <w:tab/>
      </w:r>
      <w:r w:rsidR="006F6EA1">
        <w:rPr>
          <w:sz w:val="28"/>
          <w:szCs w:val="28"/>
        </w:rPr>
        <w:tab/>
      </w:r>
      <w:r w:rsidR="006F6EA1">
        <w:rPr>
          <w:sz w:val="28"/>
          <w:szCs w:val="28"/>
        </w:rPr>
        <w:tab/>
      </w:r>
      <w:r w:rsidR="006F6EA1">
        <w:rPr>
          <w:sz w:val="28"/>
          <w:szCs w:val="28"/>
        </w:rPr>
        <w:tab/>
      </w:r>
      <w:r w:rsidR="006F6EA1">
        <w:rPr>
          <w:sz w:val="28"/>
          <w:szCs w:val="28"/>
        </w:rPr>
        <w:tab/>
      </w:r>
      <w:r w:rsidR="006F6EA1">
        <w:rPr>
          <w:sz w:val="28"/>
          <w:szCs w:val="28"/>
        </w:rPr>
        <w:tab/>
      </w:r>
      <w:r w:rsidR="006F6EA1">
        <w:rPr>
          <w:sz w:val="28"/>
          <w:szCs w:val="28"/>
        </w:rPr>
        <w:tab/>
      </w:r>
      <w:r w:rsidR="006F6EA1">
        <w:rPr>
          <w:sz w:val="28"/>
          <w:szCs w:val="28"/>
        </w:rPr>
        <w:tab/>
      </w:r>
      <w:r w:rsidR="006F6EA1">
        <w:rPr>
          <w:sz w:val="28"/>
          <w:szCs w:val="28"/>
        </w:rPr>
        <w:tab/>
      </w:r>
      <w:r w:rsidR="006F6EA1">
        <w:rPr>
          <w:sz w:val="28"/>
          <w:szCs w:val="28"/>
        </w:rPr>
        <w:tab/>
      </w:r>
      <w:r w:rsidR="006F6EA1">
        <w:rPr>
          <w:sz w:val="28"/>
          <w:szCs w:val="28"/>
        </w:rPr>
        <w:tab/>
      </w:r>
      <w:r w:rsidR="00840295" w:rsidRPr="006F6EA1">
        <w:rPr>
          <w:rFonts w:ascii="Times New Roman" w:hAnsi="Times New Roman" w:cs="Times New Roman"/>
          <w:i/>
          <w:sz w:val="20"/>
          <w:szCs w:val="20"/>
        </w:rPr>
        <w:t>Наше село славно давно</w:t>
      </w:r>
    </w:p>
    <w:p w:rsidR="00840295" w:rsidRPr="006F6EA1" w:rsidRDefault="00840295" w:rsidP="006F6EA1">
      <w:pPr>
        <w:spacing w:line="240" w:lineRule="auto"/>
        <w:jc w:val="right"/>
        <w:rPr>
          <w:rFonts w:ascii="Times New Roman" w:hAnsi="Times New Roman" w:cs="Times New Roman"/>
          <w:i/>
          <w:sz w:val="20"/>
          <w:szCs w:val="20"/>
        </w:rPr>
      </w:pPr>
      <w:r w:rsidRPr="006F6EA1">
        <w:rPr>
          <w:rFonts w:ascii="Times New Roman" w:hAnsi="Times New Roman" w:cs="Times New Roman"/>
          <w:i/>
          <w:sz w:val="20"/>
          <w:szCs w:val="20"/>
        </w:rPr>
        <w:t>Много в нём известных имён</w:t>
      </w:r>
    </w:p>
    <w:p w:rsidR="00840295" w:rsidRPr="006F6EA1" w:rsidRDefault="00840295" w:rsidP="006F6EA1">
      <w:pPr>
        <w:spacing w:line="240" w:lineRule="auto"/>
        <w:jc w:val="right"/>
        <w:rPr>
          <w:rFonts w:ascii="Times New Roman" w:hAnsi="Times New Roman" w:cs="Times New Roman"/>
          <w:i/>
          <w:sz w:val="20"/>
          <w:szCs w:val="20"/>
        </w:rPr>
      </w:pPr>
      <w:r w:rsidRPr="006F6EA1">
        <w:rPr>
          <w:rFonts w:ascii="Times New Roman" w:hAnsi="Times New Roman" w:cs="Times New Roman"/>
          <w:i/>
          <w:sz w:val="20"/>
          <w:szCs w:val="20"/>
        </w:rPr>
        <w:t>Братья Дубинины жили у нас</w:t>
      </w:r>
    </w:p>
    <w:p w:rsidR="00840295" w:rsidRPr="006F6EA1" w:rsidRDefault="00840295" w:rsidP="006F6EA1">
      <w:pPr>
        <w:spacing w:line="240" w:lineRule="auto"/>
        <w:jc w:val="right"/>
        <w:rPr>
          <w:rFonts w:ascii="Times New Roman" w:hAnsi="Times New Roman" w:cs="Times New Roman"/>
          <w:i/>
          <w:sz w:val="20"/>
          <w:szCs w:val="20"/>
        </w:rPr>
      </w:pPr>
      <w:r w:rsidRPr="006F6EA1">
        <w:rPr>
          <w:rFonts w:ascii="Times New Roman" w:hAnsi="Times New Roman" w:cs="Times New Roman"/>
          <w:i/>
          <w:sz w:val="20"/>
          <w:szCs w:val="20"/>
        </w:rPr>
        <w:t>Теперь есть бензин и газ</w:t>
      </w:r>
    </w:p>
    <w:p w:rsidR="00840295" w:rsidRPr="00840295" w:rsidRDefault="00840295" w:rsidP="005E4AF0">
      <w:pPr>
        <w:spacing w:line="240" w:lineRule="auto"/>
        <w:rPr>
          <w:rFonts w:ascii="Times New Roman" w:hAnsi="Times New Roman" w:cs="Times New Roman"/>
          <w:sz w:val="28"/>
          <w:szCs w:val="28"/>
        </w:rPr>
      </w:pPr>
      <w:r w:rsidRPr="00840295">
        <w:rPr>
          <w:rFonts w:ascii="Times New Roman" w:hAnsi="Times New Roman" w:cs="Times New Roman"/>
          <w:sz w:val="28"/>
          <w:szCs w:val="28"/>
        </w:rPr>
        <w:t xml:space="preserve">25 июня в селе Нижний Ландех состоялась церемония открытия памятного камня нашим землякам братьям  Дубининым, которые в далёком Моздоке в 1823 году открыли первый в мире нефтеперегонный завод. Инициаторами увековечивания памяти изобретателей стали депутат Нижнеландеховского поселения Девяткина О.Л. и </w:t>
      </w:r>
      <w:proofErr w:type="gramStart"/>
      <w:r w:rsidRPr="00840295">
        <w:rPr>
          <w:rFonts w:ascii="Times New Roman" w:hAnsi="Times New Roman" w:cs="Times New Roman"/>
          <w:sz w:val="28"/>
          <w:szCs w:val="28"/>
        </w:rPr>
        <w:t>заведующая МУК</w:t>
      </w:r>
      <w:proofErr w:type="gramEnd"/>
      <w:r w:rsidRPr="00840295">
        <w:rPr>
          <w:rFonts w:ascii="Times New Roman" w:hAnsi="Times New Roman" w:cs="Times New Roman"/>
          <w:sz w:val="28"/>
          <w:szCs w:val="28"/>
        </w:rPr>
        <w:t xml:space="preserve"> «Библиотека» Нижнеландеховского поселения Лебедева В.М. В решении вопроса помог депутат Государственной Думы Хохлов А.А.</w:t>
      </w:r>
    </w:p>
    <w:p w:rsidR="00812300" w:rsidRPr="00840295" w:rsidRDefault="002518DF" w:rsidP="005E4AF0">
      <w:pPr>
        <w:spacing w:line="240" w:lineRule="auto"/>
        <w:rPr>
          <w:rFonts w:ascii="Times New Roman" w:hAnsi="Times New Roman" w:cs="Times New Roman"/>
          <w:sz w:val="28"/>
          <w:szCs w:val="28"/>
        </w:rPr>
      </w:pPr>
      <w:r>
        <w:rPr>
          <w:noProof/>
          <w:lang w:eastAsia="ru-RU"/>
        </w:rPr>
        <w:drawing>
          <wp:anchor distT="0" distB="0" distL="114300" distR="114300" simplePos="0" relativeHeight="251687936" behindDoc="1" locked="0" layoutInCell="1" allowOverlap="1">
            <wp:simplePos x="0" y="0"/>
            <wp:positionH relativeFrom="column">
              <wp:posOffset>1844040</wp:posOffset>
            </wp:positionH>
            <wp:positionV relativeFrom="paragraph">
              <wp:posOffset>2332355</wp:posOffset>
            </wp:positionV>
            <wp:extent cx="2847975" cy="2133600"/>
            <wp:effectExtent l="19050" t="0" r="9525" b="0"/>
            <wp:wrapNone/>
            <wp:docPr id="21" name="Рисунок 21" descr="H:\Отчёты за 2016 год2\памятник Дубининым\SAM_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Отчёты за 2016 год2\памятник Дубининым\SAM_055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47975" cy="2133600"/>
                    </a:xfrm>
                    <a:prstGeom prst="rect">
                      <a:avLst/>
                    </a:prstGeom>
                    <a:ln>
                      <a:noFill/>
                    </a:ln>
                    <a:effectLst>
                      <a:softEdge rad="112500"/>
                    </a:effectLst>
                  </pic:spPr>
                </pic:pic>
              </a:graphicData>
            </a:graphic>
          </wp:anchor>
        </w:drawing>
      </w:r>
      <w:r w:rsidR="00840295" w:rsidRPr="00840295">
        <w:rPr>
          <w:rFonts w:ascii="Times New Roman" w:hAnsi="Times New Roman" w:cs="Times New Roman"/>
          <w:sz w:val="28"/>
          <w:szCs w:val="28"/>
        </w:rPr>
        <w:t xml:space="preserve">Открыла мероприятие начальник отдела культуры, спорта, МП и туризма </w:t>
      </w:r>
      <w:proofErr w:type="spellStart"/>
      <w:r w:rsidR="00840295" w:rsidRPr="00840295">
        <w:rPr>
          <w:rFonts w:ascii="Times New Roman" w:hAnsi="Times New Roman" w:cs="Times New Roman"/>
          <w:sz w:val="28"/>
          <w:szCs w:val="28"/>
        </w:rPr>
        <w:t>Гонилова</w:t>
      </w:r>
      <w:proofErr w:type="spellEnd"/>
      <w:r w:rsidR="00840295" w:rsidRPr="00840295">
        <w:rPr>
          <w:rFonts w:ascii="Times New Roman" w:hAnsi="Times New Roman" w:cs="Times New Roman"/>
          <w:sz w:val="28"/>
          <w:szCs w:val="28"/>
        </w:rPr>
        <w:t xml:space="preserve"> О.П.. </w:t>
      </w:r>
      <w:r w:rsidR="00BC156D" w:rsidRPr="00BC156D">
        <w:rPr>
          <w:rFonts w:ascii="Times New Roman" w:hAnsi="Times New Roman" w:cs="Times New Roman"/>
          <w:sz w:val="28"/>
          <w:szCs w:val="28"/>
        </w:rPr>
        <w:t>Заведующая библиотекой Лебедева В.М. провела небольшой исторический экскурс, познакомив присутствующих с историей жизни и велики</w:t>
      </w:r>
      <w:r w:rsidR="00BC156D">
        <w:rPr>
          <w:rFonts w:ascii="Times New Roman" w:hAnsi="Times New Roman" w:cs="Times New Roman"/>
          <w:sz w:val="28"/>
          <w:szCs w:val="28"/>
        </w:rPr>
        <w:t>м открытием знаменитых земляков</w:t>
      </w:r>
      <w:r w:rsidR="00BC156D" w:rsidRPr="00BC156D">
        <w:rPr>
          <w:rFonts w:ascii="Times New Roman" w:hAnsi="Times New Roman" w:cs="Times New Roman"/>
          <w:sz w:val="28"/>
          <w:szCs w:val="28"/>
        </w:rPr>
        <w:t>, учёных</w:t>
      </w:r>
      <w:r w:rsidR="00BC156D">
        <w:rPr>
          <w:rFonts w:ascii="Times New Roman" w:hAnsi="Times New Roman" w:cs="Times New Roman"/>
          <w:sz w:val="28"/>
          <w:szCs w:val="28"/>
        </w:rPr>
        <w:t xml:space="preserve"> </w:t>
      </w:r>
      <w:r w:rsidR="00BC156D" w:rsidRPr="00BC156D">
        <w:rPr>
          <w:rFonts w:ascii="Times New Roman" w:hAnsi="Times New Roman" w:cs="Times New Roman"/>
          <w:sz w:val="28"/>
          <w:szCs w:val="28"/>
        </w:rPr>
        <w:t>- самоучек Василия, Герасима и Макара Дубининых</w:t>
      </w:r>
      <w:r w:rsidR="00BC156D">
        <w:rPr>
          <w:rFonts w:ascii="Times New Roman" w:hAnsi="Times New Roman" w:cs="Times New Roman"/>
          <w:sz w:val="28"/>
          <w:szCs w:val="28"/>
        </w:rPr>
        <w:t xml:space="preserve">. </w:t>
      </w:r>
      <w:r w:rsidR="00840295" w:rsidRPr="00840295">
        <w:rPr>
          <w:rFonts w:ascii="Times New Roman" w:hAnsi="Times New Roman" w:cs="Times New Roman"/>
          <w:sz w:val="28"/>
          <w:szCs w:val="28"/>
        </w:rPr>
        <w:t>В знаковом мероприятии для села Нижний Ландех и всего Пестяковского района приняли участие депутат Государственной Думы Хохлов А.А, глава Пестяковского района Ковалёва Т.А., председатель районного Совета депутатов Соколов А.В., глава Нижнеландеховского сельского поселения Корышева Н.Н., учащиеся Нижнеландеховской средней школы и жители села. Все присутствующие  выразили общее мнение, что с возрождением исторической памяти начнётся возрождение села.</w:t>
      </w:r>
    </w:p>
    <w:p w:rsidR="00812300" w:rsidRPr="00840295" w:rsidRDefault="00812300" w:rsidP="00812300">
      <w:pPr>
        <w:rPr>
          <w:rFonts w:ascii="Times New Roman" w:hAnsi="Times New Roman" w:cs="Times New Roman"/>
          <w:sz w:val="28"/>
          <w:szCs w:val="28"/>
        </w:rPr>
      </w:pPr>
    </w:p>
    <w:p w:rsidR="00812300" w:rsidRPr="00812300" w:rsidRDefault="00812300" w:rsidP="00812300"/>
    <w:p w:rsidR="00812300" w:rsidRDefault="00812300" w:rsidP="00812300"/>
    <w:p w:rsidR="00812300" w:rsidRDefault="00812300" w:rsidP="00812300">
      <w:pPr>
        <w:tabs>
          <w:tab w:val="left" w:pos="7665"/>
        </w:tabs>
      </w:pPr>
      <w:r>
        <w:tab/>
      </w:r>
    </w:p>
    <w:p w:rsidR="00812300" w:rsidRPr="00812300" w:rsidRDefault="00812300" w:rsidP="00812300"/>
    <w:p w:rsidR="00812300" w:rsidRPr="00812300" w:rsidRDefault="00812300" w:rsidP="00812300"/>
    <w:p w:rsidR="00812300" w:rsidRPr="00812300" w:rsidRDefault="001B5CDC" w:rsidP="00812300">
      <w:r>
        <w:rPr>
          <w:noProof/>
          <w:lang w:eastAsia="ru-RU"/>
        </w:rPr>
        <w:drawing>
          <wp:anchor distT="0" distB="0" distL="114300" distR="114300" simplePos="0" relativeHeight="251686912" behindDoc="0" locked="0" layoutInCell="1" allowOverlap="1">
            <wp:simplePos x="0" y="0"/>
            <wp:positionH relativeFrom="column">
              <wp:posOffset>1053465</wp:posOffset>
            </wp:positionH>
            <wp:positionV relativeFrom="paragraph">
              <wp:posOffset>-290830</wp:posOffset>
            </wp:positionV>
            <wp:extent cx="4547235" cy="3409950"/>
            <wp:effectExtent l="19050" t="0" r="5715" b="0"/>
            <wp:wrapNone/>
            <wp:docPr id="22" name="Рисунок 22" descr="H:\Отчёты за 2016 год2\памятник Дубининым\SAM_0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Отчёты за 2016 год2\памятник Дубининым\SAM_056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47235" cy="3409950"/>
                    </a:xfrm>
                    <a:prstGeom prst="rect">
                      <a:avLst/>
                    </a:prstGeom>
                    <a:ln>
                      <a:noFill/>
                    </a:ln>
                    <a:effectLst>
                      <a:softEdge rad="112500"/>
                    </a:effectLst>
                  </pic:spPr>
                </pic:pic>
              </a:graphicData>
            </a:graphic>
          </wp:anchor>
        </w:drawing>
      </w:r>
    </w:p>
    <w:p w:rsidR="00812300" w:rsidRDefault="00812300" w:rsidP="00812300"/>
    <w:p w:rsidR="00BC156D" w:rsidRDefault="00BC156D" w:rsidP="00812300">
      <w:pPr>
        <w:jc w:val="center"/>
        <w:rPr>
          <w:rFonts w:ascii="Times New Roman" w:hAnsi="Times New Roman" w:cs="Times New Roman"/>
          <w:sz w:val="28"/>
          <w:szCs w:val="28"/>
        </w:rPr>
      </w:pPr>
    </w:p>
    <w:p w:rsidR="00BC156D" w:rsidRDefault="00BC156D" w:rsidP="00812300">
      <w:pPr>
        <w:jc w:val="center"/>
        <w:rPr>
          <w:rFonts w:ascii="Times New Roman" w:hAnsi="Times New Roman" w:cs="Times New Roman"/>
          <w:sz w:val="28"/>
          <w:szCs w:val="28"/>
        </w:rPr>
      </w:pPr>
    </w:p>
    <w:p w:rsidR="00BC156D" w:rsidRDefault="00BC156D" w:rsidP="00812300">
      <w:pPr>
        <w:jc w:val="center"/>
        <w:rPr>
          <w:rFonts w:ascii="Times New Roman" w:hAnsi="Times New Roman" w:cs="Times New Roman"/>
          <w:sz w:val="28"/>
          <w:szCs w:val="28"/>
        </w:rPr>
      </w:pPr>
    </w:p>
    <w:p w:rsidR="00BC156D" w:rsidRDefault="00BC156D" w:rsidP="00812300">
      <w:pPr>
        <w:jc w:val="center"/>
        <w:rPr>
          <w:rFonts w:ascii="Times New Roman" w:hAnsi="Times New Roman" w:cs="Times New Roman"/>
          <w:sz w:val="28"/>
          <w:szCs w:val="28"/>
        </w:rPr>
      </w:pPr>
    </w:p>
    <w:p w:rsidR="00BC156D" w:rsidRDefault="00BC156D" w:rsidP="00812300">
      <w:pPr>
        <w:jc w:val="center"/>
        <w:rPr>
          <w:rFonts w:ascii="Times New Roman" w:hAnsi="Times New Roman" w:cs="Times New Roman"/>
          <w:sz w:val="28"/>
          <w:szCs w:val="28"/>
        </w:rPr>
      </w:pPr>
    </w:p>
    <w:p w:rsidR="00BC156D" w:rsidRDefault="00BC156D" w:rsidP="00812300">
      <w:pPr>
        <w:jc w:val="center"/>
        <w:rPr>
          <w:rFonts w:ascii="Times New Roman" w:hAnsi="Times New Roman" w:cs="Times New Roman"/>
          <w:sz w:val="28"/>
          <w:szCs w:val="28"/>
        </w:rPr>
      </w:pPr>
    </w:p>
    <w:p w:rsidR="00BC156D" w:rsidRDefault="00BC156D" w:rsidP="00812300">
      <w:pPr>
        <w:jc w:val="center"/>
        <w:rPr>
          <w:rFonts w:ascii="Times New Roman" w:hAnsi="Times New Roman" w:cs="Times New Roman"/>
          <w:sz w:val="28"/>
          <w:szCs w:val="28"/>
        </w:rPr>
      </w:pPr>
    </w:p>
    <w:p w:rsidR="009A78DE" w:rsidRPr="00DC1F1E" w:rsidRDefault="002518DF" w:rsidP="00812300">
      <w:pPr>
        <w:jc w:val="center"/>
        <w:rPr>
          <w:rFonts w:ascii="Times New Roman" w:hAnsi="Times New Roman" w:cs="Times New Roman"/>
          <w:sz w:val="28"/>
          <w:szCs w:val="28"/>
        </w:rPr>
      </w:pPr>
      <w:r>
        <w:rPr>
          <w:rFonts w:ascii="Times New Roman" w:hAnsi="Times New Roman" w:cs="Times New Roman"/>
          <w:sz w:val="28"/>
          <w:szCs w:val="28"/>
        </w:rPr>
        <w:t xml:space="preserve">Это событие  результат кропотливой работы: </w:t>
      </w:r>
      <w:r w:rsidR="00DC1F1E">
        <w:rPr>
          <w:rFonts w:ascii="Times New Roman" w:hAnsi="Times New Roman" w:cs="Times New Roman"/>
          <w:sz w:val="28"/>
          <w:szCs w:val="28"/>
        </w:rPr>
        <w:t>в тече</w:t>
      </w:r>
      <w:r w:rsidR="00BC156D">
        <w:rPr>
          <w:rFonts w:ascii="Times New Roman" w:hAnsi="Times New Roman" w:cs="Times New Roman"/>
          <w:sz w:val="28"/>
          <w:szCs w:val="28"/>
        </w:rPr>
        <w:t>ние</w:t>
      </w:r>
      <w:r w:rsidR="00DC1F1E">
        <w:rPr>
          <w:rFonts w:ascii="Times New Roman" w:hAnsi="Times New Roman" w:cs="Times New Roman"/>
          <w:sz w:val="28"/>
          <w:szCs w:val="28"/>
        </w:rPr>
        <w:t xml:space="preserve"> многих лет библиотека собирала материал о братьях Дубининых, проводились краеведческие чтения по данной тематике, совместно с районным отделом культуры ежегодно организуем автопробег памяти братьев Дубининых.</w:t>
      </w:r>
      <w:r w:rsidR="00BC156D">
        <w:rPr>
          <w:rFonts w:ascii="Times New Roman" w:hAnsi="Times New Roman" w:cs="Times New Roman"/>
          <w:sz w:val="28"/>
          <w:szCs w:val="28"/>
        </w:rPr>
        <w:t xml:space="preserve"> Мы давно мечтали, чтобы в нашем селе появился памятный знак знаменитым землякам.</w:t>
      </w:r>
    </w:p>
    <w:p w:rsidR="002518DF" w:rsidRDefault="002518DF" w:rsidP="00812300">
      <w:pPr>
        <w:jc w:val="center"/>
      </w:pPr>
    </w:p>
    <w:p w:rsidR="00812300" w:rsidRDefault="00BC156D" w:rsidP="00812300">
      <w:pPr>
        <w:jc w:val="center"/>
      </w:pPr>
      <w:r>
        <w:rPr>
          <w:noProof/>
          <w:lang w:eastAsia="ru-RU"/>
        </w:rPr>
        <w:drawing>
          <wp:inline distT="0" distB="0" distL="0" distR="0">
            <wp:extent cx="4648200" cy="3486150"/>
            <wp:effectExtent l="19050" t="0" r="0" b="0"/>
            <wp:docPr id="25" name="Рисунок 25" descr="H:\Отчёты за 2016 год2\Автопрбег 2016\SAM_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Отчёты за 2016 год2\Автопрбег 2016\SAM_051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55890" cy="3491918"/>
                    </a:xfrm>
                    <a:prstGeom prst="rect">
                      <a:avLst/>
                    </a:prstGeom>
                    <a:ln>
                      <a:noFill/>
                    </a:ln>
                    <a:effectLst>
                      <a:softEdge rad="112500"/>
                    </a:effectLst>
                  </pic:spPr>
                </pic:pic>
              </a:graphicData>
            </a:graphic>
          </wp:inline>
        </w:drawing>
      </w:r>
    </w:p>
    <w:p w:rsidR="00812300" w:rsidRDefault="00812300" w:rsidP="00812300">
      <w:pPr>
        <w:jc w:val="center"/>
      </w:pPr>
    </w:p>
    <w:p w:rsidR="00E5258C" w:rsidRPr="002762F3" w:rsidRDefault="00E5258C" w:rsidP="00E5258C">
      <w:pPr>
        <w:jc w:val="center"/>
        <w:rPr>
          <w:rFonts w:ascii="Times New Roman" w:hAnsi="Times New Roman" w:cs="Times New Roman"/>
          <w:b/>
          <w:i/>
          <w:color w:val="002060"/>
          <w:sz w:val="28"/>
          <w:szCs w:val="28"/>
          <w:u w:val="single"/>
        </w:rPr>
      </w:pPr>
      <w:r w:rsidRPr="002762F3">
        <w:rPr>
          <w:rFonts w:ascii="Times New Roman" w:hAnsi="Times New Roman" w:cs="Times New Roman"/>
          <w:b/>
          <w:i/>
          <w:color w:val="002060"/>
          <w:sz w:val="28"/>
          <w:szCs w:val="28"/>
          <w:u w:val="single"/>
        </w:rPr>
        <w:lastRenderedPageBreak/>
        <w:t>Акция «Память»</w:t>
      </w:r>
    </w:p>
    <w:p w:rsidR="00E5258C" w:rsidRPr="00E5258C" w:rsidRDefault="00E5258C" w:rsidP="00E5258C">
      <w:pPr>
        <w:jc w:val="both"/>
        <w:rPr>
          <w:rFonts w:ascii="Times New Roman" w:hAnsi="Times New Roman" w:cs="Times New Roman"/>
          <w:sz w:val="28"/>
          <w:szCs w:val="28"/>
        </w:rPr>
      </w:pPr>
      <w:r w:rsidRPr="00E5258C">
        <w:rPr>
          <w:rFonts w:ascii="Times New Roman" w:hAnsi="Times New Roman" w:cs="Times New Roman"/>
          <w:sz w:val="28"/>
          <w:szCs w:val="28"/>
        </w:rPr>
        <w:t>это увековечение подвига нашего народа, дань уважения и памяти погибшим при защите Отечества в Великой Отечественной войне и ее жертва, воспитание чувства патриотизма у молодежи и повышения у них интереса к военной истории. Акция проводится для будущих поколений в память о Великой Отечественной войне 1941-1945 г.г.</w:t>
      </w:r>
    </w:p>
    <w:p w:rsidR="00E5258C" w:rsidRPr="00E5258C" w:rsidRDefault="00E5258C" w:rsidP="00E5258C">
      <w:pPr>
        <w:jc w:val="both"/>
        <w:rPr>
          <w:rFonts w:ascii="Times New Roman" w:hAnsi="Times New Roman" w:cs="Times New Roman"/>
          <w:sz w:val="28"/>
          <w:szCs w:val="28"/>
        </w:rPr>
      </w:pPr>
      <w:r w:rsidRPr="00E5258C">
        <w:rPr>
          <w:rFonts w:ascii="Times New Roman" w:hAnsi="Times New Roman" w:cs="Times New Roman"/>
          <w:sz w:val="28"/>
          <w:szCs w:val="28"/>
        </w:rPr>
        <w:t>В апреле, мае 2016 г. в селе Нижний Ландех проходила Акция «Память». Инициатором и организатором акции выступила МУК «Библиотека» Нижнеландеховского сельского поселения.</w:t>
      </w:r>
    </w:p>
    <w:p w:rsidR="00E5258C" w:rsidRPr="00E5258C" w:rsidRDefault="00E5258C" w:rsidP="00E5258C">
      <w:pPr>
        <w:jc w:val="both"/>
        <w:rPr>
          <w:rFonts w:ascii="Times New Roman" w:hAnsi="Times New Roman" w:cs="Times New Roman"/>
          <w:sz w:val="28"/>
          <w:szCs w:val="28"/>
        </w:rPr>
      </w:pPr>
      <w:r w:rsidRPr="00E5258C">
        <w:rPr>
          <w:rFonts w:ascii="Times New Roman" w:hAnsi="Times New Roman" w:cs="Times New Roman"/>
          <w:sz w:val="28"/>
          <w:szCs w:val="28"/>
        </w:rPr>
        <w:t>Цель акции:</w:t>
      </w:r>
    </w:p>
    <w:p w:rsidR="00E5258C" w:rsidRPr="00E5258C" w:rsidRDefault="00E5258C" w:rsidP="00E5258C">
      <w:pPr>
        <w:jc w:val="both"/>
        <w:rPr>
          <w:rFonts w:ascii="Times New Roman" w:hAnsi="Times New Roman" w:cs="Times New Roman"/>
          <w:sz w:val="28"/>
          <w:szCs w:val="28"/>
        </w:rPr>
      </w:pPr>
      <w:r w:rsidRPr="00E5258C">
        <w:rPr>
          <w:rFonts w:ascii="Times New Roman" w:hAnsi="Times New Roman" w:cs="Times New Roman"/>
          <w:sz w:val="28"/>
          <w:szCs w:val="28"/>
        </w:rPr>
        <w:t>-Установить фамилии наших земляков, которые погибли на фронтах Великой Отечественной войны, и увековечить их память.</w:t>
      </w:r>
    </w:p>
    <w:p w:rsidR="00E5258C" w:rsidRPr="00E5258C" w:rsidRDefault="00E5258C" w:rsidP="00E5258C">
      <w:pPr>
        <w:jc w:val="both"/>
        <w:rPr>
          <w:rFonts w:ascii="Times New Roman" w:hAnsi="Times New Roman" w:cs="Times New Roman"/>
          <w:sz w:val="28"/>
          <w:szCs w:val="28"/>
        </w:rPr>
      </w:pPr>
      <w:r w:rsidRPr="00E5258C">
        <w:rPr>
          <w:rFonts w:ascii="Times New Roman" w:hAnsi="Times New Roman" w:cs="Times New Roman"/>
          <w:sz w:val="28"/>
          <w:szCs w:val="28"/>
        </w:rPr>
        <w:t>-Собрать и сохранить для будущих поколений документальные свидетельства о фронтовых подвигах земляков в годы Великой Отечественной войны</w:t>
      </w:r>
    </w:p>
    <w:p w:rsidR="00E5258C" w:rsidRPr="00E5258C" w:rsidRDefault="00E5258C" w:rsidP="00E5258C">
      <w:pPr>
        <w:jc w:val="both"/>
        <w:rPr>
          <w:rFonts w:ascii="Times New Roman" w:hAnsi="Times New Roman" w:cs="Times New Roman"/>
          <w:sz w:val="28"/>
          <w:szCs w:val="28"/>
        </w:rPr>
      </w:pPr>
      <w:r w:rsidRPr="00E5258C">
        <w:rPr>
          <w:rFonts w:ascii="Times New Roman" w:hAnsi="Times New Roman" w:cs="Times New Roman"/>
          <w:sz w:val="28"/>
          <w:szCs w:val="28"/>
        </w:rPr>
        <w:t>- Оформление плакатов для проведения Акции «Бессмертный полк»</w:t>
      </w:r>
    </w:p>
    <w:p w:rsidR="00E5258C" w:rsidRPr="00E5258C" w:rsidRDefault="00E5258C" w:rsidP="00E5258C">
      <w:pPr>
        <w:jc w:val="both"/>
        <w:rPr>
          <w:rFonts w:ascii="Times New Roman" w:hAnsi="Times New Roman" w:cs="Times New Roman"/>
          <w:sz w:val="28"/>
          <w:szCs w:val="28"/>
        </w:rPr>
      </w:pPr>
      <w:r w:rsidRPr="00E5258C">
        <w:rPr>
          <w:rFonts w:ascii="Times New Roman" w:hAnsi="Times New Roman" w:cs="Times New Roman"/>
          <w:sz w:val="28"/>
          <w:szCs w:val="28"/>
        </w:rPr>
        <w:t>- Проведение Акции «Бессмертный полк»</w:t>
      </w:r>
    </w:p>
    <w:p w:rsidR="00E5258C" w:rsidRPr="00E5258C" w:rsidRDefault="00E5258C" w:rsidP="00E5258C">
      <w:pPr>
        <w:jc w:val="both"/>
        <w:rPr>
          <w:rFonts w:ascii="Times New Roman" w:hAnsi="Times New Roman" w:cs="Times New Roman"/>
          <w:sz w:val="28"/>
          <w:szCs w:val="28"/>
        </w:rPr>
      </w:pPr>
      <w:r w:rsidRPr="00E5258C">
        <w:rPr>
          <w:rFonts w:ascii="Times New Roman" w:hAnsi="Times New Roman" w:cs="Times New Roman"/>
          <w:sz w:val="28"/>
          <w:szCs w:val="28"/>
        </w:rPr>
        <w:t>-Уборка территории у памятника погибшим воинам.</w:t>
      </w:r>
    </w:p>
    <w:p w:rsidR="00812300" w:rsidRPr="00E5258C" w:rsidRDefault="00E5258C" w:rsidP="00E5258C">
      <w:pPr>
        <w:jc w:val="both"/>
        <w:rPr>
          <w:rFonts w:ascii="Times New Roman" w:hAnsi="Times New Roman" w:cs="Times New Roman"/>
          <w:sz w:val="28"/>
          <w:szCs w:val="28"/>
        </w:rPr>
      </w:pPr>
      <w:r>
        <w:rPr>
          <w:noProof/>
          <w:lang w:eastAsia="ru-RU"/>
        </w:rPr>
        <w:drawing>
          <wp:anchor distT="0" distB="0" distL="114300" distR="114300" simplePos="0" relativeHeight="251689984" behindDoc="0" locked="0" layoutInCell="1" allowOverlap="1">
            <wp:simplePos x="0" y="0"/>
            <wp:positionH relativeFrom="column">
              <wp:posOffset>-422910</wp:posOffset>
            </wp:positionH>
            <wp:positionV relativeFrom="paragraph">
              <wp:posOffset>257175</wp:posOffset>
            </wp:positionV>
            <wp:extent cx="3327118" cy="2495550"/>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28818" cy="2496825"/>
                    </a:xfrm>
                    <a:prstGeom prst="rect">
                      <a:avLst/>
                    </a:prstGeom>
                    <a:noFill/>
                  </pic:spPr>
                </pic:pic>
              </a:graphicData>
            </a:graphic>
          </wp:anchor>
        </w:drawing>
      </w:r>
      <w:r w:rsidRPr="00E5258C">
        <w:rPr>
          <w:rFonts w:ascii="Times New Roman" w:hAnsi="Times New Roman" w:cs="Times New Roman"/>
          <w:sz w:val="28"/>
          <w:szCs w:val="28"/>
        </w:rPr>
        <w:t>- Накануне 9 мая навести порядок на могилах участников ВОВ</w:t>
      </w:r>
    </w:p>
    <w:p w:rsidR="00812300" w:rsidRDefault="00812300" w:rsidP="00812300">
      <w:pPr>
        <w:jc w:val="center"/>
      </w:pPr>
    </w:p>
    <w:p w:rsidR="00812300" w:rsidRDefault="00812300" w:rsidP="00812300">
      <w:pPr>
        <w:jc w:val="center"/>
      </w:pPr>
    </w:p>
    <w:p w:rsidR="00812300" w:rsidRDefault="00812300" w:rsidP="00812300">
      <w:pPr>
        <w:jc w:val="center"/>
      </w:pPr>
    </w:p>
    <w:p w:rsidR="00812300" w:rsidRDefault="00E5258C" w:rsidP="00812300">
      <w:pPr>
        <w:jc w:val="center"/>
      </w:pPr>
      <w:r>
        <w:rPr>
          <w:noProof/>
          <w:lang w:eastAsia="ru-RU"/>
        </w:rPr>
        <w:drawing>
          <wp:anchor distT="0" distB="0" distL="114300" distR="114300" simplePos="0" relativeHeight="251691008" behindDoc="0" locked="0" layoutInCell="1" allowOverlap="1">
            <wp:simplePos x="0" y="0"/>
            <wp:positionH relativeFrom="column">
              <wp:posOffset>2087245</wp:posOffset>
            </wp:positionH>
            <wp:positionV relativeFrom="paragraph">
              <wp:posOffset>231140</wp:posOffset>
            </wp:positionV>
            <wp:extent cx="3242310" cy="2424430"/>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42310" cy="2424430"/>
                    </a:xfrm>
                    <a:prstGeom prst="rect">
                      <a:avLst/>
                    </a:prstGeom>
                    <a:noFill/>
                  </pic:spPr>
                </pic:pic>
              </a:graphicData>
            </a:graphic>
          </wp:anchor>
        </w:drawing>
      </w:r>
    </w:p>
    <w:p w:rsidR="00812300" w:rsidRDefault="00812300" w:rsidP="00812300">
      <w:pPr>
        <w:jc w:val="center"/>
      </w:pPr>
    </w:p>
    <w:p w:rsidR="00812300" w:rsidRDefault="00812300" w:rsidP="00812300">
      <w:pPr>
        <w:jc w:val="center"/>
      </w:pPr>
    </w:p>
    <w:p w:rsidR="00812300" w:rsidRDefault="00812300" w:rsidP="00812300">
      <w:pPr>
        <w:jc w:val="center"/>
      </w:pPr>
    </w:p>
    <w:p w:rsidR="00812300" w:rsidRDefault="00812300" w:rsidP="00812300">
      <w:pPr>
        <w:jc w:val="center"/>
      </w:pPr>
    </w:p>
    <w:p w:rsidR="00812300" w:rsidRDefault="00812300" w:rsidP="00812300">
      <w:pPr>
        <w:jc w:val="center"/>
      </w:pPr>
    </w:p>
    <w:p w:rsidR="00812300" w:rsidRDefault="00812300" w:rsidP="00812300">
      <w:pPr>
        <w:jc w:val="center"/>
      </w:pPr>
    </w:p>
    <w:p w:rsidR="00812300" w:rsidRDefault="00812300" w:rsidP="00812300">
      <w:pPr>
        <w:jc w:val="center"/>
      </w:pPr>
    </w:p>
    <w:p w:rsidR="00812300" w:rsidRDefault="00856474" w:rsidP="00812300">
      <w:pPr>
        <w:jc w:val="center"/>
      </w:pPr>
      <w:r>
        <w:rPr>
          <w:noProof/>
          <w:lang w:eastAsia="ru-RU"/>
        </w:rPr>
        <w:lastRenderedPageBreak/>
        <w:drawing>
          <wp:anchor distT="0" distB="0" distL="114300" distR="114300" simplePos="0" relativeHeight="251692032" behindDoc="0" locked="0" layoutInCell="1" allowOverlap="1">
            <wp:simplePos x="0" y="0"/>
            <wp:positionH relativeFrom="column">
              <wp:posOffset>-613410</wp:posOffset>
            </wp:positionH>
            <wp:positionV relativeFrom="paragraph">
              <wp:posOffset>-300990</wp:posOffset>
            </wp:positionV>
            <wp:extent cx="4057650" cy="3042920"/>
            <wp:effectExtent l="19050" t="0" r="0" b="0"/>
            <wp:wrapNone/>
            <wp:docPr id="29" name="Рисунок 29" descr="H:\Отчёты за 2016 год2\9 мая 2016\Акция Бессмертный полк DSCN2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Отчёты за 2016 год2\9 мая 2016\Акция Бессмертный полк DSCN212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57650" cy="3042920"/>
                    </a:xfrm>
                    <a:prstGeom prst="rect">
                      <a:avLst/>
                    </a:prstGeom>
                    <a:ln>
                      <a:noFill/>
                    </a:ln>
                    <a:effectLst>
                      <a:softEdge rad="112500"/>
                    </a:effectLst>
                  </pic:spPr>
                </pic:pic>
              </a:graphicData>
            </a:graphic>
          </wp:anchor>
        </w:drawing>
      </w:r>
    </w:p>
    <w:p w:rsidR="00812300" w:rsidRDefault="00DB724D" w:rsidP="00812300">
      <w:pPr>
        <w:jc w:val="center"/>
      </w:pPr>
      <w:r>
        <w:rPr>
          <w:noProof/>
          <w:lang w:eastAsia="ru-RU"/>
        </w:rPr>
        <w:drawing>
          <wp:anchor distT="0" distB="0" distL="114300" distR="114300" simplePos="0" relativeHeight="251693056" behindDoc="1" locked="0" layoutInCell="1" allowOverlap="1">
            <wp:simplePos x="0" y="0"/>
            <wp:positionH relativeFrom="column">
              <wp:posOffset>3265170</wp:posOffset>
            </wp:positionH>
            <wp:positionV relativeFrom="paragraph">
              <wp:posOffset>118745</wp:posOffset>
            </wp:positionV>
            <wp:extent cx="2781300" cy="3705225"/>
            <wp:effectExtent l="19050" t="0" r="0" b="0"/>
            <wp:wrapNone/>
            <wp:docPr id="30" name="Рисунок 30" descr="H:\Отчёты за 2016 год2\9 мая 2016\Акция Свеча ПамятиSAM_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Отчёты за 2016 год2\9 мая 2016\Акция Свеча ПамятиSAM_004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81300" cy="3705225"/>
                    </a:xfrm>
                    <a:prstGeom prst="rect">
                      <a:avLst/>
                    </a:prstGeom>
                    <a:ln>
                      <a:noFill/>
                    </a:ln>
                    <a:effectLst>
                      <a:softEdge rad="112500"/>
                    </a:effectLst>
                  </pic:spPr>
                </pic:pic>
              </a:graphicData>
            </a:graphic>
          </wp:anchor>
        </w:drawing>
      </w:r>
    </w:p>
    <w:p w:rsidR="00812300" w:rsidRDefault="00812300" w:rsidP="00812300">
      <w:pPr>
        <w:jc w:val="center"/>
      </w:pPr>
    </w:p>
    <w:p w:rsidR="00812300" w:rsidRDefault="00812300" w:rsidP="00812300">
      <w:pPr>
        <w:jc w:val="center"/>
      </w:pPr>
    </w:p>
    <w:p w:rsidR="00812300" w:rsidRDefault="00812300" w:rsidP="00812300">
      <w:pPr>
        <w:jc w:val="center"/>
      </w:pPr>
    </w:p>
    <w:p w:rsidR="00812300" w:rsidRDefault="00812300" w:rsidP="00812300">
      <w:pPr>
        <w:jc w:val="center"/>
      </w:pPr>
    </w:p>
    <w:p w:rsidR="00812300" w:rsidRDefault="00812300" w:rsidP="00812300">
      <w:pPr>
        <w:jc w:val="center"/>
      </w:pPr>
    </w:p>
    <w:p w:rsidR="00812300" w:rsidRDefault="00812300" w:rsidP="00812300">
      <w:pPr>
        <w:jc w:val="center"/>
      </w:pPr>
    </w:p>
    <w:p w:rsidR="00812300" w:rsidRDefault="00812300" w:rsidP="00812300">
      <w:pPr>
        <w:jc w:val="center"/>
      </w:pPr>
    </w:p>
    <w:p w:rsidR="00812300" w:rsidRDefault="00812300" w:rsidP="00856474">
      <w:pPr>
        <w:jc w:val="right"/>
      </w:pPr>
    </w:p>
    <w:p w:rsidR="00812300" w:rsidRDefault="00812300" w:rsidP="00812300">
      <w:pPr>
        <w:jc w:val="center"/>
      </w:pPr>
    </w:p>
    <w:p w:rsidR="00812300" w:rsidRDefault="00812300" w:rsidP="00812300">
      <w:pPr>
        <w:jc w:val="center"/>
      </w:pPr>
    </w:p>
    <w:p w:rsidR="00812300" w:rsidRDefault="00812300" w:rsidP="00812300">
      <w:pPr>
        <w:jc w:val="center"/>
      </w:pPr>
    </w:p>
    <w:p w:rsidR="00812300" w:rsidRDefault="00812300" w:rsidP="00812300">
      <w:pPr>
        <w:jc w:val="center"/>
      </w:pPr>
    </w:p>
    <w:p w:rsidR="001B5CDC" w:rsidRDefault="001B5CDC" w:rsidP="001B5CDC">
      <w:pPr>
        <w:tabs>
          <w:tab w:val="left" w:pos="7185"/>
        </w:tabs>
      </w:pPr>
    </w:p>
    <w:p w:rsidR="00812300" w:rsidRPr="001B5CDC" w:rsidRDefault="001B5CDC" w:rsidP="001B5CDC">
      <w:pPr>
        <w:tabs>
          <w:tab w:val="left" w:pos="7185"/>
        </w:tabs>
        <w:rPr>
          <w:rFonts w:ascii="Times New Roman" w:hAnsi="Times New Roman" w:cs="Times New Roman"/>
          <w:sz w:val="28"/>
          <w:szCs w:val="28"/>
        </w:rPr>
      </w:pPr>
      <w:r w:rsidRPr="001B5CDC">
        <w:rPr>
          <w:rFonts w:ascii="Times New Roman" w:hAnsi="Times New Roman" w:cs="Times New Roman"/>
          <w:sz w:val="28"/>
          <w:szCs w:val="28"/>
        </w:rPr>
        <w:t>В день Победы для жителей села была представлена литературно-музыкальная композици</w:t>
      </w:r>
      <w:r>
        <w:rPr>
          <w:rFonts w:ascii="Times New Roman" w:hAnsi="Times New Roman" w:cs="Times New Roman"/>
          <w:sz w:val="28"/>
          <w:szCs w:val="28"/>
        </w:rPr>
        <w:t>я «Победно завершив войну, солдат принёс земле весну</w:t>
      </w:r>
      <w:r w:rsidRPr="001B5CDC">
        <w:rPr>
          <w:rFonts w:ascii="Times New Roman" w:hAnsi="Times New Roman" w:cs="Times New Roman"/>
          <w:sz w:val="28"/>
          <w:szCs w:val="28"/>
        </w:rPr>
        <w:t>» и презентация «Наши земляки – участники Великой Отечественной»</w:t>
      </w:r>
    </w:p>
    <w:p w:rsidR="00812300" w:rsidRPr="001B5CDC" w:rsidRDefault="001B5CDC" w:rsidP="001B5CDC">
      <w:pPr>
        <w:rPr>
          <w:rFonts w:ascii="Times New Roman" w:hAnsi="Times New Roman" w:cs="Times New Roman"/>
          <w:sz w:val="28"/>
          <w:szCs w:val="28"/>
        </w:rPr>
      </w:pPr>
      <w:r>
        <w:rPr>
          <w:noProof/>
          <w:color w:val="FF0000"/>
          <w:lang w:eastAsia="ru-RU"/>
        </w:rPr>
        <w:drawing>
          <wp:anchor distT="0" distB="0" distL="114300" distR="114300" simplePos="0" relativeHeight="251663360" behindDoc="1" locked="0" layoutInCell="1" allowOverlap="1">
            <wp:simplePos x="0" y="0"/>
            <wp:positionH relativeFrom="column">
              <wp:posOffset>4463415</wp:posOffset>
            </wp:positionH>
            <wp:positionV relativeFrom="paragraph">
              <wp:posOffset>2135505</wp:posOffset>
            </wp:positionV>
            <wp:extent cx="1838325" cy="1838325"/>
            <wp:effectExtent l="0" t="0" r="0" b="0"/>
            <wp:wrapNone/>
            <wp:docPr id="7" name="Рисунок 3" descr="C:\Users\Библиотека\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Библиотека\Desktop\untitled.png"/>
                    <pic:cNvPicPr>
                      <a:picLocks noChangeAspect="1" noChangeArrowheads="1"/>
                    </pic:cNvPicPr>
                  </pic:nvPicPr>
                  <pic:blipFill>
                    <a:blip r:embed="rId33" cstate="print"/>
                    <a:srcRect/>
                    <a:stretch>
                      <a:fillRect/>
                    </a:stretch>
                  </pic:blipFill>
                  <pic:spPr bwMode="auto">
                    <a:xfrm>
                      <a:off x="0" y="0"/>
                      <a:ext cx="1838325" cy="1838325"/>
                    </a:xfrm>
                    <a:prstGeom prst="rect">
                      <a:avLst/>
                    </a:prstGeom>
                    <a:noFill/>
                    <a:ln w="9525">
                      <a:noFill/>
                      <a:miter lim="800000"/>
                      <a:headEnd/>
                      <a:tailEnd/>
                    </a:ln>
                  </pic:spPr>
                </pic:pic>
              </a:graphicData>
            </a:graphic>
          </wp:anchor>
        </w:drawing>
      </w:r>
      <w:r w:rsidRPr="001B5CDC">
        <w:rPr>
          <w:rFonts w:ascii="Times New Roman" w:hAnsi="Times New Roman" w:cs="Times New Roman"/>
          <w:sz w:val="28"/>
          <w:szCs w:val="28"/>
        </w:rPr>
        <w:t>Краеведческая работа включает в себя  не только изучение распространение материалов  о прошлом и настоящем своего края, его особенностях и достопримечательностях, но и развитие потребности в действенной заботе о его будущем, о сохранении его культурного и природного наследия. Разумеется, что библиотеке для выполнения этих задач необходима помощь и участие населения, краеведов-любителей. В библиотеке ведется сбор так называемой «Устной истории» – воспоминаний, рассказов, фотографий по истории Нижнего Ландеха. В течени</w:t>
      </w:r>
      <w:proofErr w:type="gramStart"/>
      <w:r w:rsidRPr="001B5CDC">
        <w:rPr>
          <w:rFonts w:ascii="Times New Roman" w:hAnsi="Times New Roman" w:cs="Times New Roman"/>
          <w:sz w:val="28"/>
          <w:szCs w:val="28"/>
        </w:rPr>
        <w:t>и</w:t>
      </w:r>
      <w:proofErr w:type="gramEnd"/>
      <w:r w:rsidRPr="001B5CDC">
        <w:rPr>
          <w:rFonts w:ascii="Times New Roman" w:hAnsi="Times New Roman" w:cs="Times New Roman"/>
          <w:sz w:val="28"/>
          <w:szCs w:val="28"/>
        </w:rPr>
        <w:t xml:space="preserve"> многих лет ведутся альбомы «Наше село в печати», «Весь здешний край на чудо…», « История земли </w:t>
      </w:r>
      <w:proofErr w:type="spellStart"/>
      <w:r w:rsidRPr="001B5CDC">
        <w:rPr>
          <w:rFonts w:ascii="Times New Roman" w:hAnsi="Times New Roman" w:cs="Times New Roman"/>
          <w:sz w:val="28"/>
          <w:szCs w:val="28"/>
        </w:rPr>
        <w:t>Ландеховской</w:t>
      </w:r>
      <w:proofErr w:type="spellEnd"/>
      <w:r w:rsidRPr="001B5CDC">
        <w:rPr>
          <w:rFonts w:ascii="Times New Roman" w:hAnsi="Times New Roman" w:cs="Times New Roman"/>
          <w:sz w:val="28"/>
          <w:szCs w:val="28"/>
        </w:rPr>
        <w:t>», «Летопись библиотеки». Весь собранный материал используем для проведения бесед и мероприятий, экскурсий по селу.</w:t>
      </w:r>
    </w:p>
    <w:p w:rsidR="00812300" w:rsidRPr="001B5CDC" w:rsidRDefault="00812300" w:rsidP="001B5CDC">
      <w:pPr>
        <w:rPr>
          <w:rFonts w:ascii="Times New Roman" w:hAnsi="Times New Roman" w:cs="Times New Roman"/>
          <w:sz w:val="28"/>
          <w:szCs w:val="28"/>
        </w:rPr>
      </w:pPr>
    </w:p>
    <w:p w:rsidR="00812300" w:rsidRDefault="00812300" w:rsidP="00812300">
      <w:pPr>
        <w:jc w:val="center"/>
        <w:rPr>
          <w:color w:val="FF0000"/>
        </w:rPr>
      </w:pPr>
    </w:p>
    <w:p w:rsidR="00812300" w:rsidRDefault="00812300" w:rsidP="00812300">
      <w:pPr>
        <w:jc w:val="center"/>
        <w:rPr>
          <w:color w:val="FF0000"/>
        </w:rPr>
      </w:pPr>
    </w:p>
    <w:p w:rsidR="00812300" w:rsidRDefault="005E4AF0" w:rsidP="00812300">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94080" behindDoc="0" locked="0" layoutInCell="1" allowOverlap="1">
            <wp:simplePos x="0" y="0"/>
            <wp:positionH relativeFrom="column">
              <wp:posOffset>786765</wp:posOffset>
            </wp:positionH>
            <wp:positionV relativeFrom="paragraph">
              <wp:posOffset>1908810</wp:posOffset>
            </wp:positionV>
            <wp:extent cx="3990975" cy="2990850"/>
            <wp:effectExtent l="19050" t="0" r="9525" b="0"/>
            <wp:wrapNone/>
            <wp:docPr id="32" name="Рисунок 32" descr="H:\Отчёты за 2016 год2\день села 2016\SAM_0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Отчёты за 2016 год2\день села 2016\SAM_036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90975" cy="2990850"/>
                    </a:xfrm>
                    <a:prstGeom prst="rect">
                      <a:avLst/>
                    </a:prstGeom>
                    <a:ln>
                      <a:noFill/>
                    </a:ln>
                    <a:effectLst>
                      <a:softEdge rad="112500"/>
                    </a:effectLst>
                  </pic:spPr>
                </pic:pic>
              </a:graphicData>
            </a:graphic>
          </wp:anchor>
        </w:drawing>
      </w:r>
      <w:r w:rsidR="00224B4E" w:rsidRPr="00224B4E">
        <w:rPr>
          <w:rFonts w:ascii="Times New Roman" w:hAnsi="Times New Roman" w:cs="Times New Roman"/>
          <w:sz w:val="28"/>
          <w:szCs w:val="28"/>
        </w:rPr>
        <w:t xml:space="preserve">Ежегодно в июне месяце село Нижний Ландех отмечает свой престольный праздник </w:t>
      </w:r>
      <w:r w:rsidR="00224B4E" w:rsidRPr="002762F3">
        <w:rPr>
          <w:rFonts w:ascii="Times New Roman" w:hAnsi="Times New Roman" w:cs="Times New Roman"/>
          <w:color w:val="002060"/>
          <w:sz w:val="28"/>
          <w:szCs w:val="28"/>
          <w:u w:val="single"/>
        </w:rPr>
        <w:t xml:space="preserve">– </w:t>
      </w:r>
      <w:r w:rsidR="00224B4E" w:rsidRPr="002762F3">
        <w:rPr>
          <w:rFonts w:ascii="Times New Roman" w:hAnsi="Times New Roman" w:cs="Times New Roman"/>
          <w:b/>
          <w:i/>
          <w:color w:val="002060"/>
          <w:sz w:val="28"/>
          <w:szCs w:val="28"/>
          <w:u w:val="single"/>
        </w:rPr>
        <w:t>День села</w:t>
      </w:r>
      <w:r w:rsidR="00224B4E" w:rsidRPr="002762F3">
        <w:rPr>
          <w:rFonts w:ascii="Times New Roman" w:hAnsi="Times New Roman" w:cs="Times New Roman"/>
          <w:color w:val="002060"/>
          <w:sz w:val="28"/>
          <w:szCs w:val="28"/>
          <w:u w:val="single"/>
        </w:rPr>
        <w:t>.</w:t>
      </w:r>
      <w:r w:rsidR="00224B4E" w:rsidRPr="00224B4E">
        <w:rPr>
          <w:rFonts w:ascii="Times New Roman" w:hAnsi="Times New Roman" w:cs="Times New Roman"/>
          <w:sz w:val="28"/>
          <w:szCs w:val="28"/>
        </w:rPr>
        <w:t xml:space="preserve">  Это праздник всех жителей села от маленьких до взрослых, и, конечно же, библиотека вносит свою лепту в организацию праздника</w:t>
      </w:r>
      <w:r w:rsidR="00224B4E">
        <w:t xml:space="preserve">. </w:t>
      </w:r>
      <w:r w:rsidR="00045D1D">
        <w:rPr>
          <w:rFonts w:ascii="Times New Roman" w:hAnsi="Times New Roman" w:cs="Times New Roman"/>
          <w:sz w:val="28"/>
          <w:szCs w:val="28"/>
        </w:rPr>
        <w:t>Для нижнеландеховцев  и го</w:t>
      </w:r>
      <w:r>
        <w:rPr>
          <w:rFonts w:ascii="Times New Roman" w:hAnsi="Times New Roman" w:cs="Times New Roman"/>
          <w:sz w:val="28"/>
          <w:szCs w:val="28"/>
        </w:rPr>
        <w:t xml:space="preserve">стей праздника была представлена </w:t>
      </w:r>
      <w:r w:rsidR="00045D1D">
        <w:rPr>
          <w:rFonts w:ascii="Times New Roman" w:hAnsi="Times New Roman" w:cs="Times New Roman"/>
          <w:sz w:val="28"/>
          <w:szCs w:val="28"/>
        </w:rPr>
        <w:t>презентация «Здесь всё моё и я отсюда родом»</w:t>
      </w:r>
      <w:r>
        <w:rPr>
          <w:rFonts w:ascii="Times New Roman" w:hAnsi="Times New Roman" w:cs="Times New Roman"/>
          <w:sz w:val="28"/>
          <w:szCs w:val="28"/>
        </w:rPr>
        <w:t>.</w:t>
      </w:r>
      <w:r w:rsidR="009E6661">
        <w:rPr>
          <w:rFonts w:ascii="Times New Roman" w:hAnsi="Times New Roman" w:cs="Times New Roman"/>
          <w:sz w:val="28"/>
          <w:szCs w:val="28"/>
        </w:rPr>
        <w:t xml:space="preserve"> </w:t>
      </w:r>
      <w:r>
        <w:rPr>
          <w:rFonts w:ascii="Times New Roman" w:hAnsi="Times New Roman" w:cs="Times New Roman"/>
          <w:sz w:val="28"/>
          <w:szCs w:val="28"/>
        </w:rPr>
        <w:t>Уже второй год мы совместно с администрацией поселения, домом культуры проводим Фестиваль улиц. Каждая улица показывает свои таланты, сочиняет стихи, частушки. В этом году победителем стала улица Школьная.</w:t>
      </w:r>
    </w:p>
    <w:p w:rsidR="005E4AF0" w:rsidRPr="00045D1D" w:rsidRDefault="005E4AF0" w:rsidP="00812300">
      <w:pPr>
        <w:jc w:val="center"/>
        <w:rPr>
          <w:rFonts w:ascii="Times New Roman" w:hAnsi="Times New Roman" w:cs="Times New Roman"/>
          <w:sz w:val="28"/>
          <w:szCs w:val="28"/>
        </w:rPr>
      </w:pPr>
    </w:p>
    <w:p w:rsidR="00812300" w:rsidRDefault="00812300" w:rsidP="00812300">
      <w:pPr>
        <w:jc w:val="center"/>
        <w:rPr>
          <w:color w:val="FF0000"/>
        </w:rPr>
      </w:pPr>
    </w:p>
    <w:p w:rsidR="00812300" w:rsidRDefault="00812300" w:rsidP="00812300">
      <w:pPr>
        <w:jc w:val="center"/>
        <w:rPr>
          <w:color w:val="FF0000"/>
        </w:rPr>
      </w:pPr>
    </w:p>
    <w:p w:rsidR="00812300" w:rsidRDefault="00812300" w:rsidP="00812300">
      <w:pPr>
        <w:jc w:val="center"/>
        <w:rPr>
          <w:color w:val="FF0000"/>
        </w:rPr>
      </w:pPr>
    </w:p>
    <w:p w:rsidR="00812300" w:rsidRDefault="00812300" w:rsidP="00812300">
      <w:pPr>
        <w:jc w:val="center"/>
        <w:rPr>
          <w:color w:val="FF0000"/>
        </w:rPr>
      </w:pPr>
    </w:p>
    <w:p w:rsidR="00812300" w:rsidRDefault="00812300" w:rsidP="00812300">
      <w:pPr>
        <w:jc w:val="center"/>
        <w:rPr>
          <w:color w:val="FF0000"/>
        </w:rPr>
      </w:pPr>
    </w:p>
    <w:p w:rsidR="00812300" w:rsidRDefault="00812300" w:rsidP="00812300">
      <w:pPr>
        <w:jc w:val="center"/>
        <w:rPr>
          <w:color w:val="FF0000"/>
        </w:rPr>
      </w:pPr>
    </w:p>
    <w:p w:rsidR="00812300" w:rsidRDefault="00812300" w:rsidP="00812300">
      <w:pPr>
        <w:jc w:val="center"/>
        <w:rPr>
          <w:color w:val="FF0000"/>
        </w:rPr>
      </w:pPr>
    </w:p>
    <w:p w:rsidR="00812300" w:rsidRDefault="005E4AF0" w:rsidP="005E4AF0">
      <w:pPr>
        <w:tabs>
          <w:tab w:val="left" w:pos="7845"/>
        </w:tabs>
        <w:rPr>
          <w:color w:val="FF0000"/>
        </w:rPr>
      </w:pPr>
      <w:r>
        <w:rPr>
          <w:color w:val="FF0000"/>
        </w:rPr>
        <w:tab/>
      </w:r>
    </w:p>
    <w:p w:rsidR="005E4AF0" w:rsidRDefault="005E4AF0" w:rsidP="005E4AF0">
      <w:pPr>
        <w:tabs>
          <w:tab w:val="left" w:pos="7845"/>
        </w:tabs>
        <w:rPr>
          <w:color w:val="FF0000"/>
        </w:rPr>
      </w:pPr>
    </w:p>
    <w:p w:rsidR="008249FC" w:rsidRDefault="005E4AF0" w:rsidP="00A945F0">
      <w:pPr>
        <w:spacing w:before="60" w:after="30" w:line="360" w:lineRule="atLeast"/>
        <w:ind w:firstLine="375"/>
        <w:rPr>
          <w:rFonts w:ascii="Times New Roman" w:hAnsi="Times New Roman" w:cs="Times New Roman"/>
          <w:sz w:val="28"/>
          <w:szCs w:val="28"/>
        </w:rPr>
      </w:pPr>
      <w:r>
        <w:rPr>
          <w:rFonts w:ascii="Times New Roman" w:hAnsi="Times New Roman" w:cs="Times New Roman"/>
          <w:sz w:val="28"/>
          <w:szCs w:val="28"/>
        </w:rPr>
        <w:t>Несколько лет назад наше село посещали историки- краеведы из Москвы супруги Якуш</w:t>
      </w:r>
      <w:r w:rsidR="00A945F0">
        <w:rPr>
          <w:rFonts w:ascii="Times New Roman" w:hAnsi="Times New Roman" w:cs="Times New Roman"/>
          <w:sz w:val="28"/>
          <w:szCs w:val="28"/>
        </w:rPr>
        <w:t>к</w:t>
      </w:r>
      <w:r>
        <w:rPr>
          <w:rFonts w:ascii="Times New Roman" w:hAnsi="Times New Roman" w:cs="Times New Roman"/>
          <w:sz w:val="28"/>
          <w:szCs w:val="28"/>
        </w:rPr>
        <w:t xml:space="preserve">ины. Их очень заинтересовала история Нижнего Ландеха. В ходе исследовательской деятельности </w:t>
      </w:r>
      <w:r w:rsidR="00A945F0">
        <w:rPr>
          <w:rFonts w:ascii="Times New Roman" w:hAnsi="Times New Roman" w:cs="Times New Roman"/>
          <w:sz w:val="28"/>
          <w:szCs w:val="28"/>
        </w:rPr>
        <w:t>они нашли уникальный материал</w:t>
      </w:r>
    </w:p>
    <w:p w:rsidR="00A945F0" w:rsidRPr="00A945F0" w:rsidRDefault="00A945F0" w:rsidP="00A945F0">
      <w:pPr>
        <w:spacing w:before="60" w:after="30" w:line="360" w:lineRule="atLeast"/>
        <w:ind w:firstLine="375"/>
        <w:rPr>
          <w:rFonts w:ascii="Times New Roman" w:eastAsia="Times New Roman" w:hAnsi="Times New Roman" w:cs="Times New Roman"/>
          <w:sz w:val="28"/>
          <w:szCs w:val="28"/>
          <w:lang w:eastAsia="ru-RU"/>
        </w:rPr>
      </w:pPr>
      <w:r w:rsidRPr="002762F3">
        <w:rPr>
          <w:rFonts w:ascii="Times New Roman" w:hAnsi="Times New Roman" w:cs="Times New Roman"/>
          <w:color w:val="002060"/>
          <w:sz w:val="28"/>
          <w:szCs w:val="28"/>
          <w:u w:val="single"/>
        </w:rPr>
        <w:t xml:space="preserve"> </w:t>
      </w:r>
      <w:r w:rsidRPr="002762F3">
        <w:rPr>
          <w:rFonts w:ascii="Times New Roman" w:hAnsi="Times New Roman" w:cs="Times New Roman"/>
          <w:b/>
          <w:i/>
          <w:color w:val="002060"/>
          <w:sz w:val="28"/>
          <w:szCs w:val="28"/>
          <w:u w:val="single"/>
        </w:rPr>
        <w:t>о первом летописце села Осипе Потаповиче Голикове</w:t>
      </w:r>
      <w:r w:rsidRPr="008249FC">
        <w:rPr>
          <w:rFonts w:ascii="Times New Roman" w:hAnsi="Times New Roman" w:cs="Times New Roman"/>
          <w:i/>
          <w:color w:val="1F497D" w:themeColor="text2"/>
          <w:sz w:val="28"/>
          <w:szCs w:val="28"/>
        </w:rPr>
        <w:t>.</w:t>
      </w:r>
      <w:r w:rsidRPr="008249FC">
        <w:rPr>
          <w:rFonts w:ascii="Times New Roman" w:eastAsia="Times New Roman" w:hAnsi="Times New Roman" w:cs="Times New Roman"/>
          <w:i/>
          <w:color w:val="1F497D" w:themeColor="text2"/>
          <w:sz w:val="28"/>
          <w:szCs w:val="28"/>
          <w:lang w:eastAsia="ru-RU"/>
        </w:rPr>
        <w:t xml:space="preserve"> </w:t>
      </w:r>
      <w:r w:rsidRPr="00A945F0">
        <w:rPr>
          <w:rFonts w:ascii="Times New Roman" w:eastAsia="Times New Roman" w:hAnsi="Times New Roman" w:cs="Times New Roman"/>
          <w:sz w:val="28"/>
          <w:szCs w:val="28"/>
          <w:lang w:eastAsia="ru-RU"/>
        </w:rPr>
        <w:t xml:space="preserve">Рукопись писалась с 1790-х годов, осталась неоконченной. Биография О. П. Голикова составлена на основании приписки к рукописи рукой В. С. </w:t>
      </w:r>
      <w:proofErr w:type="spellStart"/>
      <w:r w:rsidRPr="00A945F0">
        <w:rPr>
          <w:rFonts w:ascii="Times New Roman" w:eastAsia="Times New Roman" w:hAnsi="Times New Roman" w:cs="Times New Roman"/>
          <w:sz w:val="28"/>
          <w:szCs w:val="28"/>
          <w:lang w:eastAsia="ru-RU"/>
        </w:rPr>
        <w:t>Паникова</w:t>
      </w:r>
      <w:proofErr w:type="spellEnd"/>
      <w:r w:rsidRPr="00A945F0">
        <w:rPr>
          <w:rFonts w:ascii="Times New Roman" w:eastAsia="Times New Roman" w:hAnsi="Times New Roman" w:cs="Times New Roman"/>
          <w:sz w:val="28"/>
          <w:szCs w:val="28"/>
          <w:lang w:eastAsia="ru-RU"/>
        </w:rPr>
        <w:t xml:space="preserve">, возможно, сына приемного сына О. П. Голикова Семена Ильина </w:t>
      </w:r>
      <w:proofErr w:type="spellStart"/>
      <w:r w:rsidRPr="00A945F0">
        <w:rPr>
          <w:rFonts w:ascii="Times New Roman" w:eastAsia="Times New Roman" w:hAnsi="Times New Roman" w:cs="Times New Roman"/>
          <w:sz w:val="28"/>
          <w:szCs w:val="28"/>
          <w:lang w:eastAsia="ru-RU"/>
        </w:rPr>
        <w:t>Паникова</w:t>
      </w:r>
      <w:proofErr w:type="spellEnd"/>
      <w:r w:rsidRPr="00A945F0">
        <w:rPr>
          <w:rFonts w:ascii="Times New Roman" w:eastAsia="Times New Roman" w:hAnsi="Times New Roman" w:cs="Times New Roman"/>
          <w:sz w:val="28"/>
          <w:szCs w:val="28"/>
          <w:lang w:eastAsia="ru-RU"/>
        </w:rPr>
        <w:t xml:space="preserve">, а также многочисленных автобиографических отступлений автора. </w:t>
      </w:r>
    </w:p>
    <w:p w:rsidR="00812300" w:rsidRPr="008249FC" w:rsidRDefault="008249FC" w:rsidP="00812300">
      <w:pPr>
        <w:jc w:val="center"/>
        <w:rPr>
          <w:rFonts w:ascii="Monotype Corsiva" w:hAnsi="Monotype Corsiva" w:cs="Times New Roman"/>
          <w:i/>
        </w:rPr>
      </w:pPr>
      <w:r>
        <w:rPr>
          <w:rFonts w:ascii="Monotype Corsiva" w:hAnsi="Monotype Corsiva"/>
          <w:b/>
          <w:i/>
          <w:noProof/>
          <w:color w:val="000000"/>
          <w:lang w:eastAsia="ru-RU"/>
        </w:rPr>
        <w:drawing>
          <wp:anchor distT="0" distB="0" distL="114300" distR="114300" simplePos="0" relativeHeight="251665408" behindDoc="1" locked="0" layoutInCell="1" allowOverlap="1">
            <wp:simplePos x="0" y="0"/>
            <wp:positionH relativeFrom="column">
              <wp:posOffset>5101590</wp:posOffset>
            </wp:positionH>
            <wp:positionV relativeFrom="paragraph">
              <wp:posOffset>1325880</wp:posOffset>
            </wp:positionV>
            <wp:extent cx="1152525" cy="1152525"/>
            <wp:effectExtent l="19050" t="0" r="9525" b="0"/>
            <wp:wrapNone/>
            <wp:docPr id="8" name="Рисунок 2" descr="C:\Users\Библиотека\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иблиотека\Desktop\untitled.png"/>
                    <pic:cNvPicPr>
                      <a:picLocks noChangeAspect="1" noChangeArrowheads="1"/>
                    </pic:cNvPicPr>
                  </pic:nvPicPr>
                  <pic:blipFill>
                    <a:blip r:embed="rId11" cstate="print"/>
                    <a:srcRect/>
                    <a:stretch>
                      <a:fillRect/>
                    </a:stretch>
                  </pic:blipFill>
                  <pic:spPr bwMode="auto">
                    <a:xfrm>
                      <a:off x="0" y="0"/>
                      <a:ext cx="1152525" cy="1152525"/>
                    </a:xfrm>
                    <a:prstGeom prst="rect">
                      <a:avLst/>
                    </a:prstGeom>
                    <a:noFill/>
                    <a:ln w="9525">
                      <a:noFill/>
                      <a:miter lim="800000"/>
                      <a:headEnd/>
                      <a:tailEnd/>
                    </a:ln>
                  </pic:spPr>
                </pic:pic>
              </a:graphicData>
            </a:graphic>
          </wp:anchor>
        </w:drawing>
      </w:r>
      <w:r w:rsidRPr="008249FC">
        <w:rPr>
          <w:rFonts w:ascii="Monotype Corsiva" w:hAnsi="Monotype Corsiva"/>
          <w:b/>
          <w:i/>
          <w:color w:val="000000"/>
        </w:rPr>
        <w:t xml:space="preserve"> </w:t>
      </w:r>
      <w:r>
        <w:rPr>
          <w:rFonts w:ascii="Monotype Corsiva" w:hAnsi="Monotype Corsiva"/>
          <w:b/>
          <w:i/>
          <w:color w:val="000000"/>
        </w:rPr>
        <w:t xml:space="preserve">В </w:t>
      </w:r>
      <w:r w:rsidRPr="008249FC">
        <w:rPr>
          <w:rFonts w:ascii="Times New Roman" w:hAnsi="Times New Roman" w:cs="Times New Roman"/>
          <w:color w:val="000000"/>
          <w:sz w:val="28"/>
          <w:szCs w:val="28"/>
        </w:rPr>
        <w:t xml:space="preserve">труде всей своей жизни «Истории села Нижний Ландех и </w:t>
      </w:r>
      <w:proofErr w:type="spellStart"/>
      <w:r w:rsidRPr="008249FC">
        <w:rPr>
          <w:rFonts w:ascii="Times New Roman" w:hAnsi="Times New Roman" w:cs="Times New Roman"/>
          <w:color w:val="000000"/>
          <w:sz w:val="28"/>
          <w:szCs w:val="28"/>
        </w:rPr>
        <w:t>Святоезерского</w:t>
      </w:r>
      <w:proofErr w:type="spellEnd"/>
      <w:r w:rsidRPr="008249FC">
        <w:rPr>
          <w:rFonts w:ascii="Times New Roman" w:hAnsi="Times New Roman" w:cs="Times New Roman"/>
          <w:color w:val="000000"/>
          <w:sz w:val="28"/>
          <w:szCs w:val="28"/>
        </w:rPr>
        <w:t xml:space="preserve"> монастыря» Осип Потапович Голиков оставил свой главный завет   односельчанам и будущим читателям:</w:t>
      </w:r>
      <w:r w:rsidRPr="008249FC">
        <w:rPr>
          <w:rFonts w:ascii="Monotype Corsiva" w:hAnsi="Monotype Corsiva"/>
          <w:b/>
          <w:i/>
          <w:color w:val="000000"/>
          <w:sz w:val="28"/>
          <w:szCs w:val="28"/>
        </w:rPr>
        <w:t xml:space="preserve"> </w:t>
      </w:r>
      <w:r w:rsidRPr="008249FC">
        <w:rPr>
          <w:rFonts w:ascii="Monotype Corsiva" w:hAnsi="Monotype Corsiva"/>
          <w:b/>
          <w:i/>
          <w:color w:val="000000"/>
        </w:rPr>
        <w:t>«</w:t>
      </w:r>
      <w:r w:rsidRPr="008249FC">
        <w:rPr>
          <w:rFonts w:ascii="Monotype Corsiva" w:hAnsi="Monotype Corsiva"/>
          <w:b/>
          <w:i/>
        </w:rPr>
        <w:t xml:space="preserve">По милости за то божией село наше Ландех переменилось весьма много, так бы сказать, аки преобразилось в иной вид, ибо люди по правоверию к богу, горят духом к дому </w:t>
      </w:r>
      <w:proofErr w:type="gramStart"/>
      <w:r w:rsidRPr="008249FC">
        <w:rPr>
          <w:rFonts w:ascii="Monotype Corsiva" w:hAnsi="Monotype Corsiva"/>
          <w:b/>
          <w:i/>
        </w:rPr>
        <w:t>божию</w:t>
      </w:r>
      <w:proofErr w:type="gramEnd"/>
      <w:r w:rsidRPr="008249FC">
        <w:rPr>
          <w:rFonts w:ascii="Monotype Corsiva" w:hAnsi="Monotype Corsiva"/>
          <w:b/>
          <w:i/>
        </w:rPr>
        <w:t xml:space="preserve">. Созрели в </w:t>
      </w:r>
      <w:proofErr w:type="spellStart"/>
      <w:r w:rsidRPr="008249FC">
        <w:rPr>
          <w:rFonts w:ascii="Monotype Corsiva" w:hAnsi="Monotype Corsiva"/>
          <w:b/>
          <w:i/>
        </w:rPr>
        <w:t>слышании</w:t>
      </w:r>
      <w:proofErr w:type="spellEnd"/>
      <w:r w:rsidRPr="008249FC">
        <w:rPr>
          <w:rFonts w:ascii="Monotype Corsiva" w:hAnsi="Monotype Corsiva"/>
          <w:b/>
          <w:i/>
        </w:rPr>
        <w:t xml:space="preserve"> слова божия умом. О! когда б можно было прадедам, </w:t>
      </w:r>
      <w:proofErr w:type="spellStart"/>
      <w:r w:rsidRPr="008249FC">
        <w:rPr>
          <w:rFonts w:ascii="Monotype Corsiva" w:hAnsi="Monotype Corsiva"/>
          <w:b/>
          <w:i/>
        </w:rPr>
        <w:t>праотцем</w:t>
      </w:r>
      <w:proofErr w:type="spellEnd"/>
      <w:r w:rsidRPr="008249FC">
        <w:rPr>
          <w:rFonts w:ascii="Monotype Corsiva" w:hAnsi="Monotype Corsiva"/>
          <w:b/>
          <w:i/>
        </w:rPr>
        <w:t xml:space="preserve">, </w:t>
      </w:r>
      <w:proofErr w:type="spellStart"/>
      <w:r w:rsidRPr="008249FC">
        <w:rPr>
          <w:rFonts w:ascii="Monotype Corsiva" w:hAnsi="Monotype Corsiva"/>
          <w:b/>
          <w:i/>
        </w:rPr>
        <w:t>братиям</w:t>
      </w:r>
      <w:proofErr w:type="spellEnd"/>
      <w:r w:rsidRPr="008249FC">
        <w:rPr>
          <w:rFonts w:ascii="Monotype Corsiva" w:hAnsi="Monotype Corsiva"/>
          <w:b/>
          <w:i/>
        </w:rPr>
        <w:t xml:space="preserve">, матерям нашим и сестрам восставши от гробов посмотреть на свое любезное селение, то всеконечно </w:t>
      </w:r>
      <w:proofErr w:type="spellStart"/>
      <w:r w:rsidRPr="008249FC">
        <w:rPr>
          <w:rFonts w:ascii="Monotype Corsiva" w:hAnsi="Monotype Corsiva"/>
          <w:b/>
          <w:i/>
        </w:rPr>
        <w:t>оне</w:t>
      </w:r>
      <w:proofErr w:type="spellEnd"/>
      <w:r w:rsidRPr="008249FC">
        <w:rPr>
          <w:rFonts w:ascii="Monotype Corsiva" w:hAnsi="Monotype Corsiva"/>
          <w:b/>
          <w:i/>
        </w:rPr>
        <w:t xml:space="preserve"> сказали бы: Дивен </w:t>
      </w:r>
      <w:proofErr w:type="spellStart"/>
      <w:r w:rsidRPr="008249FC">
        <w:rPr>
          <w:rFonts w:ascii="Monotype Corsiva" w:hAnsi="Monotype Corsiva"/>
          <w:b/>
          <w:i/>
        </w:rPr>
        <w:t>еси</w:t>
      </w:r>
      <w:proofErr w:type="spellEnd"/>
      <w:r w:rsidRPr="008249FC">
        <w:rPr>
          <w:rFonts w:ascii="Monotype Corsiva" w:hAnsi="Monotype Corsiva"/>
          <w:b/>
          <w:i/>
        </w:rPr>
        <w:t xml:space="preserve"> господи и дивна дела твоя, яко видя толь великолепное здание церквей, не узнали бы, что сие селение есть Ландех, а уверяющим о </w:t>
      </w:r>
      <w:proofErr w:type="spellStart"/>
      <w:r w:rsidRPr="008249FC">
        <w:rPr>
          <w:rFonts w:ascii="Monotype Corsiva" w:hAnsi="Monotype Corsiva"/>
          <w:b/>
          <w:i/>
        </w:rPr>
        <w:t>том</w:t>
      </w:r>
      <w:proofErr w:type="gramStart"/>
      <w:r w:rsidRPr="008249FC">
        <w:rPr>
          <w:rFonts w:ascii="Monotype Corsiva" w:hAnsi="Monotype Corsiva"/>
          <w:b/>
          <w:i/>
        </w:rPr>
        <w:t>,ч</w:t>
      </w:r>
      <w:proofErr w:type="gramEnd"/>
      <w:r w:rsidRPr="008249FC">
        <w:rPr>
          <w:rFonts w:ascii="Monotype Corsiva" w:hAnsi="Monotype Corsiva"/>
          <w:b/>
          <w:i/>
        </w:rPr>
        <w:t>то</w:t>
      </w:r>
      <w:proofErr w:type="spellEnd"/>
      <w:r w:rsidRPr="008249FC">
        <w:rPr>
          <w:rFonts w:ascii="Monotype Corsiva" w:hAnsi="Monotype Corsiva"/>
          <w:b/>
          <w:i/>
        </w:rPr>
        <w:t xml:space="preserve"> верно это ваш Нижней Ландех, в котором вы родились, живали, померли, погребены, и до днесь во </w:t>
      </w:r>
      <w:proofErr w:type="spellStart"/>
      <w:r w:rsidRPr="008249FC">
        <w:rPr>
          <w:rFonts w:ascii="Monotype Corsiva" w:hAnsi="Monotype Corsiva"/>
          <w:b/>
          <w:i/>
        </w:rPr>
        <w:t>гробех</w:t>
      </w:r>
      <w:proofErr w:type="spellEnd"/>
      <w:r w:rsidRPr="008249FC">
        <w:rPr>
          <w:rFonts w:ascii="Monotype Corsiva" w:hAnsi="Monotype Corsiva"/>
          <w:b/>
          <w:i/>
        </w:rPr>
        <w:t xml:space="preserve"> ваших спите.</w:t>
      </w:r>
      <w:r>
        <w:rPr>
          <w:rFonts w:ascii="Monotype Corsiva" w:hAnsi="Monotype Corsiva"/>
          <w:b/>
          <w:i/>
        </w:rPr>
        <w:t>»</w:t>
      </w:r>
    </w:p>
    <w:p w:rsidR="00812300" w:rsidRDefault="009E6661" w:rsidP="008249FC">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03296" behindDoc="0" locked="0" layoutInCell="1" allowOverlap="1">
            <wp:simplePos x="0" y="0"/>
            <wp:positionH relativeFrom="column">
              <wp:posOffset>-765810</wp:posOffset>
            </wp:positionH>
            <wp:positionV relativeFrom="paragraph">
              <wp:posOffset>260985</wp:posOffset>
            </wp:positionV>
            <wp:extent cx="1590675" cy="1322705"/>
            <wp:effectExtent l="76200" t="57150" r="47625" b="810895"/>
            <wp:wrapThrough wrapText="bothSides">
              <wp:wrapPolygon edited="0">
                <wp:start x="8278" y="-933"/>
                <wp:lineTo x="5950" y="-622"/>
                <wp:lineTo x="776" y="2800"/>
                <wp:lineTo x="776" y="4044"/>
                <wp:lineTo x="-517" y="6844"/>
                <wp:lineTo x="-776" y="13999"/>
                <wp:lineTo x="2328" y="18976"/>
                <wp:lineTo x="2587" y="23954"/>
                <wp:lineTo x="1035" y="24265"/>
                <wp:lineTo x="-1035" y="27065"/>
                <wp:lineTo x="-1035" y="30487"/>
                <wp:lineTo x="1035" y="33909"/>
                <wp:lineTo x="4915" y="34842"/>
                <wp:lineTo x="6984" y="34842"/>
                <wp:lineTo x="13969" y="34842"/>
                <wp:lineTo x="15780" y="34842"/>
                <wp:lineTo x="19143" y="34220"/>
                <wp:lineTo x="18884" y="33909"/>
                <wp:lineTo x="19919" y="33909"/>
                <wp:lineTo x="22247" y="30487"/>
                <wp:lineTo x="21988" y="28931"/>
                <wp:lineTo x="22247" y="27376"/>
                <wp:lineTo x="19919" y="24265"/>
                <wp:lineTo x="18366" y="23954"/>
                <wp:lineTo x="18366" y="18976"/>
                <wp:lineTo x="18625" y="18976"/>
                <wp:lineTo x="21729" y="14310"/>
                <wp:lineTo x="21729" y="13999"/>
                <wp:lineTo x="21988" y="9333"/>
                <wp:lineTo x="21988" y="9022"/>
                <wp:lineTo x="22247" y="9022"/>
                <wp:lineTo x="21471" y="6844"/>
                <wp:lineTo x="20177" y="4044"/>
                <wp:lineTo x="20436" y="3111"/>
                <wp:lineTo x="14745" y="-622"/>
                <wp:lineTo x="12675" y="-933"/>
                <wp:lineTo x="8278" y="-933"/>
              </wp:wrapPolygon>
            </wp:wrapThrough>
            <wp:docPr id="48" name="Рисунок 12" descr="C:\Users\Библиотека\Desktop\89397296_pNyFV6O3B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Библиотека\Desktop\89397296_pNyFV6O3BB4.jpg"/>
                    <pic:cNvPicPr>
                      <a:picLocks noChangeAspect="1" noChangeArrowheads="1"/>
                    </pic:cNvPicPr>
                  </pic:nvPicPr>
                  <pic:blipFill>
                    <a:blip r:embed="rId35" cstate="print"/>
                    <a:srcRect/>
                    <a:stretch>
                      <a:fillRect/>
                    </a:stretch>
                  </pic:blipFill>
                  <pic:spPr bwMode="auto">
                    <a:xfrm>
                      <a:off x="0" y="0"/>
                      <a:ext cx="1590675" cy="132270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8249FC">
        <w:rPr>
          <w:rFonts w:ascii="Times New Roman" w:hAnsi="Times New Roman" w:cs="Times New Roman"/>
          <w:sz w:val="28"/>
          <w:szCs w:val="28"/>
        </w:rPr>
        <w:t xml:space="preserve">Традиционно самые интересные, самые красочные мероприятия проходят </w:t>
      </w:r>
      <w:proofErr w:type="gramStart"/>
      <w:r w:rsidR="008249FC">
        <w:rPr>
          <w:rFonts w:ascii="Times New Roman" w:hAnsi="Times New Roman" w:cs="Times New Roman"/>
          <w:sz w:val="28"/>
          <w:szCs w:val="28"/>
        </w:rPr>
        <w:t>в</w:t>
      </w:r>
      <w:proofErr w:type="gramEnd"/>
      <w:r w:rsidR="008249FC">
        <w:rPr>
          <w:rFonts w:ascii="Times New Roman" w:hAnsi="Times New Roman" w:cs="Times New Roman"/>
          <w:sz w:val="28"/>
          <w:szCs w:val="28"/>
        </w:rPr>
        <w:t xml:space="preserve"> </w:t>
      </w:r>
    </w:p>
    <w:p w:rsidR="008249FC" w:rsidRPr="002762F3" w:rsidRDefault="008249FC" w:rsidP="008249FC">
      <w:pPr>
        <w:rPr>
          <w:rFonts w:ascii="Times New Roman" w:hAnsi="Times New Roman" w:cs="Times New Roman"/>
          <w:b/>
          <w:i/>
          <w:color w:val="002060"/>
          <w:sz w:val="28"/>
          <w:szCs w:val="28"/>
          <w:u w:val="single"/>
        </w:rPr>
      </w:pPr>
      <w:r w:rsidRPr="002762F3">
        <w:rPr>
          <w:rFonts w:ascii="Times New Roman" w:hAnsi="Times New Roman" w:cs="Times New Roman"/>
          <w:b/>
          <w:i/>
          <w:color w:val="002060"/>
          <w:sz w:val="28"/>
          <w:szCs w:val="28"/>
          <w:u w:val="single"/>
        </w:rPr>
        <w:t>Дни Российской культуры</w:t>
      </w:r>
    </w:p>
    <w:p w:rsidR="007D27BE" w:rsidRDefault="007D27BE" w:rsidP="008249FC">
      <w:pPr>
        <w:rPr>
          <w:rFonts w:ascii="Times New Roman" w:hAnsi="Times New Roman" w:cs="Times New Roman"/>
          <w:sz w:val="28"/>
          <w:szCs w:val="28"/>
        </w:rPr>
      </w:pPr>
      <w:r>
        <w:rPr>
          <w:rFonts w:ascii="Times New Roman" w:hAnsi="Times New Roman" w:cs="Times New Roman"/>
          <w:sz w:val="28"/>
          <w:szCs w:val="28"/>
        </w:rPr>
        <w:t>Внимание читателей привлекла выставка «Магия старой открытки», на которой были представлены почтовые открытки, тематические наборы открыток. Надо сказать, что пока мы вели работу по сбору экспонатов, услышали очень много увлекательных историй связанных с почтовыми отправлениями, люди хранят их, это своеобразный семейный архив. С разрешения владельцев, мы даже зачитывали текст поздравлений. Это тоже своеобразная культура общения, которая потихоньку уходит в прошлое. Люди старшего поколения с ностальгией рассматривали открытки, смотрели на фото молодых любимых актёров</w:t>
      </w:r>
      <w:r w:rsidR="00D27A19">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ведь каждый из нас их наверно собирал, ждал </w:t>
      </w:r>
      <w:r w:rsidR="00D27A19">
        <w:rPr>
          <w:rFonts w:ascii="Times New Roman" w:hAnsi="Times New Roman" w:cs="Times New Roman"/>
          <w:sz w:val="28"/>
          <w:szCs w:val="28"/>
        </w:rPr>
        <w:t>«</w:t>
      </w:r>
      <w:r>
        <w:rPr>
          <w:rFonts w:ascii="Times New Roman" w:hAnsi="Times New Roman" w:cs="Times New Roman"/>
          <w:sz w:val="28"/>
          <w:szCs w:val="28"/>
        </w:rPr>
        <w:t>привоза</w:t>
      </w:r>
      <w:r w:rsidR="00D27A19">
        <w:rPr>
          <w:rFonts w:ascii="Times New Roman" w:hAnsi="Times New Roman" w:cs="Times New Roman"/>
          <w:sz w:val="28"/>
          <w:szCs w:val="28"/>
        </w:rPr>
        <w:t>» в книжный магазин. С каждого путешествия мы обязательно привозили сборник открыток того города, где побывали, мы много услышали об этих путешествиях, это молодость, воспоминания, история.</w:t>
      </w:r>
    </w:p>
    <w:p w:rsidR="00D27A19" w:rsidRDefault="00D27A19" w:rsidP="008249FC">
      <w:pPr>
        <w:rPr>
          <w:rFonts w:ascii="Times New Roman" w:hAnsi="Times New Roman" w:cs="Times New Roman"/>
          <w:sz w:val="28"/>
          <w:szCs w:val="28"/>
        </w:rPr>
      </w:pPr>
      <w:r>
        <w:rPr>
          <w:rFonts w:ascii="Times New Roman" w:hAnsi="Times New Roman" w:cs="Times New Roman"/>
          <w:sz w:val="28"/>
          <w:szCs w:val="28"/>
        </w:rPr>
        <w:t xml:space="preserve">Совсем </w:t>
      </w:r>
      <w:proofErr w:type="gramStart"/>
      <w:r>
        <w:rPr>
          <w:rFonts w:ascii="Times New Roman" w:hAnsi="Times New Roman" w:cs="Times New Roman"/>
          <w:sz w:val="28"/>
          <w:szCs w:val="28"/>
        </w:rPr>
        <w:t>по другому</w:t>
      </w:r>
      <w:proofErr w:type="gramEnd"/>
      <w:r>
        <w:rPr>
          <w:rFonts w:ascii="Times New Roman" w:hAnsi="Times New Roman" w:cs="Times New Roman"/>
          <w:sz w:val="28"/>
          <w:szCs w:val="28"/>
        </w:rPr>
        <w:t xml:space="preserve"> воспринимали выставку дети, это для них как другой мир, открыток теперь не пишут не они, и даже родители. Мы </w:t>
      </w:r>
      <w:proofErr w:type="gramStart"/>
      <w:r>
        <w:rPr>
          <w:rFonts w:ascii="Times New Roman" w:hAnsi="Times New Roman" w:cs="Times New Roman"/>
          <w:sz w:val="28"/>
          <w:szCs w:val="28"/>
        </w:rPr>
        <w:t>рассматривали</w:t>
      </w:r>
      <w:proofErr w:type="gramEnd"/>
      <w:r>
        <w:rPr>
          <w:rFonts w:ascii="Times New Roman" w:hAnsi="Times New Roman" w:cs="Times New Roman"/>
          <w:sz w:val="28"/>
          <w:szCs w:val="28"/>
        </w:rPr>
        <w:t xml:space="preserve"> как менялась открытка с течением лет, на выставке были экземпляры с 1950 до сегодняшних дней. И </w:t>
      </w:r>
      <w:proofErr w:type="gramStart"/>
      <w:r>
        <w:rPr>
          <w:rFonts w:ascii="Times New Roman" w:hAnsi="Times New Roman" w:cs="Times New Roman"/>
          <w:sz w:val="28"/>
          <w:szCs w:val="28"/>
        </w:rPr>
        <w:t>всё таки</w:t>
      </w:r>
      <w:proofErr w:type="gramEnd"/>
      <w:r>
        <w:rPr>
          <w:rFonts w:ascii="Times New Roman" w:hAnsi="Times New Roman" w:cs="Times New Roman"/>
          <w:sz w:val="28"/>
          <w:szCs w:val="28"/>
        </w:rPr>
        <w:t xml:space="preserve"> они согласились со мной, что приятно держать в руках, что то материальное, написанное рукой близкого человека, который сейчас находится где то далеко.</w:t>
      </w:r>
    </w:p>
    <w:p w:rsidR="00D27A19" w:rsidRPr="007D27BE" w:rsidRDefault="006B0065" w:rsidP="008249FC">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5104" behindDoc="0" locked="0" layoutInCell="1" allowOverlap="1">
            <wp:simplePos x="0" y="0"/>
            <wp:positionH relativeFrom="column">
              <wp:posOffset>481965</wp:posOffset>
            </wp:positionH>
            <wp:positionV relativeFrom="paragraph">
              <wp:posOffset>136525</wp:posOffset>
            </wp:positionV>
            <wp:extent cx="4627880" cy="3467100"/>
            <wp:effectExtent l="19050" t="0" r="1270" b="0"/>
            <wp:wrapNone/>
            <wp:docPr id="23" name="Рисунок 2" descr="C:\Users\Библиотека\Desktop\SAM_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иблиотека\Desktop\SAM_0541.JPG"/>
                    <pic:cNvPicPr>
                      <a:picLocks noChangeAspect="1" noChangeArrowheads="1"/>
                    </pic:cNvPicPr>
                  </pic:nvPicPr>
                  <pic:blipFill>
                    <a:blip r:embed="rId36" cstate="print"/>
                    <a:srcRect/>
                    <a:stretch>
                      <a:fillRect/>
                    </a:stretch>
                  </pic:blipFill>
                  <pic:spPr bwMode="auto">
                    <a:xfrm>
                      <a:off x="0" y="0"/>
                      <a:ext cx="4627880" cy="3467100"/>
                    </a:xfrm>
                    <a:prstGeom prst="rect">
                      <a:avLst/>
                    </a:prstGeom>
                    <a:ln>
                      <a:noFill/>
                    </a:ln>
                    <a:effectLst>
                      <a:softEdge rad="112500"/>
                    </a:effectLst>
                  </pic:spPr>
                </pic:pic>
              </a:graphicData>
            </a:graphic>
          </wp:anchor>
        </w:drawing>
      </w:r>
    </w:p>
    <w:p w:rsidR="00812300" w:rsidRDefault="00812300" w:rsidP="00812300">
      <w:pPr>
        <w:jc w:val="center"/>
        <w:rPr>
          <w:color w:val="FF0000"/>
        </w:rPr>
      </w:pPr>
    </w:p>
    <w:p w:rsidR="00812300" w:rsidRDefault="00812300" w:rsidP="00812300">
      <w:pPr>
        <w:jc w:val="center"/>
        <w:rPr>
          <w:color w:val="FF0000"/>
        </w:rPr>
      </w:pPr>
    </w:p>
    <w:p w:rsidR="00812300" w:rsidRDefault="00812300" w:rsidP="00812300">
      <w:pPr>
        <w:jc w:val="center"/>
        <w:rPr>
          <w:color w:val="FF0000"/>
        </w:rPr>
      </w:pPr>
    </w:p>
    <w:p w:rsidR="00812300" w:rsidRDefault="00812300" w:rsidP="00812300">
      <w:pPr>
        <w:jc w:val="center"/>
        <w:rPr>
          <w:color w:val="FF0000"/>
        </w:rPr>
      </w:pPr>
    </w:p>
    <w:p w:rsidR="00812300" w:rsidRDefault="00812300" w:rsidP="00812300">
      <w:pPr>
        <w:jc w:val="center"/>
        <w:rPr>
          <w:color w:val="FF0000"/>
        </w:rPr>
      </w:pPr>
    </w:p>
    <w:p w:rsidR="00812300" w:rsidRDefault="00812300" w:rsidP="00812300">
      <w:pPr>
        <w:jc w:val="center"/>
        <w:rPr>
          <w:color w:val="FF0000"/>
        </w:rPr>
      </w:pPr>
    </w:p>
    <w:p w:rsidR="00812300" w:rsidRDefault="00812300" w:rsidP="00812300">
      <w:pPr>
        <w:jc w:val="center"/>
        <w:rPr>
          <w:color w:val="FF0000"/>
        </w:rPr>
      </w:pPr>
    </w:p>
    <w:p w:rsidR="00812300" w:rsidRDefault="00812300" w:rsidP="00812300">
      <w:pPr>
        <w:jc w:val="center"/>
        <w:rPr>
          <w:color w:val="FF0000"/>
        </w:rPr>
      </w:pPr>
    </w:p>
    <w:p w:rsidR="00812300" w:rsidRDefault="00812300" w:rsidP="00812300">
      <w:pPr>
        <w:jc w:val="center"/>
        <w:rPr>
          <w:color w:val="FF0000"/>
        </w:rPr>
      </w:pPr>
    </w:p>
    <w:p w:rsidR="00812300" w:rsidRDefault="00812300" w:rsidP="00812300">
      <w:pPr>
        <w:jc w:val="center"/>
        <w:rPr>
          <w:color w:val="FF0000"/>
        </w:rPr>
      </w:pPr>
    </w:p>
    <w:p w:rsidR="00812300" w:rsidRDefault="00812300" w:rsidP="00812300">
      <w:pPr>
        <w:jc w:val="center"/>
        <w:rPr>
          <w:color w:val="FF0000"/>
        </w:rPr>
      </w:pPr>
    </w:p>
    <w:p w:rsidR="00765DE3" w:rsidRDefault="00765DE3" w:rsidP="00156922">
      <w:pPr>
        <w:rPr>
          <w:rFonts w:ascii="Times New Roman" w:hAnsi="Times New Roman" w:cs="Times New Roman"/>
          <w:sz w:val="28"/>
          <w:szCs w:val="28"/>
        </w:rPr>
      </w:pPr>
      <w:r>
        <w:rPr>
          <w:rFonts w:ascii="Times New Roman" w:hAnsi="Times New Roman" w:cs="Times New Roman"/>
          <w:sz w:val="28"/>
          <w:szCs w:val="28"/>
        </w:rPr>
        <w:lastRenderedPageBreak/>
        <w:t>Всем запомнился мастер-класс «Город мастеров», мы пригласили на мероприятие Смирнову Надю и Иванову Сашу, которые  не первый год занимаются в художественной школе г</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ваново. Они познакомили нас с различными видами художественной росписи, как правильно подобрать кисти, краски, техникой росписи. Занятие сопровождалось показом слайдов. </w:t>
      </w:r>
    </w:p>
    <w:p w:rsidR="00812300" w:rsidRPr="002762F3" w:rsidRDefault="00B531C3" w:rsidP="00812300">
      <w:pPr>
        <w:jc w:val="center"/>
        <w:rPr>
          <w:rFonts w:ascii="Times New Roman" w:hAnsi="Times New Roman" w:cs="Times New Roman"/>
          <w:b/>
          <w:i/>
          <w:color w:val="002060"/>
          <w:sz w:val="28"/>
          <w:szCs w:val="28"/>
          <w:u w:val="single"/>
        </w:rPr>
      </w:pPr>
      <w:r w:rsidRPr="002762F3">
        <w:rPr>
          <w:rFonts w:ascii="Times New Roman" w:hAnsi="Times New Roman" w:cs="Times New Roman"/>
          <w:b/>
          <w:i/>
          <w:color w:val="002060"/>
          <w:sz w:val="28"/>
          <w:szCs w:val="28"/>
          <w:u w:val="single"/>
        </w:rPr>
        <w:t>Экологическое просвещение</w:t>
      </w:r>
      <w:r w:rsidR="00765DE3" w:rsidRPr="002762F3">
        <w:rPr>
          <w:rFonts w:ascii="Times New Roman" w:hAnsi="Times New Roman" w:cs="Times New Roman"/>
          <w:b/>
          <w:i/>
          <w:color w:val="002060"/>
          <w:sz w:val="28"/>
          <w:szCs w:val="28"/>
          <w:u w:val="single"/>
        </w:rPr>
        <w:t xml:space="preserve"> </w:t>
      </w:r>
    </w:p>
    <w:p w:rsidR="00156922" w:rsidRDefault="009E6661" w:rsidP="00156922">
      <w:pPr>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2272" behindDoc="1" locked="0" layoutInCell="1" allowOverlap="1">
            <wp:simplePos x="0" y="0"/>
            <wp:positionH relativeFrom="column">
              <wp:posOffset>-803910</wp:posOffset>
            </wp:positionH>
            <wp:positionV relativeFrom="paragraph">
              <wp:posOffset>15240</wp:posOffset>
            </wp:positionV>
            <wp:extent cx="2457450" cy="1466850"/>
            <wp:effectExtent l="19050" t="0" r="0" b="0"/>
            <wp:wrapTight wrapText="bothSides">
              <wp:wrapPolygon edited="0">
                <wp:start x="-167" y="0"/>
                <wp:lineTo x="-167" y="21319"/>
                <wp:lineTo x="21600" y="21319"/>
                <wp:lineTo x="21600" y="0"/>
                <wp:lineTo x="-167" y="0"/>
              </wp:wrapPolygon>
            </wp:wrapTight>
            <wp:docPr id="47" name="Рисунок 11" descr="C:\Users\Библиотека\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Библиотека\Desktop\i.jpg"/>
                    <pic:cNvPicPr>
                      <a:picLocks noChangeAspect="1" noChangeArrowheads="1"/>
                    </pic:cNvPicPr>
                  </pic:nvPicPr>
                  <pic:blipFill>
                    <a:blip r:embed="rId37" cstate="print"/>
                    <a:srcRect/>
                    <a:stretch>
                      <a:fillRect/>
                    </a:stretch>
                  </pic:blipFill>
                  <pic:spPr bwMode="auto">
                    <a:xfrm>
                      <a:off x="0" y="0"/>
                      <a:ext cx="2457450" cy="1466850"/>
                    </a:xfrm>
                    <a:prstGeom prst="rect">
                      <a:avLst/>
                    </a:prstGeom>
                    <a:noFill/>
                    <a:ln w="9525">
                      <a:noFill/>
                      <a:miter lim="800000"/>
                      <a:headEnd/>
                      <a:tailEnd/>
                    </a:ln>
                  </pic:spPr>
                </pic:pic>
              </a:graphicData>
            </a:graphic>
          </wp:anchor>
        </w:drawing>
      </w:r>
      <w:r w:rsidR="00B531C3">
        <w:rPr>
          <w:rFonts w:ascii="Times New Roman" w:hAnsi="Times New Roman" w:cs="Times New Roman"/>
          <w:sz w:val="28"/>
          <w:szCs w:val="28"/>
        </w:rPr>
        <w:t xml:space="preserve">Многие русские и зарубежные писатели, такие как  В.Бианки, К.Паустовский, Н.Сладков, М.Пришвин  посветили всё своё творчество. Эти произведения помогают проводить различные беседы, экологические уроки, викторины, но всё ребята с нетерпением ждут экскурсии на природу. </w:t>
      </w:r>
    </w:p>
    <w:p w:rsidR="00156922" w:rsidRDefault="00156922" w:rsidP="00156922">
      <w:pPr>
        <w:rPr>
          <w:rFonts w:ascii="Times New Roman" w:hAnsi="Times New Roman" w:cs="Times New Roman"/>
          <w:sz w:val="28"/>
          <w:szCs w:val="28"/>
        </w:rPr>
      </w:pPr>
      <w:r w:rsidRPr="00110781">
        <w:rPr>
          <w:rFonts w:ascii="Times New Roman" w:hAnsi="Times New Roman" w:cs="Times New Roman"/>
          <w:sz w:val="28"/>
          <w:szCs w:val="28"/>
        </w:rPr>
        <w:t xml:space="preserve">Каждый год </w:t>
      </w:r>
      <w:r w:rsidRPr="00110781">
        <w:rPr>
          <w:rFonts w:ascii="Times New Roman" w:hAnsi="Times New Roman" w:cs="Times New Roman"/>
          <w:b/>
          <w:bCs/>
          <w:sz w:val="28"/>
          <w:szCs w:val="28"/>
        </w:rPr>
        <w:t>5 июня</w:t>
      </w:r>
      <w:r w:rsidRPr="00110781">
        <w:rPr>
          <w:rFonts w:ascii="Times New Roman" w:hAnsi="Times New Roman" w:cs="Times New Roman"/>
          <w:sz w:val="28"/>
          <w:szCs w:val="28"/>
        </w:rPr>
        <w:t xml:space="preserve"> отмечается </w:t>
      </w:r>
      <w:r w:rsidRPr="00110781">
        <w:rPr>
          <w:rFonts w:ascii="Times New Roman" w:hAnsi="Times New Roman" w:cs="Times New Roman"/>
          <w:b/>
          <w:bCs/>
          <w:sz w:val="28"/>
          <w:szCs w:val="28"/>
        </w:rPr>
        <w:t>Всемирный день охраны окружающей среды</w:t>
      </w:r>
      <w:r w:rsidRPr="00110781">
        <w:rPr>
          <w:rFonts w:ascii="Times New Roman" w:hAnsi="Times New Roman" w:cs="Times New Roman"/>
          <w:sz w:val="28"/>
          <w:szCs w:val="28"/>
        </w:rPr>
        <w:t xml:space="preserve">. Установление этой праздничной даты дает возможность привлечь внимание общественности всего мира к злободневным проблемам окружающей среды. </w:t>
      </w:r>
    </w:p>
    <w:p w:rsidR="008D1A66" w:rsidRDefault="00156922" w:rsidP="0015692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sz w:val="28"/>
          <w:szCs w:val="28"/>
        </w:rPr>
        <w:t xml:space="preserve">В нашей библиотеке традиционно в этот день проходят мероприятия по экологическому воспитанию. В этом году мы решили отправиться  на экскурсию и узнать </w:t>
      </w:r>
      <w:r w:rsidRPr="001652DD">
        <w:rPr>
          <w:rFonts w:ascii="Times New Roman" w:hAnsi="Times New Roman" w:cs="Times New Roman"/>
          <w:b/>
          <w:i/>
          <w:sz w:val="28"/>
          <w:szCs w:val="28"/>
        </w:rPr>
        <w:t>«Как живут бобры?».</w:t>
      </w:r>
      <w:r>
        <w:rPr>
          <w:rFonts w:ascii="Times New Roman" w:hAnsi="Times New Roman" w:cs="Times New Roman"/>
          <w:sz w:val="28"/>
          <w:szCs w:val="28"/>
        </w:rPr>
        <w:t xml:space="preserve"> Надо сказать, что эти животные очень распространились в последнее время. </w:t>
      </w:r>
      <w:proofErr w:type="spellStart"/>
      <w:r>
        <w:rPr>
          <w:rFonts w:ascii="Times New Roman" w:hAnsi="Times New Roman" w:cs="Times New Roman"/>
          <w:sz w:val="28"/>
          <w:szCs w:val="28"/>
        </w:rPr>
        <w:t>Нижнеландеховцы</w:t>
      </w:r>
      <w:proofErr w:type="spellEnd"/>
      <w:r>
        <w:rPr>
          <w:rFonts w:ascii="Times New Roman" w:hAnsi="Times New Roman" w:cs="Times New Roman"/>
          <w:sz w:val="28"/>
          <w:szCs w:val="28"/>
        </w:rPr>
        <w:t xml:space="preserve"> их видят в своих прудах, где берут воду для полива, бобры пытаются строить запруды даже в черте села, что не очень нравится хозяевам домов, чьи участки подтопляет. Вот мы и решили познакомиться с этими интересными животными. В библиотеке посмотрели презентацию «Бобры в Ивановской</w:t>
      </w:r>
      <w:r w:rsidR="008D1A66">
        <w:rPr>
          <w:rFonts w:ascii="Times New Roman" w:hAnsi="Times New Roman" w:cs="Times New Roman"/>
          <w:sz w:val="28"/>
          <w:szCs w:val="28"/>
        </w:rPr>
        <w:t xml:space="preserve"> </w:t>
      </w:r>
      <w:r>
        <w:rPr>
          <w:rFonts w:ascii="Times New Roman" w:hAnsi="Times New Roman" w:cs="Times New Roman"/>
          <w:sz w:val="28"/>
          <w:szCs w:val="28"/>
        </w:rPr>
        <w:t>области», чтобы  закрепить полученные знания в ходе экскурсии.</w:t>
      </w:r>
      <w:r w:rsidRPr="0015692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1A61F2" w:rsidRPr="008D1A66" w:rsidRDefault="002762F3" w:rsidP="0015692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i/>
          <w:noProof/>
          <w:sz w:val="28"/>
          <w:szCs w:val="28"/>
          <w:lang w:eastAsia="ru-RU"/>
        </w:rPr>
        <w:drawing>
          <wp:anchor distT="0" distB="0" distL="114300" distR="114300" simplePos="0" relativeHeight="251704320" behindDoc="0" locked="0" layoutInCell="1" allowOverlap="1">
            <wp:simplePos x="0" y="0"/>
            <wp:positionH relativeFrom="column">
              <wp:posOffset>786765</wp:posOffset>
            </wp:positionH>
            <wp:positionV relativeFrom="paragraph">
              <wp:posOffset>158115</wp:posOffset>
            </wp:positionV>
            <wp:extent cx="2733675" cy="2047875"/>
            <wp:effectExtent l="19050" t="0" r="9525" b="0"/>
            <wp:wrapNone/>
            <wp:docPr id="51" name="Рисунок 4" descr="C:\Users\Библиотека\Documents\экскорсия как живут бобры\SAM_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Библиотека\Documents\экскорсия как живут бобры\SAM_0105.JPG"/>
                    <pic:cNvPicPr>
                      <a:picLocks noChangeAspect="1" noChangeArrowheads="1"/>
                    </pic:cNvPicPr>
                  </pic:nvPicPr>
                  <pic:blipFill>
                    <a:blip r:embed="rId38" cstate="print"/>
                    <a:srcRect/>
                    <a:stretch>
                      <a:fillRect/>
                    </a:stretch>
                  </pic:blipFill>
                  <pic:spPr bwMode="auto">
                    <a:xfrm>
                      <a:off x="0" y="0"/>
                      <a:ext cx="2733675" cy="2047875"/>
                    </a:xfrm>
                    <a:prstGeom prst="rect">
                      <a:avLst/>
                    </a:prstGeom>
                    <a:ln>
                      <a:noFill/>
                    </a:ln>
                    <a:effectLst>
                      <a:softEdge rad="112500"/>
                    </a:effectLst>
                  </pic:spPr>
                </pic:pic>
              </a:graphicData>
            </a:graphic>
          </wp:anchor>
        </w:drawing>
      </w:r>
      <w:r w:rsidR="00156922" w:rsidRPr="001A61F2">
        <w:rPr>
          <w:rFonts w:ascii="Times New Roman" w:hAnsi="Times New Roman" w:cs="Times New Roman"/>
          <w:i/>
          <w:sz w:val="28"/>
          <w:szCs w:val="28"/>
        </w:rPr>
        <w:t>И вот теоретически подкованные мы отправляемся в путь</w:t>
      </w:r>
      <w:r w:rsidR="00156922">
        <w:rPr>
          <w:rFonts w:ascii="Times New Roman" w:hAnsi="Times New Roman" w:cs="Times New Roman"/>
          <w:sz w:val="28"/>
          <w:szCs w:val="28"/>
        </w:rPr>
        <w:t xml:space="preserve">. </w:t>
      </w:r>
    </w:p>
    <w:p w:rsidR="008D1A66" w:rsidRDefault="008D1A66" w:rsidP="00156922">
      <w:pPr>
        <w:rPr>
          <w:rFonts w:ascii="Times New Roman" w:hAnsi="Times New Roman" w:cs="Times New Roman"/>
          <w:sz w:val="28"/>
          <w:szCs w:val="28"/>
        </w:rPr>
      </w:pPr>
      <w:bookmarkStart w:id="0" w:name="_GoBack"/>
      <w:bookmarkEnd w:id="0"/>
    </w:p>
    <w:p w:rsidR="008D1A66" w:rsidRDefault="008D1A66" w:rsidP="00156922">
      <w:pPr>
        <w:rPr>
          <w:rFonts w:ascii="Times New Roman" w:hAnsi="Times New Roman" w:cs="Times New Roman"/>
          <w:sz w:val="28"/>
          <w:szCs w:val="28"/>
        </w:rPr>
      </w:pPr>
    </w:p>
    <w:p w:rsidR="008D1A66" w:rsidRDefault="008D1A66" w:rsidP="00156922">
      <w:pPr>
        <w:rPr>
          <w:rFonts w:ascii="Times New Roman" w:hAnsi="Times New Roman" w:cs="Times New Roman"/>
          <w:sz w:val="28"/>
          <w:szCs w:val="28"/>
        </w:rPr>
      </w:pPr>
    </w:p>
    <w:p w:rsidR="008D1A66" w:rsidRDefault="008D1A66" w:rsidP="00156922">
      <w:pPr>
        <w:rPr>
          <w:rFonts w:ascii="Times New Roman" w:hAnsi="Times New Roman" w:cs="Times New Roman"/>
          <w:sz w:val="28"/>
          <w:szCs w:val="28"/>
        </w:rPr>
      </w:pPr>
    </w:p>
    <w:p w:rsidR="008D1A66" w:rsidRDefault="008D1A66" w:rsidP="00156922">
      <w:pPr>
        <w:rPr>
          <w:rFonts w:ascii="Times New Roman" w:hAnsi="Times New Roman" w:cs="Times New Roman"/>
          <w:sz w:val="28"/>
          <w:szCs w:val="28"/>
        </w:rPr>
      </w:pPr>
    </w:p>
    <w:p w:rsidR="00156922" w:rsidRDefault="00156922" w:rsidP="00156922">
      <w:pPr>
        <w:rPr>
          <w:rFonts w:ascii="Times New Roman" w:hAnsi="Times New Roman" w:cs="Times New Roman"/>
          <w:sz w:val="28"/>
          <w:szCs w:val="28"/>
        </w:rPr>
      </w:pPr>
      <w:r>
        <w:rPr>
          <w:rFonts w:ascii="Times New Roman" w:hAnsi="Times New Roman" w:cs="Times New Roman"/>
          <w:sz w:val="28"/>
          <w:szCs w:val="28"/>
        </w:rPr>
        <w:t>По дороге, прямо на мосту, мы увидели ужа, он несколько нас не боялся, грелся на солнышке,  а нам с ребятами было немножко страшновато.</w:t>
      </w:r>
    </w:p>
    <w:p w:rsidR="00156922" w:rsidRDefault="00156922" w:rsidP="00156922">
      <w:pPr>
        <w:rPr>
          <w:rFonts w:ascii="Times New Roman" w:hAnsi="Times New Roman" w:cs="Times New Roman"/>
          <w:sz w:val="28"/>
          <w:szCs w:val="28"/>
        </w:rPr>
      </w:pPr>
      <w:r>
        <w:rPr>
          <w:rFonts w:ascii="Times New Roman" w:hAnsi="Times New Roman" w:cs="Times New Roman"/>
          <w:sz w:val="28"/>
          <w:szCs w:val="28"/>
        </w:rPr>
        <w:lastRenderedPageBreak/>
        <w:t xml:space="preserve">На посёлке нас ждала </w:t>
      </w:r>
      <w:proofErr w:type="spellStart"/>
      <w:r>
        <w:rPr>
          <w:rFonts w:ascii="Times New Roman" w:hAnsi="Times New Roman" w:cs="Times New Roman"/>
          <w:sz w:val="28"/>
          <w:szCs w:val="28"/>
        </w:rPr>
        <w:t>Комякова</w:t>
      </w:r>
      <w:proofErr w:type="spellEnd"/>
      <w:r>
        <w:rPr>
          <w:rFonts w:ascii="Times New Roman" w:hAnsi="Times New Roman" w:cs="Times New Roman"/>
          <w:sz w:val="28"/>
          <w:szCs w:val="28"/>
        </w:rPr>
        <w:t xml:space="preserve"> Татьяна Анатольевна, она уже несколько лет наблюдает за жизнью этой семьи бобров и с удовольствием согласилась рассказать нам о них и показать бобровую запруду и хатку, где живут бобры. По болотистой тропинке мы шагаем след в след, останавливаемся </w:t>
      </w:r>
      <w:proofErr w:type="gramStart"/>
      <w:r>
        <w:rPr>
          <w:rFonts w:ascii="Times New Roman" w:hAnsi="Times New Roman" w:cs="Times New Roman"/>
          <w:sz w:val="28"/>
          <w:szCs w:val="28"/>
        </w:rPr>
        <w:t>повнимательней</w:t>
      </w:r>
      <w:proofErr w:type="gramEnd"/>
      <w:r>
        <w:rPr>
          <w:rFonts w:ascii="Times New Roman" w:hAnsi="Times New Roman" w:cs="Times New Roman"/>
          <w:sz w:val="28"/>
          <w:szCs w:val="28"/>
        </w:rPr>
        <w:t xml:space="preserve"> посмотреть, обгрызенные бобрами деревья, они обгрызены на конус, кора с них аккуратно снята, парочка таких брёвен лежало у входа в бобровую хатку. Мы были очень удивлены размерами хатки, она имее</w:t>
      </w:r>
      <w:r w:rsidRPr="00CA7471">
        <w:rPr>
          <w:rFonts w:ascii="Times New Roman" w:hAnsi="Times New Roman" w:cs="Times New Roman"/>
          <w:sz w:val="28"/>
          <w:szCs w:val="28"/>
        </w:rPr>
        <w:t>т вид конусообразной кучи хвороста, скреплённого</w:t>
      </w:r>
      <w:r>
        <w:rPr>
          <w:rFonts w:ascii="Times New Roman" w:hAnsi="Times New Roman" w:cs="Times New Roman"/>
          <w:sz w:val="28"/>
          <w:szCs w:val="28"/>
        </w:rPr>
        <w:t xml:space="preserve"> илом и землёй, высотой около 1,5м  и диаметром приблизительно 3</w:t>
      </w:r>
      <w:r w:rsidRPr="00CA7471">
        <w:rPr>
          <w:rFonts w:ascii="Times New Roman" w:hAnsi="Times New Roman" w:cs="Times New Roman"/>
          <w:sz w:val="28"/>
          <w:szCs w:val="28"/>
        </w:rPr>
        <w:t> м. С</w:t>
      </w:r>
      <w:r>
        <w:rPr>
          <w:rFonts w:ascii="Times New Roman" w:hAnsi="Times New Roman" w:cs="Times New Roman"/>
          <w:sz w:val="28"/>
          <w:szCs w:val="28"/>
        </w:rPr>
        <w:t xml:space="preserve">тены хатки тщательно обмазаны </w:t>
      </w:r>
      <w:r w:rsidRPr="00CA7471">
        <w:rPr>
          <w:rFonts w:ascii="Times New Roman" w:hAnsi="Times New Roman" w:cs="Times New Roman"/>
          <w:sz w:val="28"/>
          <w:szCs w:val="28"/>
        </w:rPr>
        <w:t>илом и глиной, так что она превращается в настоящую крепость, неприступную дл</w:t>
      </w:r>
      <w:r>
        <w:rPr>
          <w:rFonts w:ascii="Times New Roman" w:hAnsi="Times New Roman" w:cs="Times New Roman"/>
          <w:sz w:val="28"/>
          <w:szCs w:val="28"/>
        </w:rPr>
        <w:t xml:space="preserve">я хищников.  </w:t>
      </w:r>
      <w:r w:rsidRPr="00CA7471">
        <w:rPr>
          <w:rFonts w:ascii="Times New Roman" w:hAnsi="Times New Roman" w:cs="Times New Roman"/>
          <w:sz w:val="28"/>
          <w:szCs w:val="28"/>
        </w:rPr>
        <w:t xml:space="preserve"> Внутри хатки и</w:t>
      </w:r>
      <w:r>
        <w:rPr>
          <w:rFonts w:ascii="Times New Roman" w:hAnsi="Times New Roman" w:cs="Times New Roman"/>
          <w:sz w:val="28"/>
          <w:szCs w:val="28"/>
        </w:rPr>
        <w:t>меются лазы в воду, а сама она возвышает</w:t>
      </w:r>
      <w:r w:rsidRPr="00CA7471">
        <w:rPr>
          <w:rFonts w:ascii="Times New Roman" w:hAnsi="Times New Roman" w:cs="Times New Roman"/>
          <w:sz w:val="28"/>
          <w:szCs w:val="28"/>
        </w:rPr>
        <w:t>ся над уровнем воды. С первыми заморозками бобры дополнительно изолируют хатки новым слоем глины. Зимой в хатках сохраняется плюсовая температура, вода в лазах не замерзает, и бобры имеют возможность выходить в подлёдную толщу водоёма. В сильные морозы над хатками стоит пар, что является признаком обитаемости жилья. Иногда в одном поселении бобров встречаются и хатки и норы. Бобры очень чистоплотны, никогда не засоряют своего жилья остатками еды и экскрементами.</w:t>
      </w:r>
      <w:r>
        <w:rPr>
          <w:rFonts w:ascii="Times New Roman" w:hAnsi="Times New Roman" w:cs="Times New Roman"/>
          <w:sz w:val="28"/>
          <w:szCs w:val="28"/>
        </w:rPr>
        <w:t xml:space="preserve"> Ещё Татьяна Анатольевна нам рассказала, что если она приходит сюда одна, то слышно, как </w:t>
      </w:r>
      <w:r w:rsidRPr="001A61F2">
        <w:rPr>
          <w:rFonts w:ascii="Times New Roman" w:hAnsi="Times New Roman" w:cs="Times New Roman"/>
          <w:i/>
          <w:sz w:val="28"/>
          <w:szCs w:val="28"/>
        </w:rPr>
        <w:t>бобры возятся в хатке</w:t>
      </w:r>
      <w:r>
        <w:rPr>
          <w:rFonts w:ascii="Times New Roman" w:hAnsi="Times New Roman" w:cs="Times New Roman"/>
          <w:sz w:val="28"/>
          <w:szCs w:val="28"/>
        </w:rPr>
        <w:t xml:space="preserve"> и она не раз видела след от хвоста в лесу. </w:t>
      </w:r>
      <w:r>
        <w:rPr>
          <w:rFonts w:ascii="Times New Roman" w:hAnsi="Times New Roman" w:cs="Times New Roman"/>
          <w:noProof/>
          <w:sz w:val="28"/>
          <w:szCs w:val="28"/>
          <w:lang w:eastAsia="ru-RU"/>
        </w:rPr>
        <w:drawing>
          <wp:inline distT="0" distB="0" distL="0" distR="0">
            <wp:extent cx="4010025" cy="3007519"/>
            <wp:effectExtent l="19050" t="0" r="9525" b="0"/>
            <wp:docPr id="33" name="Рисунок 5" descr="C:\Users\Библиотека\Documents\экскорсия как живут бобры\SAM_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Библиотека\Documents\экскорсия как живут бобры\SAM_0119.JPG"/>
                    <pic:cNvPicPr>
                      <a:picLocks noChangeAspect="1" noChangeArrowheads="1"/>
                    </pic:cNvPicPr>
                  </pic:nvPicPr>
                  <pic:blipFill>
                    <a:blip r:embed="rId39" cstate="print"/>
                    <a:srcRect/>
                    <a:stretch>
                      <a:fillRect/>
                    </a:stretch>
                  </pic:blipFill>
                  <pic:spPr bwMode="auto">
                    <a:xfrm>
                      <a:off x="0" y="0"/>
                      <a:ext cx="4010025" cy="3007519"/>
                    </a:xfrm>
                    <a:prstGeom prst="rect">
                      <a:avLst/>
                    </a:prstGeom>
                    <a:ln>
                      <a:noFill/>
                    </a:ln>
                    <a:effectLst>
                      <a:softEdge rad="112500"/>
                    </a:effectLst>
                  </pic:spPr>
                </pic:pic>
              </a:graphicData>
            </a:graphic>
          </wp:inline>
        </w:drawing>
      </w:r>
    </w:p>
    <w:p w:rsidR="00156922" w:rsidRDefault="00156922" w:rsidP="00156922">
      <w:r>
        <w:rPr>
          <w:rFonts w:ascii="Times New Roman" w:hAnsi="Times New Roman" w:cs="Times New Roman"/>
          <w:sz w:val="28"/>
          <w:szCs w:val="28"/>
        </w:rPr>
        <w:t>Затем мы пошли  смотреть на запруду, сооруженную бобрами. Да, запруда была выстроена основательно, настоящая «плотина»</w:t>
      </w:r>
      <w:r w:rsidRPr="00CE3BC5">
        <w:rPr>
          <w:rFonts w:ascii="Times New Roman" w:hAnsi="Times New Roman" w:cs="Times New Roman"/>
          <w:sz w:val="28"/>
          <w:szCs w:val="28"/>
        </w:rPr>
        <w:t>. Строительство начинается с того, что бобры вертикально втыкают в дно ветви и стволы, укрепляя промежутки ветвями и тростником, заполняя пустоты ил</w:t>
      </w:r>
      <w:r>
        <w:rPr>
          <w:rFonts w:ascii="Times New Roman" w:hAnsi="Times New Roman" w:cs="Times New Roman"/>
          <w:sz w:val="28"/>
          <w:szCs w:val="28"/>
        </w:rPr>
        <w:t xml:space="preserve">ом, глиной и камнями. Сейчас  ивовые ветви в бобровой плотине пустили корни, что </w:t>
      </w:r>
      <w:r>
        <w:rPr>
          <w:rFonts w:ascii="Times New Roman" w:hAnsi="Times New Roman" w:cs="Times New Roman"/>
          <w:sz w:val="28"/>
          <w:szCs w:val="28"/>
        </w:rPr>
        <w:lastRenderedPageBreak/>
        <w:t xml:space="preserve">придало   ей  дополнительную прочность. Татьяна Анатольевна, не </w:t>
      </w:r>
      <w:proofErr w:type="gramStart"/>
      <w:r>
        <w:rPr>
          <w:rFonts w:ascii="Times New Roman" w:hAnsi="Times New Roman" w:cs="Times New Roman"/>
          <w:sz w:val="28"/>
          <w:szCs w:val="28"/>
        </w:rPr>
        <w:t>боясь</w:t>
      </w:r>
      <w:proofErr w:type="gramEnd"/>
      <w:r>
        <w:rPr>
          <w:rFonts w:ascii="Times New Roman" w:hAnsi="Times New Roman" w:cs="Times New Roman"/>
          <w:sz w:val="28"/>
          <w:szCs w:val="28"/>
        </w:rPr>
        <w:t xml:space="preserve"> взобралась на «плотину» и рассказывала нам, стоя по средине её.</w:t>
      </w:r>
      <w:r w:rsidRPr="00D45686">
        <w:t xml:space="preserve"> </w:t>
      </w:r>
    </w:p>
    <w:p w:rsidR="00156922" w:rsidRDefault="00156922" w:rsidP="00156922">
      <w:pPr>
        <w:rPr>
          <w:rFonts w:ascii="Times New Roman" w:hAnsi="Times New Roman" w:cs="Times New Roman"/>
          <w:sz w:val="28"/>
          <w:szCs w:val="28"/>
        </w:rPr>
      </w:pPr>
      <w:r w:rsidRPr="00046C3D">
        <w:rPr>
          <w:rFonts w:ascii="Times New Roman" w:hAnsi="Times New Roman" w:cs="Times New Roman"/>
          <w:sz w:val="28"/>
          <w:szCs w:val="28"/>
        </w:rPr>
        <w:t xml:space="preserve">Запруды бобры строят, чтобы  поднимать, поддерживать и регулировать уровень воды в водоёме, чтобы входы в хатки и норы не осушились и не стали доступными для хищников. Плотины устраиваются ниже </w:t>
      </w:r>
      <w:r>
        <w:rPr>
          <w:rFonts w:ascii="Times New Roman" w:hAnsi="Times New Roman" w:cs="Times New Roman"/>
          <w:sz w:val="28"/>
          <w:szCs w:val="28"/>
        </w:rPr>
        <w:t>«</w:t>
      </w:r>
      <w:r w:rsidRPr="00046C3D">
        <w:rPr>
          <w:rFonts w:ascii="Times New Roman" w:hAnsi="Times New Roman" w:cs="Times New Roman"/>
          <w:sz w:val="28"/>
          <w:szCs w:val="28"/>
        </w:rPr>
        <w:t>бобрового городка</w:t>
      </w:r>
      <w:r>
        <w:rPr>
          <w:rFonts w:ascii="Times New Roman" w:hAnsi="Times New Roman" w:cs="Times New Roman"/>
          <w:sz w:val="28"/>
          <w:szCs w:val="28"/>
        </w:rPr>
        <w:t>».</w:t>
      </w:r>
    </w:p>
    <w:p w:rsidR="00156922" w:rsidRDefault="001A61F2" w:rsidP="00156922">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7215" behindDoc="1" locked="0" layoutInCell="1" allowOverlap="1">
            <wp:simplePos x="0" y="0"/>
            <wp:positionH relativeFrom="column">
              <wp:posOffset>-194310</wp:posOffset>
            </wp:positionH>
            <wp:positionV relativeFrom="paragraph">
              <wp:posOffset>259080</wp:posOffset>
            </wp:positionV>
            <wp:extent cx="3381375" cy="2533650"/>
            <wp:effectExtent l="19050" t="0" r="9525" b="0"/>
            <wp:wrapThrough wrapText="bothSides">
              <wp:wrapPolygon edited="0">
                <wp:start x="487" y="0"/>
                <wp:lineTo x="-122" y="1137"/>
                <wp:lineTo x="-122" y="20788"/>
                <wp:lineTo x="365" y="21438"/>
                <wp:lineTo x="487" y="21438"/>
                <wp:lineTo x="21052" y="21438"/>
                <wp:lineTo x="21174" y="21438"/>
                <wp:lineTo x="21661" y="20950"/>
                <wp:lineTo x="21661" y="1137"/>
                <wp:lineTo x="21417" y="162"/>
                <wp:lineTo x="21052" y="0"/>
                <wp:lineTo x="487" y="0"/>
              </wp:wrapPolygon>
            </wp:wrapThrough>
            <wp:docPr id="34" name="Рисунок 6" descr="C:\Users\Библиотека\Documents\экскорсия как живут бобры\SAM_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Библиотека\Documents\экскорсия как живут бобры\SAM_0174.JPG"/>
                    <pic:cNvPicPr>
                      <a:picLocks noChangeAspect="1" noChangeArrowheads="1"/>
                    </pic:cNvPicPr>
                  </pic:nvPicPr>
                  <pic:blipFill>
                    <a:blip r:embed="rId40" cstate="print"/>
                    <a:srcRect/>
                    <a:stretch>
                      <a:fillRect/>
                    </a:stretch>
                  </pic:blipFill>
                  <pic:spPr bwMode="auto">
                    <a:xfrm>
                      <a:off x="0" y="0"/>
                      <a:ext cx="3381375" cy="2533650"/>
                    </a:xfrm>
                    <a:prstGeom prst="rect">
                      <a:avLst/>
                    </a:prstGeom>
                    <a:ln>
                      <a:noFill/>
                    </a:ln>
                    <a:effectLst>
                      <a:softEdge rad="112500"/>
                    </a:effectLst>
                  </pic:spPr>
                </pic:pic>
              </a:graphicData>
            </a:graphic>
          </wp:anchor>
        </w:drawing>
      </w:r>
      <w:r w:rsidR="00156922">
        <w:rPr>
          <w:rFonts w:ascii="Times New Roman" w:hAnsi="Times New Roman" w:cs="Times New Roman"/>
          <w:sz w:val="28"/>
          <w:szCs w:val="28"/>
        </w:rPr>
        <w:t xml:space="preserve">Вот такая интересная экскурсия у нас получилась, после посещения «Бобрового городка» мы присели на берегу реки отдохнуть. Быстрова Надежда Владимировна научила нас разжигать костёр, объяснила правила поведения на природе. Мы перекусили хлебом с солью, уж таким он нам показался вкусным, играли, отгадывали загадки, участвовали в конкурсах. Время пролетело незаметно, уже и печеная картошка поспела, </w:t>
      </w:r>
      <w:r w:rsidR="00156922" w:rsidRPr="001A61F2">
        <w:rPr>
          <w:rFonts w:ascii="Times New Roman" w:hAnsi="Times New Roman" w:cs="Times New Roman"/>
          <w:b/>
          <w:i/>
          <w:sz w:val="28"/>
          <w:szCs w:val="28"/>
        </w:rPr>
        <w:t>просто объеденье</w:t>
      </w:r>
      <w:r w:rsidR="00156922">
        <w:rPr>
          <w:rFonts w:ascii="Times New Roman" w:hAnsi="Times New Roman" w:cs="Times New Roman"/>
          <w:sz w:val="28"/>
          <w:szCs w:val="28"/>
        </w:rPr>
        <w:t>. Конечно все очень устали, но думаю никто не пожалел, что «пошёл смотреть бобров».</w:t>
      </w:r>
    </w:p>
    <w:p w:rsidR="00812300" w:rsidRPr="00A028FC" w:rsidRDefault="001A61F2" w:rsidP="002762F3">
      <w:pPr>
        <w:rPr>
          <w:color w:val="002060"/>
          <w:sz w:val="28"/>
          <w:szCs w:val="28"/>
        </w:rPr>
      </w:pPr>
      <w:r w:rsidRPr="00A028FC">
        <w:rPr>
          <w:rFonts w:ascii="Times New Roman" w:hAnsi="Times New Roman" w:cs="Times New Roman"/>
          <w:b/>
          <w:i/>
          <w:color w:val="002060"/>
          <w:sz w:val="28"/>
          <w:szCs w:val="28"/>
          <w:u w:val="single"/>
        </w:rPr>
        <w:t xml:space="preserve">Работа с </w:t>
      </w:r>
      <w:r w:rsidR="007518C9" w:rsidRPr="00A028FC">
        <w:rPr>
          <w:rFonts w:ascii="Times New Roman" w:hAnsi="Times New Roman" w:cs="Times New Roman"/>
          <w:b/>
          <w:i/>
          <w:color w:val="002060"/>
          <w:sz w:val="28"/>
          <w:szCs w:val="28"/>
          <w:u w:val="single"/>
        </w:rPr>
        <w:t>социально-</w:t>
      </w:r>
      <w:r w:rsidRPr="00A028FC">
        <w:rPr>
          <w:rFonts w:ascii="Times New Roman" w:hAnsi="Times New Roman" w:cs="Times New Roman"/>
          <w:b/>
          <w:i/>
          <w:color w:val="002060"/>
          <w:sz w:val="28"/>
          <w:szCs w:val="28"/>
          <w:u w:val="single"/>
        </w:rPr>
        <w:t xml:space="preserve">незащищёнными </w:t>
      </w:r>
      <w:r w:rsidR="007518C9" w:rsidRPr="00A028FC">
        <w:rPr>
          <w:rFonts w:ascii="Times New Roman" w:hAnsi="Times New Roman" w:cs="Times New Roman"/>
          <w:b/>
          <w:i/>
          <w:color w:val="002060"/>
          <w:sz w:val="28"/>
          <w:szCs w:val="28"/>
          <w:u w:val="single"/>
        </w:rPr>
        <w:t>группами населения</w:t>
      </w:r>
    </w:p>
    <w:p w:rsidR="00812300" w:rsidRPr="007518C9" w:rsidRDefault="00A028FC" w:rsidP="007518C9">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4206240</wp:posOffset>
            </wp:positionH>
            <wp:positionV relativeFrom="paragraph">
              <wp:posOffset>2178050</wp:posOffset>
            </wp:positionV>
            <wp:extent cx="1581150" cy="1581150"/>
            <wp:effectExtent l="19050" t="0" r="0" b="0"/>
            <wp:wrapNone/>
            <wp:docPr id="10" name="Рисунок 2" descr="C:\Users\Библиотека\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иблиотека\Desktop\untitled.png"/>
                    <pic:cNvPicPr>
                      <a:picLocks noChangeAspect="1" noChangeArrowheads="1"/>
                    </pic:cNvPicPr>
                  </pic:nvPicPr>
                  <pic:blipFill>
                    <a:blip r:embed="rId11" cstate="print"/>
                    <a:srcRect/>
                    <a:stretch>
                      <a:fillRect/>
                    </a:stretch>
                  </pic:blipFill>
                  <pic:spPr bwMode="auto">
                    <a:xfrm>
                      <a:off x="0" y="0"/>
                      <a:ext cx="1581150" cy="1581150"/>
                    </a:xfrm>
                    <a:prstGeom prst="rect">
                      <a:avLst/>
                    </a:prstGeom>
                    <a:noFill/>
                    <a:ln w="9525">
                      <a:noFill/>
                      <a:miter lim="800000"/>
                      <a:headEnd/>
                      <a:tailEnd/>
                    </a:ln>
                  </pic:spPr>
                </pic:pic>
              </a:graphicData>
            </a:graphic>
          </wp:anchor>
        </w:drawing>
      </w:r>
      <w:r w:rsidR="007518C9" w:rsidRPr="007518C9">
        <w:rPr>
          <w:rFonts w:ascii="Times New Roman" w:hAnsi="Times New Roman" w:cs="Times New Roman"/>
          <w:sz w:val="28"/>
          <w:szCs w:val="28"/>
        </w:rPr>
        <w:t>В наши дни</w:t>
      </w:r>
      <w:r w:rsidR="007518C9">
        <w:rPr>
          <w:rFonts w:ascii="Times New Roman" w:hAnsi="Times New Roman" w:cs="Times New Roman"/>
          <w:sz w:val="28"/>
          <w:szCs w:val="28"/>
        </w:rPr>
        <w:t xml:space="preserve"> библиотека должна быть не только информационным, культурным, образовательным учреждением, но и очагом милосердия, где найдут «отдушину» люди, выбитые обстоятельствами из нормальной жизни, одинокие пенсионеры, которые нуждаются в простом человеческом внимании. Совместно с центром социальной защиты населения Пестяковского района мы провели экскурсию по селу для их подопечных. Некоторые из них впервые были в нашем селе, хотя районный центр </w:t>
      </w:r>
      <w:r w:rsidR="00DD1EDB">
        <w:rPr>
          <w:rFonts w:ascii="Times New Roman" w:hAnsi="Times New Roman" w:cs="Times New Roman"/>
          <w:sz w:val="28"/>
          <w:szCs w:val="28"/>
        </w:rPr>
        <w:t>находится всего в 17 км от нас, всем было интересно посмотреть наш храмовый комплекс, узнать историю села.</w:t>
      </w:r>
    </w:p>
    <w:p w:rsidR="00812300" w:rsidRPr="007518C9" w:rsidRDefault="00812300" w:rsidP="007518C9">
      <w:pPr>
        <w:rPr>
          <w:b/>
          <w:color w:val="FF0000"/>
        </w:rPr>
      </w:pPr>
    </w:p>
    <w:p w:rsidR="00812300" w:rsidRDefault="00812300" w:rsidP="00812300">
      <w:pPr>
        <w:jc w:val="center"/>
        <w:rPr>
          <w:color w:val="FF0000"/>
        </w:rPr>
      </w:pPr>
    </w:p>
    <w:p w:rsidR="00812300" w:rsidRDefault="00812300" w:rsidP="00812300">
      <w:pPr>
        <w:jc w:val="center"/>
        <w:rPr>
          <w:color w:val="FF0000"/>
        </w:rPr>
      </w:pPr>
    </w:p>
    <w:p w:rsidR="00812300" w:rsidRDefault="00812300" w:rsidP="00812300">
      <w:pPr>
        <w:jc w:val="center"/>
        <w:rPr>
          <w:color w:val="FF0000"/>
        </w:rPr>
      </w:pPr>
    </w:p>
    <w:p w:rsidR="00812300" w:rsidRDefault="00812300" w:rsidP="00812300">
      <w:pPr>
        <w:jc w:val="center"/>
        <w:rPr>
          <w:color w:val="FF0000"/>
        </w:rPr>
      </w:pPr>
    </w:p>
    <w:p w:rsidR="00812300" w:rsidRDefault="00A028FC" w:rsidP="00812300">
      <w:pPr>
        <w:jc w:val="center"/>
        <w:rPr>
          <w:color w:val="FF0000"/>
        </w:rPr>
      </w:pPr>
      <w:r>
        <w:rPr>
          <w:noProof/>
          <w:color w:val="FF0000"/>
          <w:lang w:eastAsia="ru-RU"/>
        </w:rPr>
        <w:lastRenderedPageBreak/>
        <w:drawing>
          <wp:anchor distT="0" distB="0" distL="114300" distR="114300" simplePos="0" relativeHeight="251696128" behindDoc="0" locked="0" layoutInCell="1" allowOverlap="1">
            <wp:simplePos x="0" y="0"/>
            <wp:positionH relativeFrom="column">
              <wp:posOffset>1043940</wp:posOffset>
            </wp:positionH>
            <wp:positionV relativeFrom="paragraph">
              <wp:posOffset>-158115</wp:posOffset>
            </wp:positionV>
            <wp:extent cx="4314825" cy="3238500"/>
            <wp:effectExtent l="19050" t="0" r="9525" b="0"/>
            <wp:wrapNone/>
            <wp:docPr id="35" name="Рисунок 7" descr="G:\DCIM\101PHOTO\SAM_0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101PHOTO\SAM_0576.JPG"/>
                    <pic:cNvPicPr>
                      <a:picLocks noChangeAspect="1" noChangeArrowheads="1"/>
                    </pic:cNvPicPr>
                  </pic:nvPicPr>
                  <pic:blipFill>
                    <a:blip r:embed="rId41" cstate="print"/>
                    <a:srcRect/>
                    <a:stretch>
                      <a:fillRect/>
                    </a:stretch>
                  </pic:blipFill>
                  <pic:spPr bwMode="auto">
                    <a:xfrm>
                      <a:off x="0" y="0"/>
                      <a:ext cx="4314825" cy="3238500"/>
                    </a:xfrm>
                    <a:prstGeom prst="rect">
                      <a:avLst/>
                    </a:prstGeom>
                    <a:noFill/>
                    <a:ln w="9525">
                      <a:noFill/>
                      <a:miter lim="800000"/>
                      <a:headEnd/>
                      <a:tailEnd/>
                    </a:ln>
                  </pic:spPr>
                </pic:pic>
              </a:graphicData>
            </a:graphic>
          </wp:anchor>
        </w:drawing>
      </w:r>
    </w:p>
    <w:p w:rsidR="00812300" w:rsidRDefault="00812300" w:rsidP="00812300">
      <w:pPr>
        <w:jc w:val="center"/>
        <w:rPr>
          <w:color w:val="FF0000"/>
        </w:rPr>
      </w:pPr>
    </w:p>
    <w:p w:rsidR="00812300" w:rsidRDefault="00812300" w:rsidP="00812300">
      <w:pPr>
        <w:jc w:val="center"/>
        <w:rPr>
          <w:color w:val="FF0000"/>
        </w:rPr>
      </w:pPr>
    </w:p>
    <w:p w:rsidR="00812300" w:rsidRDefault="00812300" w:rsidP="00812300">
      <w:pPr>
        <w:jc w:val="center"/>
        <w:rPr>
          <w:color w:val="FF0000"/>
        </w:rPr>
      </w:pPr>
    </w:p>
    <w:p w:rsidR="00812300" w:rsidRDefault="00812300" w:rsidP="00812300">
      <w:pPr>
        <w:jc w:val="center"/>
        <w:rPr>
          <w:color w:val="FF0000"/>
        </w:rPr>
      </w:pPr>
    </w:p>
    <w:p w:rsidR="00812300" w:rsidRDefault="00812300" w:rsidP="00812300">
      <w:pPr>
        <w:jc w:val="center"/>
        <w:rPr>
          <w:color w:val="FF0000"/>
        </w:rPr>
      </w:pPr>
    </w:p>
    <w:p w:rsidR="00A028FC" w:rsidRDefault="00A028FC" w:rsidP="00812300">
      <w:pPr>
        <w:jc w:val="center"/>
        <w:rPr>
          <w:rFonts w:ascii="Times New Roman" w:hAnsi="Times New Roman" w:cs="Times New Roman"/>
          <w:b/>
          <w:i/>
        </w:rPr>
      </w:pPr>
    </w:p>
    <w:p w:rsidR="00A028FC" w:rsidRDefault="00A028FC" w:rsidP="00812300">
      <w:pPr>
        <w:jc w:val="center"/>
        <w:rPr>
          <w:rFonts w:ascii="Times New Roman" w:hAnsi="Times New Roman" w:cs="Times New Roman"/>
          <w:b/>
          <w:i/>
        </w:rPr>
      </w:pPr>
    </w:p>
    <w:p w:rsidR="00A028FC" w:rsidRDefault="00A028FC" w:rsidP="00812300">
      <w:pPr>
        <w:jc w:val="center"/>
        <w:rPr>
          <w:rFonts w:ascii="Times New Roman" w:hAnsi="Times New Roman" w:cs="Times New Roman"/>
          <w:b/>
          <w:i/>
        </w:rPr>
      </w:pPr>
    </w:p>
    <w:p w:rsidR="00A028FC" w:rsidRDefault="00A028FC" w:rsidP="00812300">
      <w:pPr>
        <w:jc w:val="center"/>
        <w:rPr>
          <w:rFonts w:ascii="Times New Roman" w:hAnsi="Times New Roman" w:cs="Times New Roman"/>
          <w:b/>
          <w:i/>
        </w:rPr>
      </w:pPr>
    </w:p>
    <w:p w:rsidR="00812300" w:rsidRPr="00DD1EDB" w:rsidRDefault="00DD1EDB" w:rsidP="00812300">
      <w:pPr>
        <w:jc w:val="center"/>
        <w:rPr>
          <w:rFonts w:ascii="Times New Roman" w:hAnsi="Times New Roman" w:cs="Times New Roman"/>
          <w:b/>
          <w:i/>
        </w:rPr>
      </w:pPr>
      <w:r w:rsidRPr="00DD1EDB">
        <w:rPr>
          <w:rFonts w:ascii="Times New Roman" w:hAnsi="Times New Roman" w:cs="Times New Roman"/>
          <w:b/>
          <w:i/>
        </w:rPr>
        <w:t>Надеюсь, что гости нашего села получили заряд бодрости и оптимизма</w:t>
      </w:r>
    </w:p>
    <w:p w:rsidR="00812300" w:rsidRPr="00DD1EDB" w:rsidRDefault="00DD1EDB" w:rsidP="00812300">
      <w:pPr>
        <w:jc w:val="center"/>
        <w:rPr>
          <w:rFonts w:ascii="Times New Roman" w:hAnsi="Times New Roman" w:cs="Times New Roman"/>
          <w:sz w:val="28"/>
          <w:szCs w:val="28"/>
        </w:rPr>
      </w:pPr>
      <w:proofErr w:type="gramStart"/>
      <w:r>
        <w:rPr>
          <w:rFonts w:ascii="Times New Roman" w:hAnsi="Times New Roman" w:cs="Times New Roman"/>
          <w:sz w:val="28"/>
          <w:szCs w:val="28"/>
        </w:rPr>
        <w:t>Согласно регламента</w:t>
      </w:r>
      <w:proofErr w:type="gramEnd"/>
      <w:r>
        <w:rPr>
          <w:rFonts w:ascii="Times New Roman" w:hAnsi="Times New Roman" w:cs="Times New Roman"/>
          <w:sz w:val="28"/>
          <w:szCs w:val="28"/>
        </w:rPr>
        <w:t xml:space="preserve"> библиотечного обслуживания одинокие пенсионеры, инвалиды могут получить книги на дом.</w:t>
      </w:r>
    </w:p>
    <w:p w:rsidR="00FF3185" w:rsidRPr="00F67EE8" w:rsidRDefault="00B0160D" w:rsidP="00A028FC">
      <w:pPr>
        <w:shd w:val="clear" w:color="auto" w:fill="FFFFFF"/>
        <w:spacing w:before="100" w:beforeAutospacing="1" w:after="100" w:afterAutospacing="1"/>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2512" behindDoc="1" locked="0" layoutInCell="1" allowOverlap="1" wp14:anchorId="2DA49B8A" wp14:editId="1EEFD4A7">
            <wp:simplePos x="0" y="0"/>
            <wp:positionH relativeFrom="column">
              <wp:posOffset>4358640</wp:posOffset>
            </wp:positionH>
            <wp:positionV relativeFrom="paragraph">
              <wp:posOffset>4053205</wp:posOffset>
            </wp:positionV>
            <wp:extent cx="1581150" cy="1581150"/>
            <wp:effectExtent l="0" t="0" r="0" b="0"/>
            <wp:wrapNone/>
            <wp:docPr id="5" name="Рисунок 2" descr="C:\Users\Библиотека\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иблиотека\Desktop\untitled.png"/>
                    <pic:cNvPicPr>
                      <a:picLocks noChangeAspect="1" noChangeArrowheads="1"/>
                    </pic:cNvPicPr>
                  </pic:nvPicPr>
                  <pic:blipFill>
                    <a:blip r:embed="rId11" cstate="print"/>
                    <a:srcRect/>
                    <a:stretch>
                      <a:fillRect/>
                    </a:stretch>
                  </pic:blipFill>
                  <pic:spPr bwMode="auto">
                    <a:xfrm>
                      <a:off x="0" y="0"/>
                      <a:ext cx="1581150" cy="1581150"/>
                    </a:xfrm>
                    <a:prstGeom prst="rect">
                      <a:avLst/>
                    </a:prstGeom>
                    <a:noFill/>
                    <a:ln w="9525">
                      <a:noFill/>
                      <a:miter lim="800000"/>
                      <a:headEnd/>
                      <a:tailEnd/>
                    </a:ln>
                  </pic:spPr>
                </pic:pic>
              </a:graphicData>
            </a:graphic>
          </wp:anchor>
        </w:drawing>
      </w:r>
      <w:r w:rsidR="00FF3185" w:rsidRPr="00A028FC">
        <w:rPr>
          <w:rFonts w:ascii="Times New Roman" w:hAnsi="Times New Roman" w:cs="Times New Roman"/>
          <w:b/>
          <w:i/>
          <w:color w:val="1F497D" w:themeColor="text2"/>
          <w:sz w:val="28"/>
          <w:szCs w:val="28"/>
          <w:u w:val="single"/>
        </w:rPr>
        <w:t>Кружковая  деятельность в библиотеке</w:t>
      </w:r>
      <w:r w:rsidR="00FF3185">
        <w:rPr>
          <w:rFonts w:ascii="Times New Roman" w:hAnsi="Times New Roman" w:cs="Times New Roman"/>
          <w:sz w:val="28"/>
          <w:szCs w:val="28"/>
        </w:rPr>
        <w:t xml:space="preserve"> – одна из форм привлечения детей к чтению. В Нижнеландеховской сельской библиотеке уже пятый год работает </w:t>
      </w:r>
      <w:r w:rsidR="00FF3185" w:rsidRPr="00A028FC">
        <w:rPr>
          <w:rFonts w:ascii="Times New Roman" w:hAnsi="Times New Roman" w:cs="Times New Roman"/>
          <w:b/>
          <w:i/>
          <w:color w:val="7030A0"/>
          <w:sz w:val="28"/>
          <w:szCs w:val="28"/>
          <w:u w:val="single"/>
        </w:rPr>
        <w:t>кружок «Мастерская доброты».</w:t>
      </w:r>
      <w:r w:rsidR="00FF3185" w:rsidRPr="00A972C7">
        <w:rPr>
          <w:rFonts w:ascii="Times New Roman" w:hAnsi="Times New Roman" w:cs="Times New Roman"/>
          <w:sz w:val="28"/>
          <w:szCs w:val="28"/>
        </w:rPr>
        <w:t xml:space="preserve"> </w:t>
      </w:r>
      <w:r w:rsidR="00FF3185">
        <w:rPr>
          <w:rFonts w:ascii="Times New Roman" w:hAnsi="Times New Roman" w:cs="Times New Roman"/>
          <w:sz w:val="28"/>
          <w:szCs w:val="28"/>
        </w:rPr>
        <w:t>На занятиях  ребята  учатся вязать, заниматься аппликацией, оригами, знакомятся с различными народными промыслами и ремёслами.</w:t>
      </w:r>
      <w:r w:rsidR="00FF3185" w:rsidRPr="00A972C7">
        <w:rPr>
          <w:rFonts w:ascii="Times New Roman" w:hAnsi="Times New Roman" w:cs="Times New Roman"/>
          <w:sz w:val="28"/>
          <w:szCs w:val="28"/>
        </w:rPr>
        <w:t xml:space="preserve"> </w:t>
      </w:r>
      <w:r w:rsidR="00FF3185">
        <w:rPr>
          <w:rFonts w:ascii="Times New Roman" w:hAnsi="Times New Roman" w:cs="Times New Roman"/>
          <w:sz w:val="28"/>
          <w:szCs w:val="28"/>
        </w:rPr>
        <w:t xml:space="preserve">Вязаные вещи излучают особенное тепло, доброту. Маме, папе очень приятно получать к празднику  подарок, выполненный руками детей. Второй год мы ко  дню Матери  дарим любимым мамам доски, расписанные своими руками. Рисунок для доски ребята выбирают сами, кто </w:t>
      </w:r>
      <w:proofErr w:type="gramStart"/>
      <w:r w:rsidR="00FF3185">
        <w:rPr>
          <w:rFonts w:ascii="Times New Roman" w:hAnsi="Times New Roman" w:cs="Times New Roman"/>
          <w:sz w:val="28"/>
          <w:szCs w:val="28"/>
        </w:rPr>
        <w:t>попроще</w:t>
      </w:r>
      <w:proofErr w:type="gramEnd"/>
      <w:r w:rsidR="00FF3185">
        <w:rPr>
          <w:rFonts w:ascii="Times New Roman" w:hAnsi="Times New Roman" w:cs="Times New Roman"/>
          <w:sz w:val="28"/>
          <w:szCs w:val="28"/>
        </w:rPr>
        <w:t>, кто посложней. Сначала делаем трафарет, потом пробуем несколько раз воспроизвести рисунок на бумаге, затем если рисунок выбрали по силам, приступаем к работе на доске. Бывает рисунок «не поддаётся», ведь очень сложно вырисовывать тонкие детали гуашью, тогда берём другой рисунок. И вот</w:t>
      </w:r>
      <w:r w:rsidR="0023236B">
        <w:rPr>
          <w:rFonts w:ascii="Times New Roman" w:hAnsi="Times New Roman" w:cs="Times New Roman"/>
          <w:sz w:val="28"/>
          <w:szCs w:val="28"/>
        </w:rPr>
        <w:t xml:space="preserve">, </w:t>
      </w:r>
      <w:proofErr w:type="spellStart"/>
      <w:r w:rsidR="0023236B">
        <w:rPr>
          <w:rFonts w:ascii="Times New Roman" w:hAnsi="Times New Roman" w:cs="Times New Roman"/>
          <w:sz w:val="28"/>
          <w:szCs w:val="28"/>
        </w:rPr>
        <w:t>наконец</w:t>
      </w:r>
      <w:proofErr w:type="gramStart"/>
      <w:r w:rsidR="0023236B">
        <w:rPr>
          <w:rFonts w:ascii="Times New Roman" w:hAnsi="Times New Roman" w:cs="Times New Roman"/>
          <w:sz w:val="28"/>
          <w:szCs w:val="28"/>
        </w:rPr>
        <w:t>,</w:t>
      </w:r>
      <w:r w:rsidR="00FF3185">
        <w:rPr>
          <w:rFonts w:ascii="Times New Roman" w:hAnsi="Times New Roman" w:cs="Times New Roman"/>
          <w:sz w:val="28"/>
          <w:szCs w:val="28"/>
        </w:rPr>
        <w:t>т</w:t>
      </w:r>
      <w:proofErr w:type="gramEnd"/>
      <w:r w:rsidR="00FF3185">
        <w:rPr>
          <w:rFonts w:ascii="Times New Roman" w:hAnsi="Times New Roman" w:cs="Times New Roman"/>
          <w:sz w:val="28"/>
          <w:szCs w:val="28"/>
        </w:rPr>
        <w:t>о</w:t>
      </w:r>
      <w:proofErr w:type="spellEnd"/>
      <w:r w:rsidR="00FF3185">
        <w:rPr>
          <w:rFonts w:ascii="Times New Roman" w:hAnsi="Times New Roman" w:cs="Times New Roman"/>
          <w:sz w:val="28"/>
          <w:szCs w:val="28"/>
        </w:rPr>
        <w:t xml:space="preserve"> подарок готов.</w:t>
      </w:r>
      <w:r w:rsidR="00FF3185" w:rsidRPr="00F67EE8">
        <w:rPr>
          <w:rFonts w:ascii="Times New Roman" w:hAnsi="Times New Roman" w:cs="Times New Roman"/>
          <w:sz w:val="28"/>
          <w:szCs w:val="28"/>
        </w:rPr>
        <w:t xml:space="preserve"> </w:t>
      </w:r>
      <w:r w:rsidR="00FF3185" w:rsidRPr="00F67EE8">
        <w:rPr>
          <w:rFonts w:ascii="Times New Roman" w:eastAsia="Times New Roman" w:hAnsi="Times New Roman" w:cs="Times New Roman"/>
          <w:sz w:val="28"/>
          <w:szCs w:val="28"/>
          <w:lang w:eastAsia="ru-RU"/>
        </w:rPr>
        <w:t>И все вместе договорились сделать сюрприз для мам, тихонечко положить подарок</w:t>
      </w:r>
      <w:r w:rsidR="00FF3185">
        <w:rPr>
          <w:rFonts w:ascii="Times New Roman" w:eastAsia="Times New Roman" w:hAnsi="Times New Roman" w:cs="Times New Roman"/>
          <w:sz w:val="28"/>
          <w:szCs w:val="28"/>
          <w:lang w:eastAsia="ru-RU"/>
        </w:rPr>
        <w:t xml:space="preserve"> 27 ноября утром на кухне, чтобы проснувшись, они </w:t>
      </w:r>
      <w:r w:rsidR="00FF3185" w:rsidRPr="00F67EE8">
        <w:rPr>
          <w:rFonts w:ascii="Times New Roman" w:eastAsia="Times New Roman" w:hAnsi="Times New Roman" w:cs="Times New Roman"/>
          <w:sz w:val="28"/>
          <w:szCs w:val="28"/>
          <w:lang w:eastAsia="ru-RU"/>
        </w:rPr>
        <w:t xml:space="preserve"> приятно у</w:t>
      </w:r>
      <w:r w:rsidR="00FF3185">
        <w:rPr>
          <w:rFonts w:ascii="Times New Roman" w:eastAsia="Times New Roman" w:hAnsi="Times New Roman" w:cs="Times New Roman"/>
          <w:sz w:val="28"/>
          <w:szCs w:val="28"/>
          <w:lang w:eastAsia="ru-RU"/>
        </w:rPr>
        <w:t xml:space="preserve">дивилась подарку. </w:t>
      </w:r>
      <w:r w:rsidR="00FF3185" w:rsidRPr="00F67EE8">
        <w:rPr>
          <w:rFonts w:ascii="Times New Roman" w:eastAsia="Times New Roman" w:hAnsi="Times New Roman" w:cs="Times New Roman"/>
          <w:sz w:val="28"/>
          <w:szCs w:val="28"/>
          <w:lang w:eastAsia="ru-RU"/>
        </w:rPr>
        <w:t>Мама, мамочка, мамуля – в этом слове скрывается особая энергетика, каждый звук в нём пропитан теплом, нежностью и бесконечной любовью. Поэтому самым лучшим подарком для нее в этот день будет подарок, сделанный своими руками</w:t>
      </w:r>
      <w:r w:rsidR="00FF3185" w:rsidRPr="00F67EE8">
        <w:rPr>
          <w:rFonts w:ascii="Tahoma" w:eastAsia="Times New Roman" w:hAnsi="Tahoma" w:cs="Tahoma"/>
          <w:sz w:val="27"/>
          <w:szCs w:val="27"/>
          <w:lang w:eastAsia="ru-RU"/>
        </w:rPr>
        <w:t xml:space="preserve">. </w:t>
      </w:r>
    </w:p>
    <w:p w:rsidR="00812300" w:rsidRDefault="00812300" w:rsidP="00812300">
      <w:pPr>
        <w:jc w:val="center"/>
        <w:rPr>
          <w:color w:val="FF0000"/>
        </w:rPr>
      </w:pPr>
    </w:p>
    <w:p w:rsidR="00812300" w:rsidRDefault="00A028FC" w:rsidP="00812300">
      <w:pPr>
        <w:jc w:val="center"/>
        <w:rPr>
          <w:color w:val="FF0000"/>
        </w:rPr>
      </w:pPr>
      <w:r>
        <w:rPr>
          <w:noProof/>
          <w:color w:val="FF0000"/>
          <w:lang w:eastAsia="ru-RU"/>
        </w:rPr>
        <w:lastRenderedPageBreak/>
        <w:drawing>
          <wp:anchor distT="0" distB="0" distL="114300" distR="114300" simplePos="0" relativeHeight="251697152" behindDoc="0" locked="0" layoutInCell="1" allowOverlap="1">
            <wp:simplePos x="0" y="0"/>
            <wp:positionH relativeFrom="column">
              <wp:posOffset>-527685</wp:posOffset>
            </wp:positionH>
            <wp:positionV relativeFrom="paragraph">
              <wp:posOffset>108585</wp:posOffset>
            </wp:positionV>
            <wp:extent cx="4124325" cy="3095625"/>
            <wp:effectExtent l="19050" t="0" r="9525" b="0"/>
            <wp:wrapNone/>
            <wp:docPr id="36" name="Рисунок 8" descr="F:\Отчёты за 2016 год2\мастерская доброты\SAM_0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Отчёты за 2016 год2\мастерская доброты\SAM_0573.JPG"/>
                    <pic:cNvPicPr>
                      <a:picLocks noChangeAspect="1" noChangeArrowheads="1"/>
                    </pic:cNvPicPr>
                  </pic:nvPicPr>
                  <pic:blipFill>
                    <a:blip r:embed="rId42" cstate="print"/>
                    <a:srcRect/>
                    <a:stretch>
                      <a:fillRect/>
                    </a:stretch>
                  </pic:blipFill>
                  <pic:spPr bwMode="auto">
                    <a:xfrm>
                      <a:off x="0" y="0"/>
                      <a:ext cx="4124325" cy="3095625"/>
                    </a:xfrm>
                    <a:prstGeom prst="rect">
                      <a:avLst/>
                    </a:prstGeom>
                    <a:noFill/>
                    <a:ln w="9525">
                      <a:noFill/>
                      <a:miter lim="800000"/>
                      <a:headEnd/>
                      <a:tailEnd/>
                    </a:ln>
                  </pic:spPr>
                </pic:pic>
              </a:graphicData>
            </a:graphic>
          </wp:anchor>
        </w:drawing>
      </w:r>
    </w:p>
    <w:p w:rsidR="00812300" w:rsidRDefault="00812300" w:rsidP="00812300">
      <w:pPr>
        <w:jc w:val="center"/>
        <w:rPr>
          <w:color w:val="FF0000"/>
        </w:rPr>
      </w:pPr>
    </w:p>
    <w:p w:rsidR="00812300" w:rsidRDefault="00812300" w:rsidP="00812300">
      <w:pPr>
        <w:jc w:val="center"/>
        <w:rPr>
          <w:color w:val="FF0000"/>
        </w:rPr>
      </w:pPr>
    </w:p>
    <w:p w:rsidR="00812300" w:rsidRDefault="00812300" w:rsidP="00812300">
      <w:pPr>
        <w:jc w:val="center"/>
        <w:rPr>
          <w:color w:val="FF0000"/>
        </w:rPr>
      </w:pPr>
    </w:p>
    <w:p w:rsidR="00812300" w:rsidRDefault="00812300" w:rsidP="00812300">
      <w:pPr>
        <w:jc w:val="center"/>
        <w:rPr>
          <w:color w:val="FF0000"/>
        </w:rPr>
      </w:pPr>
    </w:p>
    <w:p w:rsidR="00812300" w:rsidRDefault="00812300" w:rsidP="00812300">
      <w:pPr>
        <w:jc w:val="center"/>
        <w:rPr>
          <w:color w:val="FF0000"/>
        </w:rPr>
      </w:pPr>
    </w:p>
    <w:p w:rsidR="00812300" w:rsidRDefault="00812300" w:rsidP="00812300">
      <w:pPr>
        <w:jc w:val="center"/>
        <w:rPr>
          <w:color w:val="FF0000"/>
        </w:rPr>
      </w:pPr>
    </w:p>
    <w:p w:rsidR="00812300" w:rsidRDefault="00812300" w:rsidP="00812300">
      <w:pPr>
        <w:jc w:val="center"/>
        <w:rPr>
          <w:color w:val="FF0000"/>
        </w:rPr>
      </w:pPr>
    </w:p>
    <w:p w:rsidR="00812300" w:rsidRDefault="00812300" w:rsidP="00812300">
      <w:pPr>
        <w:jc w:val="center"/>
        <w:rPr>
          <w:color w:val="FF0000"/>
        </w:rPr>
      </w:pPr>
    </w:p>
    <w:p w:rsidR="00812300" w:rsidRDefault="00B0160D" w:rsidP="00812300">
      <w:pPr>
        <w:jc w:val="center"/>
        <w:rPr>
          <w:color w:val="FF0000"/>
        </w:rPr>
      </w:pPr>
      <w:r>
        <w:rPr>
          <w:noProof/>
          <w:color w:val="FF0000"/>
          <w:lang w:eastAsia="ru-RU"/>
        </w:rPr>
        <w:drawing>
          <wp:anchor distT="0" distB="0" distL="114300" distR="114300" simplePos="0" relativeHeight="251698176" behindDoc="0" locked="0" layoutInCell="1" allowOverlap="1" wp14:anchorId="3C428E1E" wp14:editId="6052EAFD">
            <wp:simplePos x="0" y="0"/>
            <wp:positionH relativeFrom="column">
              <wp:posOffset>1644015</wp:posOffset>
            </wp:positionH>
            <wp:positionV relativeFrom="paragraph">
              <wp:posOffset>76835</wp:posOffset>
            </wp:positionV>
            <wp:extent cx="4305300" cy="3228975"/>
            <wp:effectExtent l="0" t="0" r="0" b="0"/>
            <wp:wrapNone/>
            <wp:docPr id="37" name="Рисунок 9" descr="F:\Отчёты за 2016 год2\мастерская доброты\SAM_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Отчёты за 2016 год2\мастерская доброты\SAM_0627.JPG"/>
                    <pic:cNvPicPr>
                      <a:picLocks noChangeAspect="1" noChangeArrowheads="1"/>
                    </pic:cNvPicPr>
                  </pic:nvPicPr>
                  <pic:blipFill>
                    <a:blip r:embed="rId43" cstate="print"/>
                    <a:srcRect/>
                    <a:stretch>
                      <a:fillRect/>
                    </a:stretch>
                  </pic:blipFill>
                  <pic:spPr bwMode="auto">
                    <a:xfrm>
                      <a:off x="0" y="0"/>
                      <a:ext cx="4305300" cy="3228975"/>
                    </a:xfrm>
                    <a:prstGeom prst="rect">
                      <a:avLst/>
                    </a:prstGeom>
                    <a:noFill/>
                    <a:ln w="9525">
                      <a:noFill/>
                      <a:miter lim="800000"/>
                      <a:headEnd/>
                      <a:tailEnd/>
                    </a:ln>
                  </pic:spPr>
                </pic:pic>
              </a:graphicData>
            </a:graphic>
          </wp:anchor>
        </w:drawing>
      </w:r>
    </w:p>
    <w:p w:rsidR="00812300" w:rsidRDefault="00812300" w:rsidP="00812300">
      <w:pPr>
        <w:jc w:val="center"/>
        <w:rPr>
          <w:color w:val="FF0000"/>
        </w:rPr>
      </w:pPr>
    </w:p>
    <w:p w:rsidR="00812300" w:rsidRDefault="00812300" w:rsidP="00812300">
      <w:pPr>
        <w:jc w:val="center"/>
        <w:rPr>
          <w:color w:val="FF0000"/>
        </w:rPr>
      </w:pPr>
    </w:p>
    <w:p w:rsidR="00812300" w:rsidRDefault="00812300" w:rsidP="00812300">
      <w:pPr>
        <w:jc w:val="center"/>
        <w:rPr>
          <w:color w:val="FF0000"/>
        </w:rPr>
      </w:pPr>
    </w:p>
    <w:p w:rsidR="00A028FC" w:rsidRDefault="00A028FC" w:rsidP="0023236B">
      <w:pPr>
        <w:rPr>
          <w:rFonts w:ascii="Times New Roman" w:hAnsi="Times New Roman" w:cs="Times New Roman"/>
          <w:sz w:val="28"/>
          <w:szCs w:val="28"/>
        </w:rPr>
      </w:pPr>
    </w:p>
    <w:p w:rsidR="00A028FC" w:rsidRDefault="00A028FC" w:rsidP="0023236B">
      <w:pPr>
        <w:rPr>
          <w:rFonts w:ascii="Times New Roman" w:hAnsi="Times New Roman" w:cs="Times New Roman"/>
          <w:sz w:val="28"/>
          <w:szCs w:val="28"/>
        </w:rPr>
      </w:pPr>
    </w:p>
    <w:p w:rsidR="00A028FC" w:rsidRDefault="00A028FC" w:rsidP="0023236B">
      <w:pPr>
        <w:rPr>
          <w:rFonts w:ascii="Times New Roman" w:hAnsi="Times New Roman" w:cs="Times New Roman"/>
          <w:sz w:val="28"/>
          <w:szCs w:val="28"/>
        </w:rPr>
      </w:pPr>
    </w:p>
    <w:p w:rsidR="00A028FC" w:rsidRDefault="00A028FC" w:rsidP="0023236B">
      <w:pPr>
        <w:rPr>
          <w:rFonts w:ascii="Times New Roman" w:hAnsi="Times New Roman" w:cs="Times New Roman"/>
          <w:sz w:val="28"/>
          <w:szCs w:val="28"/>
        </w:rPr>
      </w:pPr>
    </w:p>
    <w:p w:rsidR="00A028FC" w:rsidRDefault="00A028FC" w:rsidP="0023236B">
      <w:pPr>
        <w:rPr>
          <w:rFonts w:ascii="Times New Roman" w:hAnsi="Times New Roman" w:cs="Times New Roman"/>
          <w:sz w:val="28"/>
          <w:szCs w:val="28"/>
        </w:rPr>
      </w:pPr>
    </w:p>
    <w:p w:rsidR="00A028FC" w:rsidRDefault="00A028FC" w:rsidP="0023236B">
      <w:pPr>
        <w:rPr>
          <w:rFonts w:ascii="Times New Roman" w:hAnsi="Times New Roman" w:cs="Times New Roman"/>
          <w:sz w:val="28"/>
          <w:szCs w:val="28"/>
        </w:rPr>
      </w:pPr>
    </w:p>
    <w:p w:rsidR="00812300" w:rsidRPr="00FF3185" w:rsidRDefault="00FF3185" w:rsidP="0023236B">
      <w:pPr>
        <w:rPr>
          <w:rFonts w:ascii="Times New Roman" w:hAnsi="Times New Roman" w:cs="Times New Roman"/>
          <w:sz w:val="28"/>
          <w:szCs w:val="28"/>
        </w:rPr>
      </w:pPr>
      <w:r>
        <w:rPr>
          <w:rFonts w:ascii="Times New Roman" w:hAnsi="Times New Roman" w:cs="Times New Roman"/>
          <w:sz w:val="28"/>
          <w:szCs w:val="28"/>
        </w:rPr>
        <w:t>Всем очень нравится занятия с использованием видео-урока «рисунок за три минуты». Казалось из немыслимых смешиваний красок</w:t>
      </w:r>
      <w:r w:rsidR="0023236B">
        <w:rPr>
          <w:rFonts w:ascii="Times New Roman" w:hAnsi="Times New Roman" w:cs="Times New Roman"/>
          <w:sz w:val="28"/>
          <w:szCs w:val="28"/>
        </w:rPr>
        <w:t xml:space="preserve">, быстрых движений кистью (с трудом успеваешь) получаются очень оригинальные </w:t>
      </w:r>
      <w:proofErr w:type="spellStart"/>
      <w:r w:rsidR="0023236B">
        <w:rPr>
          <w:rFonts w:ascii="Times New Roman" w:hAnsi="Times New Roman" w:cs="Times New Roman"/>
          <w:sz w:val="28"/>
          <w:szCs w:val="28"/>
        </w:rPr>
        <w:t>рисунки</w:t>
      </w:r>
      <w:proofErr w:type="gramStart"/>
      <w:r w:rsidR="0023236B">
        <w:rPr>
          <w:rFonts w:ascii="Times New Roman" w:hAnsi="Times New Roman" w:cs="Times New Roman"/>
          <w:sz w:val="28"/>
          <w:szCs w:val="28"/>
        </w:rPr>
        <w:t>.Н</w:t>
      </w:r>
      <w:proofErr w:type="gramEnd"/>
      <w:r w:rsidR="0023236B">
        <w:rPr>
          <w:rFonts w:ascii="Times New Roman" w:hAnsi="Times New Roman" w:cs="Times New Roman"/>
          <w:sz w:val="28"/>
          <w:szCs w:val="28"/>
        </w:rPr>
        <w:t>а</w:t>
      </w:r>
      <w:proofErr w:type="spellEnd"/>
      <w:r w:rsidR="0023236B">
        <w:rPr>
          <w:rFonts w:ascii="Times New Roman" w:hAnsi="Times New Roman" w:cs="Times New Roman"/>
          <w:sz w:val="28"/>
          <w:szCs w:val="28"/>
        </w:rPr>
        <w:t xml:space="preserve"> каждом занятии у нас обязательно присутствует книга, это может быть громкое чтение, чтение по ролям ( это очень занятно смешивать с рисованием) или просто инструкция как сделать ту или иную поделку.</w:t>
      </w:r>
    </w:p>
    <w:p w:rsidR="00B0160D" w:rsidRDefault="00B0160D" w:rsidP="00812300">
      <w:pPr>
        <w:jc w:val="center"/>
        <w:rPr>
          <w:color w:val="FF0000"/>
        </w:rPr>
      </w:pPr>
      <w:r>
        <w:rPr>
          <w:noProof/>
          <w:lang w:eastAsia="ru-RU"/>
        </w:rPr>
        <w:drawing>
          <wp:anchor distT="0" distB="0" distL="114300" distR="114300" simplePos="0" relativeHeight="251713536" behindDoc="1" locked="0" layoutInCell="1" allowOverlap="1" wp14:anchorId="23D80477" wp14:editId="31300EB1">
            <wp:simplePos x="0" y="0"/>
            <wp:positionH relativeFrom="column">
              <wp:posOffset>4482465</wp:posOffset>
            </wp:positionH>
            <wp:positionV relativeFrom="paragraph">
              <wp:posOffset>74930</wp:posOffset>
            </wp:positionV>
            <wp:extent cx="1584960" cy="1579245"/>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84960" cy="1579245"/>
                    </a:xfrm>
                    <a:prstGeom prst="rect">
                      <a:avLst/>
                    </a:prstGeom>
                    <a:noFill/>
                  </pic:spPr>
                </pic:pic>
              </a:graphicData>
            </a:graphic>
            <wp14:sizeRelH relativeFrom="page">
              <wp14:pctWidth>0</wp14:pctWidth>
            </wp14:sizeRelH>
            <wp14:sizeRelV relativeFrom="page">
              <wp14:pctHeight>0</wp14:pctHeight>
            </wp14:sizeRelV>
          </wp:anchor>
        </w:drawing>
      </w:r>
    </w:p>
    <w:p w:rsidR="00B0160D" w:rsidRPr="00B0160D" w:rsidRDefault="00B0160D" w:rsidP="00B0160D"/>
    <w:p w:rsidR="00B0160D" w:rsidRDefault="00B0160D" w:rsidP="00B0160D"/>
    <w:p w:rsidR="00812300" w:rsidRPr="00B0160D" w:rsidRDefault="00B0160D" w:rsidP="00B0160D">
      <w:pPr>
        <w:tabs>
          <w:tab w:val="left" w:pos="7980"/>
        </w:tabs>
      </w:pPr>
      <w:r>
        <w:tab/>
      </w:r>
    </w:p>
    <w:p w:rsidR="00812300" w:rsidRDefault="00AF0CC5" w:rsidP="002768AC">
      <w:pPr>
        <w:rPr>
          <w:color w:val="FF0000"/>
        </w:rPr>
      </w:pPr>
      <w:r>
        <w:rPr>
          <w:noProof/>
          <w:color w:val="FF0000"/>
          <w:lang w:eastAsia="ru-RU"/>
        </w:rPr>
        <w:lastRenderedPageBreak/>
        <w:drawing>
          <wp:anchor distT="0" distB="0" distL="114300" distR="114300" simplePos="0" relativeHeight="251715584" behindDoc="0" locked="0" layoutInCell="1" allowOverlap="1" wp14:anchorId="51D79B52" wp14:editId="576E8D00">
            <wp:simplePos x="0" y="0"/>
            <wp:positionH relativeFrom="column">
              <wp:posOffset>1823085</wp:posOffset>
            </wp:positionH>
            <wp:positionV relativeFrom="paragraph">
              <wp:align>top</wp:align>
            </wp:positionV>
            <wp:extent cx="2743200" cy="2085975"/>
            <wp:effectExtent l="0" t="0" r="0" b="0"/>
            <wp:wrapSquare wrapText="bothSides"/>
            <wp:docPr id="38" name="Рисунок 10" descr="C:\Users\Библиотека\Desktop\Библиотека\Отчёты за 2015\фото для отчета\ребёнок с книг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Библиотека\Desktop\Библиотека\Отчёты за 2015\фото для отчета\ребёнок с книгами.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43200" cy="2085975"/>
                    </a:xfrm>
                    <a:prstGeom prst="rect">
                      <a:avLst/>
                    </a:prstGeom>
                    <a:noFill/>
                    <a:ln w="9525">
                      <a:noFill/>
                      <a:miter lim="800000"/>
                      <a:headEnd/>
                      <a:tailEnd/>
                    </a:ln>
                  </pic:spPr>
                </pic:pic>
              </a:graphicData>
            </a:graphic>
          </wp:anchor>
        </w:drawing>
      </w:r>
      <w:r w:rsidR="002768AC">
        <w:rPr>
          <w:color w:val="FF0000"/>
        </w:rPr>
        <w:br w:type="textWrapping" w:clear="all"/>
      </w:r>
    </w:p>
    <w:p w:rsidR="00812300" w:rsidRDefault="00812300" w:rsidP="00812300">
      <w:pPr>
        <w:jc w:val="center"/>
        <w:rPr>
          <w:color w:val="FF0000"/>
        </w:rPr>
      </w:pPr>
    </w:p>
    <w:p w:rsidR="00812300" w:rsidRPr="008D1A66" w:rsidRDefault="00892E11" w:rsidP="005460D2">
      <w:pPr>
        <w:rPr>
          <w:rFonts w:ascii="Times New Roman" w:hAnsi="Times New Roman" w:cs="Times New Roman"/>
          <w:b/>
          <w:color w:val="FF0000"/>
          <w:sz w:val="28"/>
          <w:szCs w:val="28"/>
          <w:u w:val="single"/>
        </w:rPr>
      </w:pPr>
      <w:r>
        <w:rPr>
          <w:rFonts w:ascii="Times New Roman" w:hAnsi="Times New Roman" w:cs="Times New Roman"/>
          <w:sz w:val="28"/>
          <w:szCs w:val="28"/>
        </w:rPr>
        <w:t>В цел</w:t>
      </w:r>
      <w:r w:rsidR="00096868">
        <w:rPr>
          <w:rFonts w:ascii="Times New Roman" w:hAnsi="Times New Roman" w:cs="Times New Roman"/>
          <w:sz w:val="28"/>
          <w:szCs w:val="28"/>
        </w:rPr>
        <w:t>ях профессионального и творческого развития сотрудники и читатели библиотеки</w:t>
      </w:r>
      <w:r w:rsidR="007C5084">
        <w:rPr>
          <w:rFonts w:ascii="Times New Roman" w:hAnsi="Times New Roman" w:cs="Times New Roman"/>
          <w:sz w:val="28"/>
          <w:szCs w:val="28"/>
        </w:rPr>
        <w:t xml:space="preserve"> </w:t>
      </w:r>
      <w:r w:rsidR="00096868">
        <w:rPr>
          <w:rFonts w:ascii="Times New Roman" w:hAnsi="Times New Roman" w:cs="Times New Roman"/>
          <w:sz w:val="28"/>
          <w:szCs w:val="28"/>
        </w:rPr>
        <w:t xml:space="preserve"> </w:t>
      </w:r>
      <w:r w:rsidR="00096868" w:rsidRPr="007C5084">
        <w:rPr>
          <w:rFonts w:ascii="Times New Roman" w:hAnsi="Times New Roman" w:cs="Times New Roman"/>
          <w:b/>
          <w:color w:val="1F497D" w:themeColor="text2"/>
          <w:sz w:val="28"/>
          <w:szCs w:val="28"/>
          <w:u w:val="single"/>
        </w:rPr>
        <w:t>участвуют в различных конкурсах</w:t>
      </w:r>
    </w:p>
    <w:p w:rsidR="00096868" w:rsidRDefault="00096868" w:rsidP="005460D2">
      <w:pPr>
        <w:rPr>
          <w:rFonts w:ascii="Times New Roman" w:hAnsi="Times New Roman" w:cs="Times New Roman"/>
          <w:sz w:val="28"/>
          <w:szCs w:val="28"/>
        </w:rPr>
      </w:pPr>
      <w:r>
        <w:rPr>
          <w:rFonts w:ascii="Times New Roman" w:hAnsi="Times New Roman" w:cs="Times New Roman"/>
          <w:sz w:val="28"/>
          <w:szCs w:val="28"/>
        </w:rPr>
        <w:t xml:space="preserve">В начале года участвовали в фестивале-конкурсе </w:t>
      </w:r>
      <w:proofErr w:type="spellStart"/>
      <w:r>
        <w:rPr>
          <w:rFonts w:ascii="Times New Roman" w:hAnsi="Times New Roman" w:cs="Times New Roman"/>
          <w:sz w:val="28"/>
          <w:szCs w:val="28"/>
        </w:rPr>
        <w:t>видеопрезентаций</w:t>
      </w:r>
      <w:proofErr w:type="spellEnd"/>
      <w:r>
        <w:rPr>
          <w:rFonts w:ascii="Times New Roman" w:hAnsi="Times New Roman" w:cs="Times New Roman"/>
          <w:sz w:val="28"/>
          <w:szCs w:val="28"/>
        </w:rPr>
        <w:t xml:space="preserve"> «Диво </w:t>
      </w:r>
      <w:proofErr w:type="spellStart"/>
      <w:r>
        <w:rPr>
          <w:rFonts w:ascii="Times New Roman" w:hAnsi="Times New Roman" w:cs="Times New Roman"/>
          <w:sz w:val="28"/>
          <w:szCs w:val="28"/>
        </w:rPr>
        <w:t>России»</w:t>
      </w:r>
      <w:proofErr w:type="gramStart"/>
      <w:r w:rsidR="00C212CB">
        <w:rPr>
          <w:rFonts w:ascii="Times New Roman" w:hAnsi="Times New Roman" w:cs="Times New Roman"/>
          <w:sz w:val="28"/>
          <w:szCs w:val="28"/>
        </w:rPr>
        <w:t>.М</w:t>
      </w:r>
      <w:proofErr w:type="gramEnd"/>
      <w:r w:rsidR="00C212CB">
        <w:rPr>
          <w:rFonts w:ascii="Times New Roman" w:hAnsi="Times New Roman" w:cs="Times New Roman"/>
          <w:sz w:val="28"/>
          <w:szCs w:val="28"/>
        </w:rPr>
        <w:t>ы</w:t>
      </w:r>
      <w:proofErr w:type="spellEnd"/>
      <w:r w:rsidR="00C212CB">
        <w:rPr>
          <w:rFonts w:ascii="Times New Roman" w:hAnsi="Times New Roman" w:cs="Times New Roman"/>
          <w:sz w:val="28"/>
          <w:szCs w:val="28"/>
        </w:rPr>
        <w:t xml:space="preserve"> представили презентацию «Весь здешний край на чудо», цель нашего участия привлечение внимания к нашему старинному селу, повышение его туристической привлекательности.</w:t>
      </w:r>
    </w:p>
    <w:p w:rsidR="00C212CB" w:rsidRDefault="00C212CB" w:rsidP="005460D2">
      <w:pPr>
        <w:rPr>
          <w:rFonts w:ascii="Times New Roman" w:hAnsi="Times New Roman" w:cs="Times New Roman"/>
          <w:sz w:val="28"/>
          <w:szCs w:val="28"/>
        </w:rPr>
      </w:pPr>
      <w:r>
        <w:rPr>
          <w:rFonts w:ascii="Times New Roman" w:hAnsi="Times New Roman" w:cs="Times New Roman"/>
          <w:sz w:val="28"/>
          <w:szCs w:val="28"/>
        </w:rPr>
        <w:t xml:space="preserve">Члены клуба «Литературный четверг» принимали участие в конкурсе частушек о </w:t>
      </w:r>
      <w:proofErr w:type="spellStart"/>
      <w:r>
        <w:rPr>
          <w:rFonts w:ascii="Times New Roman" w:hAnsi="Times New Roman" w:cs="Times New Roman"/>
          <w:sz w:val="28"/>
          <w:szCs w:val="28"/>
        </w:rPr>
        <w:t>сельхозпереписи</w:t>
      </w:r>
      <w:proofErr w:type="spellEnd"/>
      <w:r>
        <w:rPr>
          <w:rFonts w:ascii="Times New Roman" w:hAnsi="Times New Roman" w:cs="Times New Roman"/>
          <w:sz w:val="28"/>
          <w:szCs w:val="28"/>
        </w:rPr>
        <w:t>. Все вместе следили за голосованием на сайте, восхищались или критиковали своих соперников. Частушка очень точно отражает настроение, как говориться «не в бровь, а в глаз».</w:t>
      </w:r>
    </w:p>
    <w:p w:rsidR="00C212CB" w:rsidRDefault="00C212CB" w:rsidP="005460D2">
      <w:pPr>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предверии</w:t>
      </w:r>
      <w:proofErr w:type="spellEnd"/>
      <w:r>
        <w:rPr>
          <w:rFonts w:ascii="Times New Roman" w:hAnsi="Times New Roman" w:cs="Times New Roman"/>
          <w:sz w:val="28"/>
          <w:szCs w:val="28"/>
        </w:rPr>
        <w:t xml:space="preserve"> Дня библиотек отделом культуры, спорта и МП </w:t>
      </w:r>
      <w:proofErr w:type="spellStart"/>
      <w:r>
        <w:rPr>
          <w:rFonts w:ascii="Times New Roman" w:hAnsi="Times New Roman" w:cs="Times New Roman"/>
          <w:sz w:val="28"/>
          <w:szCs w:val="28"/>
        </w:rPr>
        <w:t>Пестяковкого</w:t>
      </w:r>
      <w:proofErr w:type="spellEnd"/>
      <w:r>
        <w:rPr>
          <w:rFonts w:ascii="Times New Roman" w:hAnsi="Times New Roman" w:cs="Times New Roman"/>
          <w:sz w:val="28"/>
          <w:szCs w:val="28"/>
        </w:rPr>
        <w:t xml:space="preserve"> района проводился конкурс среди библиотекарей района</w:t>
      </w:r>
      <w:r w:rsidR="005460D2">
        <w:rPr>
          <w:rFonts w:ascii="Times New Roman" w:hAnsi="Times New Roman" w:cs="Times New Roman"/>
          <w:sz w:val="28"/>
          <w:szCs w:val="28"/>
        </w:rPr>
        <w:t xml:space="preserve">. </w:t>
      </w:r>
      <w:proofErr w:type="spellStart"/>
      <w:r w:rsidR="005460D2">
        <w:rPr>
          <w:rFonts w:ascii="Times New Roman" w:hAnsi="Times New Roman" w:cs="Times New Roman"/>
          <w:sz w:val="28"/>
          <w:szCs w:val="28"/>
        </w:rPr>
        <w:t>Нижнеландеховская</w:t>
      </w:r>
      <w:proofErr w:type="spellEnd"/>
      <w:r w:rsidR="005460D2">
        <w:rPr>
          <w:rFonts w:ascii="Times New Roman" w:hAnsi="Times New Roman" w:cs="Times New Roman"/>
          <w:sz w:val="28"/>
          <w:szCs w:val="28"/>
        </w:rPr>
        <w:t xml:space="preserve"> сельская библиотека заняла </w:t>
      </w:r>
      <w:proofErr w:type="spellStart"/>
      <w:r w:rsidR="005460D2">
        <w:rPr>
          <w:rFonts w:ascii="Times New Roman" w:hAnsi="Times New Roman" w:cs="Times New Roman"/>
          <w:sz w:val="28"/>
          <w:szCs w:val="28"/>
        </w:rPr>
        <w:t>призое</w:t>
      </w:r>
      <w:proofErr w:type="spellEnd"/>
      <w:r w:rsidR="005460D2">
        <w:rPr>
          <w:rFonts w:ascii="Times New Roman" w:hAnsi="Times New Roman" w:cs="Times New Roman"/>
          <w:sz w:val="28"/>
          <w:szCs w:val="28"/>
        </w:rPr>
        <w:t xml:space="preserve"> место.</w:t>
      </w:r>
    </w:p>
    <w:p w:rsidR="005460D2" w:rsidRDefault="005460D2" w:rsidP="005460D2">
      <w:pPr>
        <w:rPr>
          <w:rFonts w:ascii="Times New Roman" w:hAnsi="Times New Roman" w:cs="Times New Roman"/>
          <w:sz w:val="28"/>
          <w:szCs w:val="28"/>
        </w:rPr>
      </w:pPr>
      <w:r>
        <w:rPr>
          <w:rFonts w:ascii="Times New Roman" w:hAnsi="Times New Roman" w:cs="Times New Roman"/>
          <w:sz w:val="28"/>
          <w:szCs w:val="28"/>
        </w:rPr>
        <w:t>Департамент культуры и туризма проводил конкурс «10 причин посетить Ивановскую область». Нами была отправлена работа «О малом городе большому миру»</w:t>
      </w:r>
    </w:p>
    <w:p w:rsidR="00A028FC" w:rsidRPr="00E97B88" w:rsidRDefault="00E97B88" w:rsidP="00A028FC">
      <w:pPr>
        <w:jc w:val="center"/>
        <w:rPr>
          <w:rFonts w:ascii="Times New Roman" w:hAnsi="Times New Roman" w:cs="Times New Roman"/>
          <w:b/>
          <w:i/>
          <w:color w:val="C00000"/>
          <w:sz w:val="28"/>
          <w:szCs w:val="28"/>
          <w:u w:val="single"/>
        </w:rPr>
      </w:pPr>
      <w:r w:rsidRPr="00E97B88">
        <w:rPr>
          <w:rFonts w:ascii="Times New Roman" w:hAnsi="Times New Roman" w:cs="Times New Roman"/>
          <w:b/>
          <w:i/>
          <w:color w:val="C00000"/>
          <w:sz w:val="28"/>
          <w:szCs w:val="28"/>
          <w:u w:val="single"/>
          <w:lang w:eastAsia="ru-RU"/>
        </w:rPr>
        <w:t xml:space="preserve">5 </w:t>
      </w:r>
      <w:r w:rsidR="007C5084" w:rsidRPr="00E97B88">
        <w:rPr>
          <w:rFonts w:ascii="Times New Roman" w:hAnsi="Times New Roman" w:cs="Times New Roman"/>
          <w:b/>
          <w:i/>
          <w:color w:val="C00000"/>
          <w:sz w:val="28"/>
          <w:szCs w:val="28"/>
          <w:u w:val="single"/>
          <w:lang w:eastAsia="ru-RU"/>
        </w:rPr>
        <w:t>Формирование и сохранность библиотечного фонда</w:t>
      </w:r>
    </w:p>
    <w:p w:rsidR="00A028FC" w:rsidRDefault="002768AC" w:rsidP="005460D2">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4560" behindDoc="1" locked="0" layoutInCell="1" allowOverlap="1" wp14:anchorId="6BA138A5" wp14:editId="23070ED9">
            <wp:simplePos x="0" y="0"/>
            <wp:positionH relativeFrom="column">
              <wp:posOffset>4472940</wp:posOffset>
            </wp:positionH>
            <wp:positionV relativeFrom="paragraph">
              <wp:posOffset>589280</wp:posOffset>
            </wp:positionV>
            <wp:extent cx="1584960" cy="1579245"/>
            <wp:effectExtent l="0" t="0" r="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84960" cy="1579245"/>
                    </a:xfrm>
                    <a:prstGeom prst="rect">
                      <a:avLst/>
                    </a:prstGeom>
                    <a:noFill/>
                  </pic:spPr>
                </pic:pic>
              </a:graphicData>
            </a:graphic>
            <wp14:sizeRelH relativeFrom="page">
              <wp14:pctWidth>0</wp14:pctWidth>
            </wp14:sizeRelH>
            <wp14:sizeRelV relativeFrom="page">
              <wp14:pctHeight>0</wp14:pctHeight>
            </wp14:sizeRelV>
          </wp:anchor>
        </w:drawing>
      </w:r>
      <w:r w:rsidR="00144F46">
        <w:rPr>
          <w:rFonts w:ascii="Times New Roman" w:hAnsi="Times New Roman" w:cs="Times New Roman"/>
          <w:sz w:val="28"/>
          <w:szCs w:val="28"/>
        </w:rPr>
        <w:t>В течение 2016 года приобретено всего 3 книги на сумму 300 рублей, списано 96 книг. Оформлялась  подписка на сумму 4033 рубля.</w:t>
      </w:r>
    </w:p>
    <w:p w:rsidR="00144F46" w:rsidRDefault="00144F46" w:rsidP="005460D2">
      <w:pPr>
        <w:rPr>
          <w:rFonts w:ascii="Times New Roman" w:hAnsi="Times New Roman" w:cs="Times New Roman"/>
          <w:sz w:val="28"/>
          <w:szCs w:val="28"/>
        </w:rPr>
      </w:pPr>
      <w:r>
        <w:rPr>
          <w:rFonts w:ascii="Times New Roman" w:hAnsi="Times New Roman" w:cs="Times New Roman"/>
          <w:sz w:val="28"/>
          <w:szCs w:val="28"/>
        </w:rPr>
        <w:t xml:space="preserve">Книжный фонд на 01.01.2017 год составляет </w:t>
      </w:r>
      <w:r w:rsidR="00F71177">
        <w:rPr>
          <w:rFonts w:ascii="Times New Roman" w:hAnsi="Times New Roman" w:cs="Times New Roman"/>
          <w:sz w:val="28"/>
          <w:szCs w:val="28"/>
        </w:rPr>
        <w:t>12 775 экземпляр.</w:t>
      </w:r>
    </w:p>
    <w:p w:rsidR="00E97B88" w:rsidRDefault="00E97B88" w:rsidP="005460D2">
      <w:pPr>
        <w:rPr>
          <w:rFonts w:ascii="Times New Roman" w:hAnsi="Times New Roman" w:cs="Times New Roman"/>
          <w:sz w:val="28"/>
          <w:szCs w:val="28"/>
        </w:rPr>
      </w:pPr>
    </w:p>
    <w:p w:rsidR="00E97B88" w:rsidRDefault="002768AC" w:rsidP="002768AC">
      <w:pPr>
        <w:tabs>
          <w:tab w:val="left" w:pos="7560"/>
        </w:tabs>
        <w:rPr>
          <w:rFonts w:ascii="Times New Roman" w:hAnsi="Times New Roman" w:cs="Times New Roman"/>
          <w:sz w:val="28"/>
          <w:szCs w:val="28"/>
        </w:rPr>
      </w:pPr>
      <w:r>
        <w:rPr>
          <w:rFonts w:ascii="Times New Roman" w:hAnsi="Times New Roman" w:cs="Times New Roman"/>
          <w:sz w:val="28"/>
          <w:szCs w:val="28"/>
        </w:rPr>
        <w:tab/>
      </w:r>
    </w:p>
    <w:p w:rsidR="00E97B88" w:rsidRDefault="00E97B88" w:rsidP="005460D2">
      <w:pPr>
        <w:rPr>
          <w:rFonts w:ascii="Times New Roman" w:hAnsi="Times New Roman" w:cs="Times New Roman"/>
          <w:sz w:val="28"/>
          <w:szCs w:val="28"/>
        </w:rPr>
      </w:pPr>
    </w:p>
    <w:p w:rsidR="00A028FC" w:rsidRDefault="00E97B88" w:rsidP="00E97B88">
      <w:pPr>
        <w:rPr>
          <w:rFonts w:ascii="Times New Roman" w:hAnsi="Times New Roman"/>
          <w:b/>
          <w:i/>
          <w:color w:val="C00000"/>
          <w:sz w:val="28"/>
          <w:szCs w:val="28"/>
          <w:u w:val="single"/>
          <w:lang w:eastAsia="ru-RU"/>
        </w:rPr>
      </w:pPr>
      <w:r w:rsidRPr="00E97B88">
        <w:rPr>
          <w:rFonts w:ascii="Times New Roman" w:hAnsi="Times New Roman"/>
          <w:b/>
          <w:i/>
          <w:color w:val="C00000"/>
          <w:sz w:val="28"/>
          <w:szCs w:val="28"/>
          <w:u w:val="single"/>
          <w:lang w:eastAsia="ru-RU"/>
        </w:rPr>
        <w:t>6 Формирование имиджа библиотеки. Реклама. Партнерство. Организация библиотечного пространства</w:t>
      </w:r>
    </w:p>
    <w:p w:rsidR="00590D9E" w:rsidRDefault="00B0160D" w:rsidP="00E97B88">
      <w:pPr>
        <w:rPr>
          <w:rFonts w:ascii="Times New Roman" w:hAnsi="Times New Roman" w:cs="Times New Roman"/>
          <w:sz w:val="28"/>
          <w:szCs w:val="28"/>
        </w:rPr>
      </w:pPr>
      <w:r w:rsidRPr="00B0160D">
        <w:rPr>
          <w:rFonts w:ascii="Times New Roman" w:hAnsi="Times New Roman" w:cs="Times New Roman"/>
          <w:sz w:val="28"/>
          <w:szCs w:val="28"/>
        </w:rPr>
        <w:t>Популяризации библиотеки, книги, чтения способствовало постоянное отражение библиотечных событий в газете «Новый путь», социальных сетях, на сайте администрации поселения</w:t>
      </w:r>
      <w:r>
        <w:rPr>
          <w:rFonts w:ascii="Times New Roman" w:hAnsi="Times New Roman" w:cs="Times New Roman"/>
          <w:sz w:val="28"/>
          <w:szCs w:val="28"/>
        </w:rPr>
        <w:t xml:space="preserve">. Информация о проводимых в библиотеке мероприятиях </w:t>
      </w:r>
      <w:r w:rsidR="00590D9E">
        <w:rPr>
          <w:rFonts w:ascii="Times New Roman" w:hAnsi="Times New Roman" w:cs="Times New Roman"/>
          <w:sz w:val="28"/>
          <w:szCs w:val="28"/>
        </w:rPr>
        <w:t>размещается на доске объявлений, на сайте администрации поселения.</w:t>
      </w:r>
      <w:r w:rsidR="002768AC" w:rsidRPr="002768AC">
        <w:t xml:space="preserve"> </w:t>
      </w:r>
      <w:r w:rsidR="002768AC">
        <w:rPr>
          <w:rFonts w:ascii="Times New Roman" w:hAnsi="Times New Roman" w:cs="Times New Roman"/>
          <w:sz w:val="28"/>
          <w:szCs w:val="28"/>
        </w:rPr>
        <w:t>Р</w:t>
      </w:r>
      <w:r w:rsidR="002768AC" w:rsidRPr="002768AC">
        <w:rPr>
          <w:rFonts w:ascii="Times New Roman" w:hAnsi="Times New Roman" w:cs="Times New Roman"/>
          <w:sz w:val="28"/>
          <w:szCs w:val="28"/>
        </w:rPr>
        <w:t>ассказывая о мероприятиях учреждения, следует отметить, что проходят они с разной степенью успешности, что естественно в условиях ра</w:t>
      </w:r>
      <w:r w:rsidR="002768AC">
        <w:rPr>
          <w:rFonts w:ascii="Times New Roman" w:hAnsi="Times New Roman" w:cs="Times New Roman"/>
          <w:sz w:val="28"/>
          <w:szCs w:val="28"/>
        </w:rPr>
        <w:t>знообразия вкусов, предпочтений</w:t>
      </w:r>
      <w:r w:rsidR="002768AC" w:rsidRPr="002768AC">
        <w:rPr>
          <w:rFonts w:ascii="Times New Roman" w:hAnsi="Times New Roman" w:cs="Times New Roman"/>
          <w:sz w:val="28"/>
          <w:szCs w:val="28"/>
        </w:rPr>
        <w:t>, запросов читателей. Но в каждое свое «детище»  мы вкладывают душу и сердце, не только решая тем самым поставленные задачи, но и  создавая привлекательный образ учреждения, повышая его авторитет и значимость глазах читателей.</w:t>
      </w:r>
    </w:p>
    <w:p w:rsidR="00590D9E" w:rsidRDefault="00590D9E" w:rsidP="00481D80">
      <w:pPr>
        <w:rPr>
          <w:rFonts w:ascii="Times New Roman" w:hAnsi="Times New Roman" w:cs="Times New Roman"/>
          <w:sz w:val="28"/>
          <w:szCs w:val="28"/>
        </w:rPr>
      </w:pPr>
      <w:r>
        <w:rPr>
          <w:rFonts w:ascii="Times New Roman" w:hAnsi="Times New Roman" w:cs="Times New Roman"/>
          <w:sz w:val="28"/>
          <w:szCs w:val="28"/>
        </w:rPr>
        <w:t>О</w:t>
      </w:r>
      <w:r w:rsidRPr="00590D9E">
        <w:rPr>
          <w:rFonts w:ascii="Times New Roman" w:hAnsi="Times New Roman" w:cs="Times New Roman"/>
          <w:sz w:val="28"/>
          <w:szCs w:val="28"/>
        </w:rPr>
        <w:t>бязательным условием успешной  работы библиотеки является тесное взаимодействие с работниками культуры, школой  и другими организациями.</w:t>
      </w:r>
      <w:r>
        <w:rPr>
          <w:rFonts w:ascii="Times New Roman" w:hAnsi="Times New Roman" w:cs="Times New Roman"/>
          <w:sz w:val="28"/>
          <w:szCs w:val="28"/>
        </w:rPr>
        <w:t xml:space="preserve"> В течение года совместно с домом культуры проводили </w:t>
      </w:r>
      <w:r w:rsidR="00481D80">
        <w:rPr>
          <w:rFonts w:ascii="Times New Roman" w:hAnsi="Times New Roman" w:cs="Times New Roman"/>
          <w:sz w:val="28"/>
          <w:szCs w:val="28"/>
        </w:rPr>
        <w:t>следующие мероприятия:</w:t>
      </w:r>
      <w:r w:rsidR="00481D80" w:rsidRPr="00481D80">
        <w:t xml:space="preserve"> </w:t>
      </w:r>
      <w:r w:rsidR="00481D80">
        <w:t xml:space="preserve"> </w:t>
      </w:r>
      <w:r w:rsidR="00481D80">
        <w:rPr>
          <w:rFonts w:ascii="Times New Roman" w:hAnsi="Times New Roman" w:cs="Times New Roman"/>
          <w:sz w:val="28"/>
          <w:szCs w:val="28"/>
        </w:rPr>
        <w:t>л</w:t>
      </w:r>
      <w:r w:rsidR="00481D80" w:rsidRPr="00481D80">
        <w:rPr>
          <w:rFonts w:ascii="Times New Roman" w:hAnsi="Times New Roman" w:cs="Times New Roman"/>
          <w:sz w:val="28"/>
          <w:szCs w:val="28"/>
        </w:rPr>
        <w:t>ит</w:t>
      </w:r>
      <w:r w:rsidR="00481D80">
        <w:rPr>
          <w:rFonts w:ascii="Times New Roman" w:hAnsi="Times New Roman" w:cs="Times New Roman"/>
          <w:sz w:val="28"/>
          <w:szCs w:val="28"/>
        </w:rPr>
        <w:t>ературно-музыкальная композиция «Победно заверш</w:t>
      </w:r>
      <w:r w:rsidR="00481D80" w:rsidRPr="00481D80">
        <w:rPr>
          <w:rFonts w:ascii="Times New Roman" w:hAnsi="Times New Roman" w:cs="Times New Roman"/>
          <w:sz w:val="28"/>
          <w:szCs w:val="28"/>
        </w:rPr>
        <w:t>ив в</w:t>
      </w:r>
      <w:r w:rsidR="00481D80">
        <w:rPr>
          <w:rFonts w:ascii="Times New Roman" w:hAnsi="Times New Roman" w:cs="Times New Roman"/>
          <w:sz w:val="28"/>
          <w:szCs w:val="28"/>
        </w:rPr>
        <w:t>ойну, солдат принёс земле весну</w:t>
      </w:r>
      <w:r w:rsidR="00481D80" w:rsidRPr="00481D80">
        <w:rPr>
          <w:rFonts w:ascii="Times New Roman" w:hAnsi="Times New Roman" w:cs="Times New Roman"/>
          <w:sz w:val="28"/>
          <w:szCs w:val="28"/>
        </w:rPr>
        <w:t>»</w:t>
      </w:r>
      <w:r w:rsidR="00481D80">
        <w:t xml:space="preserve">, </w:t>
      </w:r>
      <w:r w:rsidR="00481D80">
        <w:rPr>
          <w:rFonts w:ascii="Times New Roman" w:hAnsi="Times New Roman" w:cs="Times New Roman"/>
          <w:sz w:val="28"/>
          <w:szCs w:val="28"/>
        </w:rPr>
        <w:t xml:space="preserve">театрализованная программа </w:t>
      </w:r>
      <w:r w:rsidR="00481D80" w:rsidRPr="00481D80">
        <w:rPr>
          <w:rFonts w:ascii="Times New Roman" w:hAnsi="Times New Roman" w:cs="Times New Roman"/>
          <w:sz w:val="28"/>
          <w:szCs w:val="28"/>
        </w:rPr>
        <w:t xml:space="preserve">«Как блин и </w:t>
      </w:r>
      <w:proofErr w:type="gramStart"/>
      <w:r w:rsidR="00481D80" w:rsidRPr="00481D80">
        <w:rPr>
          <w:rFonts w:ascii="Times New Roman" w:hAnsi="Times New Roman" w:cs="Times New Roman"/>
          <w:sz w:val="28"/>
          <w:szCs w:val="28"/>
        </w:rPr>
        <w:t>оладышек</w:t>
      </w:r>
      <w:proofErr w:type="gramEnd"/>
      <w:r w:rsidR="00481D80" w:rsidRPr="00481D80">
        <w:rPr>
          <w:rFonts w:ascii="Times New Roman" w:hAnsi="Times New Roman" w:cs="Times New Roman"/>
          <w:sz w:val="28"/>
          <w:szCs w:val="28"/>
        </w:rPr>
        <w:t xml:space="preserve"> Весну будили»</w:t>
      </w:r>
      <w:r w:rsidR="00481D80">
        <w:rPr>
          <w:rFonts w:ascii="Times New Roman" w:hAnsi="Times New Roman" w:cs="Times New Roman"/>
          <w:sz w:val="28"/>
          <w:szCs w:val="28"/>
        </w:rPr>
        <w:t xml:space="preserve">, Акция </w:t>
      </w:r>
      <w:proofErr w:type="spellStart"/>
      <w:r w:rsidR="00481D80">
        <w:rPr>
          <w:rFonts w:ascii="Times New Roman" w:hAnsi="Times New Roman" w:cs="Times New Roman"/>
          <w:sz w:val="28"/>
          <w:szCs w:val="28"/>
        </w:rPr>
        <w:t>буккроссинга</w:t>
      </w:r>
      <w:proofErr w:type="spellEnd"/>
      <w:r w:rsidR="00481D80">
        <w:rPr>
          <w:rFonts w:ascii="Times New Roman" w:hAnsi="Times New Roman" w:cs="Times New Roman"/>
          <w:sz w:val="28"/>
          <w:szCs w:val="28"/>
        </w:rPr>
        <w:t xml:space="preserve"> </w:t>
      </w:r>
      <w:r w:rsidR="00481D80" w:rsidRPr="00481D80">
        <w:rPr>
          <w:rFonts w:ascii="Times New Roman" w:hAnsi="Times New Roman" w:cs="Times New Roman"/>
          <w:sz w:val="28"/>
          <w:szCs w:val="28"/>
        </w:rPr>
        <w:t>«Книга из рук в руки</w:t>
      </w:r>
      <w:r w:rsidR="00481D80">
        <w:rPr>
          <w:rFonts w:ascii="Times New Roman" w:hAnsi="Times New Roman" w:cs="Times New Roman"/>
          <w:sz w:val="28"/>
          <w:szCs w:val="28"/>
        </w:rPr>
        <w:t>». Совместно с отделом культуры, спорта и МП был организован автопробег, посвящённый памяти братьев Дубининых.</w:t>
      </w:r>
    </w:p>
    <w:p w:rsidR="002768AC" w:rsidRPr="00590D9E" w:rsidRDefault="002768AC" w:rsidP="00481D80">
      <w:pPr>
        <w:rPr>
          <w:rFonts w:ascii="Times New Roman" w:hAnsi="Times New Roman" w:cs="Times New Roman"/>
          <w:sz w:val="28"/>
          <w:szCs w:val="28"/>
        </w:rPr>
      </w:pPr>
      <w:r w:rsidRPr="002768AC">
        <w:rPr>
          <w:rFonts w:ascii="Times New Roman" w:hAnsi="Times New Roman" w:cs="Times New Roman"/>
          <w:sz w:val="28"/>
          <w:szCs w:val="28"/>
        </w:rPr>
        <w:t>Библиотечное пространство не ограничивается стенами библиотеки, мы выходим по запросу к читателям на дом</w:t>
      </w:r>
      <w:r>
        <w:rPr>
          <w:rFonts w:ascii="Times New Roman" w:hAnsi="Times New Roman" w:cs="Times New Roman"/>
          <w:sz w:val="28"/>
          <w:szCs w:val="28"/>
        </w:rPr>
        <w:t>.</w:t>
      </w:r>
    </w:p>
    <w:p w:rsidR="00812300" w:rsidRPr="007C5084" w:rsidRDefault="005460D2" w:rsidP="007C5084">
      <w:pPr>
        <w:rPr>
          <w:rFonts w:ascii="Times New Roman" w:hAnsi="Times New Roman" w:cs="Times New Roman"/>
          <w:b/>
          <w:i/>
          <w:color w:val="002060"/>
          <w:sz w:val="28"/>
          <w:szCs w:val="28"/>
          <w:u w:val="single"/>
        </w:rPr>
      </w:pPr>
      <w:r w:rsidRPr="007C5084">
        <w:rPr>
          <w:rFonts w:ascii="Times New Roman" w:hAnsi="Times New Roman" w:cs="Times New Roman"/>
          <w:b/>
          <w:i/>
          <w:color w:val="002060"/>
          <w:sz w:val="28"/>
          <w:szCs w:val="28"/>
          <w:u w:val="single"/>
        </w:rPr>
        <w:t>Независимая оценка качества предоставляемых услуг</w:t>
      </w:r>
    </w:p>
    <w:p w:rsidR="00964558" w:rsidRDefault="00964558" w:rsidP="00964558">
      <w:pPr>
        <w:jc w:val="center"/>
        <w:rPr>
          <w:rFonts w:ascii="Times New Roman" w:hAnsi="Times New Roman" w:cs="Times New Roman"/>
          <w:sz w:val="28"/>
          <w:szCs w:val="28"/>
        </w:rPr>
      </w:pPr>
      <w:r>
        <w:rPr>
          <w:rFonts w:ascii="Times New Roman" w:hAnsi="Times New Roman" w:cs="Times New Roman"/>
          <w:sz w:val="28"/>
          <w:szCs w:val="28"/>
        </w:rPr>
        <w:t xml:space="preserve">В 2016 году все библиотеки области проходила </w:t>
      </w:r>
      <w:r w:rsidRPr="00964558">
        <w:rPr>
          <w:rFonts w:ascii="Times New Roman" w:hAnsi="Times New Roman" w:cs="Times New Roman"/>
          <w:sz w:val="28"/>
          <w:szCs w:val="28"/>
        </w:rPr>
        <w:t>Независимая оценка качества предоставляемых услуг</w:t>
      </w:r>
      <w:r>
        <w:rPr>
          <w:rFonts w:ascii="Times New Roman" w:hAnsi="Times New Roman" w:cs="Times New Roman"/>
          <w:sz w:val="28"/>
          <w:szCs w:val="28"/>
        </w:rPr>
        <w:t>. Проведена большая работа по размещению информации на сайте ГМУ, на сайте Администрации Нижнеландеховского сельского поселения. Проводилось анкетирование пользователей библиотеки. Среднее интегральное значение составило «55,4», я считаю, что для сельской библиотеки это неплохой показатель.</w:t>
      </w:r>
      <w:r w:rsidR="002768AC" w:rsidRPr="002768AC">
        <w:rPr>
          <w:rFonts w:ascii="Times New Roman" w:hAnsi="Times New Roman" w:cs="Times New Roman"/>
          <w:b/>
          <w:i/>
          <w:noProof/>
          <w:color w:val="FF0000"/>
          <w:sz w:val="28"/>
          <w:szCs w:val="28"/>
          <w:u w:val="single"/>
          <w:lang w:eastAsia="ru-RU"/>
        </w:rPr>
        <w:t xml:space="preserve"> </w:t>
      </w:r>
    </w:p>
    <w:p w:rsidR="002768AC" w:rsidRDefault="001652DD" w:rsidP="00812300">
      <w:pPr>
        <w:jc w:val="center"/>
        <w:rPr>
          <w:rFonts w:ascii="Times New Roman" w:hAnsi="Times New Roman" w:cs="Times New Roman"/>
          <w:b/>
          <w:i/>
          <w:color w:val="FF0000"/>
          <w:sz w:val="28"/>
          <w:szCs w:val="28"/>
          <w:u w:val="single"/>
        </w:rPr>
      </w:pPr>
      <w:r>
        <w:rPr>
          <w:rFonts w:ascii="Times New Roman" w:hAnsi="Times New Roman" w:cs="Times New Roman"/>
          <w:b/>
          <w:i/>
          <w:noProof/>
          <w:color w:val="FF0000"/>
          <w:sz w:val="28"/>
          <w:szCs w:val="28"/>
          <w:u w:val="single"/>
          <w:lang w:eastAsia="ru-RU"/>
        </w:rPr>
        <w:drawing>
          <wp:anchor distT="0" distB="0" distL="114300" distR="114300" simplePos="0" relativeHeight="251716608" behindDoc="1" locked="0" layoutInCell="1" allowOverlap="1" wp14:anchorId="525457BC" wp14:editId="08B69E38">
            <wp:simplePos x="0" y="0"/>
            <wp:positionH relativeFrom="column">
              <wp:posOffset>4530090</wp:posOffset>
            </wp:positionH>
            <wp:positionV relativeFrom="paragraph">
              <wp:posOffset>52705</wp:posOffset>
            </wp:positionV>
            <wp:extent cx="1584960" cy="1579245"/>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84960" cy="1579245"/>
                    </a:xfrm>
                    <a:prstGeom prst="rect">
                      <a:avLst/>
                    </a:prstGeom>
                    <a:noFill/>
                  </pic:spPr>
                </pic:pic>
              </a:graphicData>
            </a:graphic>
            <wp14:sizeRelH relativeFrom="page">
              <wp14:pctWidth>0</wp14:pctWidth>
            </wp14:sizeRelH>
            <wp14:sizeRelV relativeFrom="page">
              <wp14:pctHeight>0</wp14:pctHeight>
            </wp14:sizeRelV>
          </wp:anchor>
        </w:drawing>
      </w:r>
    </w:p>
    <w:p w:rsidR="002768AC" w:rsidRDefault="002768AC" w:rsidP="00812300">
      <w:pPr>
        <w:jc w:val="center"/>
        <w:rPr>
          <w:rFonts w:ascii="Times New Roman" w:hAnsi="Times New Roman" w:cs="Times New Roman"/>
          <w:b/>
          <w:i/>
          <w:color w:val="FF0000"/>
          <w:sz w:val="28"/>
          <w:szCs w:val="28"/>
          <w:u w:val="single"/>
        </w:rPr>
      </w:pPr>
    </w:p>
    <w:p w:rsidR="002768AC" w:rsidRDefault="002768AC" w:rsidP="00812300">
      <w:pPr>
        <w:jc w:val="center"/>
        <w:rPr>
          <w:rFonts w:ascii="Times New Roman" w:hAnsi="Times New Roman" w:cs="Times New Roman"/>
          <w:b/>
          <w:i/>
          <w:color w:val="FF0000"/>
          <w:sz w:val="28"/>
          <w:szCs w:val="28"/>
          <w:u w:val="single"/>
        </w:rPr>
      </w:pPr>
    </w:p>
    <w:p w:rsidR="002768AC" w:rsidRDefault="002768AC" w:rsidP="00812300">
      <w:pPr>
        <w:jc w:val="center"/>
        <w:rPr>
          <w:rFonts w:ascii="Times New Roman" w:hAnsi="Times New Roman" w:cs="Times New Roman"/>
          <w:b/>
          <w:i/>
          <w:color w:val="FF0000"/>
          <w:sz w:val="28"/>
          <w:szCs w:val="28"/>
          <w:u w:val="single"/>
        </w:rPr>
      </w:pPr>
    </w:p>
    <w:p w:rsidR="00812300" w:rsidRPr="002768AC" w:rsidRDefault="002768AC" w:rsidP="00812300">
      <w:pPr>
        <w:jc w:val="center"/>
        <w:rPr>
          <w:rFonts w:ascii="Times New Roman" w:hAnsi="Times New Roman" w:cs="Times New Roman"/>
          <w:b/>
          <w:i/>
          <w:color w:val="FF0000"/>
          <w:sz w:val="28"/>
          <w:szCs w:val="28"/>
          <w:u w:val="single"/>
        </w:rPr>
      </w:pPr>
      <w:r w:rsidRPr="002768AC">
        <w:rPr>
          <w:rFonts w:ascii="Times New Roman" w:hAnsi="Times New Roman" w:cs="Times New Roman"/>
          <w:b/>
          <w:i/>
          <w:color w:val="FF0000"/>
          <w:sz w:val="28"/>
          <w:szCs w:val="28"/>
          <w:u w:val="single"/>
        </w:rPr>
        <w:lastRenderedPageBreak/>
        <w:t>7 Выводы. Планы на будущее</w:t>
      </w:r>
    </w:p>
    <w:p w:rsidR="00812300" w:rsidRPr="00DB724D" w:rsidRDefault="00DB724D" w:rsidP="00812300">
      <w:pPr>
        <w:jc w:val="center"/>
        <w:rPr>
          <w:rFonts w:ascii="Times New Roman" w:hAnsi="Times New Roman" w:cs="Times New Roman"/>
          <w:sz w:val="28"/>
          <w:szCs w:val="28"/>
        </w:rPr>
      </w:pPr>
      <w:r w:rsidRPr="002768AC">
        <w:rPr>
          <w:rFonts w:ascii="Times New Roman" w:hAnsi="Times New Roman" w:cs="Times New Roman"/>
          <w:sz w:val="28"/>
          <w:szCs w:val="28"/>
        </w:rPr>
        <w:t>Сложно отрицать очевидный факт, что сельской библиотеке</w:t>
      </w:r>
      <w:r>
        <w:rPr>
          <w:rFonts w:ascii="Times New Roman" w:hAnsi="Times New Roman" w:cs="Times New Roman"/>
          <w:sz w:val="28"/>
          <w:szCs w:val="28"/>
        </w:rPr>
        <w:t xml:space="preserve"> сегодня сложно быть востребованной.</w:t>
      </w:r>
      <w:r w:rsidR="002768AC">
        <w:rPr>
          <w:rFonts w:ascii="Times New Roman" w:hAnsi="Times New Roman" w:cs="Times New Roman"/>
          <w:sz w:val="28"/>
          <w:szCs w:val="28"/>
        </w:rPr>
        <w:t xml:space="preserve"> </w:t>
      </w:r>
      <w:r w:rsidR="001B414F">
        <w:rPr>
          <w:rFonts w:ascii="Times New Roman" w:hAnsi="Times New Roman" w:cs="Times New Roman"/>
          <w:sz w:val="28"/>
          <w:szCs w:val="28"/>
        </w:rPr>
        <w:t>Как привлечь читателя в библиотеку? Какие средства продвижения услуг наиболее эффективны?  Как не потерять завоёванных позиций?  Именно такие вопросы ставит перед библиотекарями современность. Библиотека сегодня должна выйти на качественно новый уровень обслуживания путём преобразования привычного хранилища книг</w:t>
      </w:r>
      <w:r w:rsidR="009E6661">
        <w:rPr>
          <w:rFonts w:ascii="Times New Roman" w:hAnsi="Times New Roman" w:cs="Times New Roman"/>
          <w:sz w:val="28"/>
          <w:szCs w:val="28"/>
        </w:rPr>
        <w:t xml:space="preserve"> в мобильный информационно-культ</w:t>
      </w:r>
      <w:r w:rsidR="002768AC">
        <w:rPr>
          <w:rFonts w:ascii="Times New Roman" w:hAnsi="Times New Roman" w:cs="Times New Roman"/>
          <w:sz w:val="28"/>
          <w:szCs w:val="28"/>
        </w:rPr>
        <w:t>у</w:t>
      </w:r>
      <w:r w:rsidR="009E6661">
        <w:rPr>
          <w:rFonts w:ascii="Times New Roman" w:hAnsi="Times New Roman" w:cs="Times New Roman"/>
          <w:sz w:val="28"/>
          <w:szCs w:val="28"/>
        </w:rPr>
        <w:t>рный центр.</w:t>
      </w:r>
    </w:p>
    <w:p w:rsidR="00812300" w:rsidRDefault="001652DD" w:rsidP="00812300">
      <w:pPr>
        <w:jc w:val="center"/>
        <w:rPr>
          <w:color w:val="FF0000"/>
        </w:rPr>
      </w:pPr>
      <w:r>
        <w:rPr>
          <w:noProof/>
          <w:color w:val="FF0000"/>
          <w:lang w:eastAsia="ru-RU"/>
        </w:rPr>
        <w:drawing>
          <wp:anchor distT="0" distB="0" distL="114300" distR="114300" simplePos="0" relativeHeight="251705344" behindDoc="0" locked="0" layoutInCell="1" allowOverlap="1" wp14:anchorId="2351CB8F" wp14:editId="13FAFFFA">
            <wp:simplePos x="0" y="0"/>
            <wp:positionH relativeFrom="column">
              <wp:posOffset>3063240</wp:posOffset>
            </wp:positionH>
            <wp:positionV relativeFrom="paragraph">
              <wp:posOffset>107315</wp:posOffset>
            </wp:positionV>
            <wp:extent cx="2552065" cy="2771775"/>
            <wp:effectExtent l="0" t="0" r="0" b="0"/>
            <wp:wrapNone/>
            <wp:docPr id="52" name="Рисунок 13" descr="C:\Users\Библиотека\Desktop\2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Библиотека\Desktop\20_1.jpg"/>
                    <pic:cNvPicPr>
                      <a:picLocks noChangeAspect="1" noChangeArrowheads="1"/>
                    </pic:cNvPicPr>
                  </pic:nvPicPr>
                  <pic:blipFill>
                    <a:blip r:embed="rId46" cstate="print"/>
                    <a:srcRect/>
                    <a:stretch>
                      <a:fillRect/>
                    </a:stretch>
                  </pic:blipFill>
                  <pic:spPr bwMode="auto">
                    <a:xfrm>
                      <a:off x="0" y="0"/>
                      <a:ext cx="2552065" cy="2771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12300" w:rsidRDefault="00812300" w:rsidP="00812300">
      <w:pPr>
        <w:jc w:val="center"/>
        <w:rPr>
          <w:color w:val="FF0000"/>
        </w:rPr>
      </w:pPr>
    </w:p>
    <w:p w:rsidR="00812300" w:rsidRDefault="00812300" w:rsidP="00812300">
      <w:pPr>
        <w:jc w:val="center"/>
        <w:rPr>
          <w:color w:val="FF0000"/>
        </w:rPr>
      </w:pPr>
    </w:p>
    <w:p w:rsidR="00812300" w:rsidRDefault="00812300" w:rsidP="00812300">
      <w:pPr>
        <w:jc w:val="center"/>
        <w:rPr>
          <w:color w:val="FF0000"/>
        </w:rPr>
      </w:pPr>
    </w:p>
    <w:p w:rsidR="00812300" w:rsidRDefault="00812300" w:rsidP="00812300">
      <w:pPr>
        <w:jc w:val="center"/>
        <w:rPr>
          <w:color w:val="FF0000"/>
        </w:rPr>
      </w:pPr>
    </w:p>
    <w:p w:rsidR="00812300" w:rsidRDefault="00812300" w:rsidP="00812300">
      <w:pPr>
        <w:jc w:val="center"/>
        <w:rPr>
          <w:color w:val="FF0000"/>
        </w:rPr>
      </w:pPr>
    </w:p>
    <w:p w:rsidR="00812300" w:rsidRDefault="00812300" w:rsidP="00812300">
      <w:pPr>
        <w:jc w:val="center"/>
        <w:rPr>
          <w:color w:val="FF0000"/>
        </w:rPr>
      </w:pPr>
    </w:p>
    <w:p w:rsidR="00812300" w:rsidRDefault="00812300" w:rsidP="00812300">
      <w:pPr>
        <w:jc w:val="center"/>
        <w:rPr>
          <w:color w:val="FF0000"/>
        </w:rPr>
      </w:pPr>
    </w:p>
    <w:p w:rsidR="00812300" w:rsidRDefault="00812300" w:rsidP="00812300">
      <w:pPr>
        <w:jc w:val="center"/>
        <w:rPr>
          <w:color w:val="FF0000"/>
        </w:rPr>
      </w:pPr>
    </w:p>
    <w:p w:rsidR="00812300" w:rsidRDefault="00812300" w:rsidP="00812300">
      <w:pPr>
        <w:jc w:val="center"/>
        <w:rPr>
          <w:color w:val="FF0000"/>
        </w:rPr>
      </w:pPr>
    </w:p>
    <w:p w:rsidR="00812300" w:rsidRDefault="00812300" w:rsidP="00812300">
      <w:pPr>
        <w:jc w:val="center"/>
        <w:rPr>
          <w:color w:val="FF0000"/>
        </w:rPr>
      </w:pPr>
    </w:p>
    <w:p w:rsidR="00812300" w:rsidRDefault="00812300" w:rsidP="00812300">
      <w:pPr>
        <w:jc w:val="center"/>
        <w:rPr>
          <w:color w:val="FF0000"/>
        </w:rPr>
      </w:pPr>
    </w:p>
    <w:p w:rsidR="00812300" w:rsidRDefault="00812300" w:rsidP="00812300">
      <w:pPr>
        <w:jc w:val="center"/>
        <w:rPr>
          <w:color w:val="FF0000"/>
        </w:rPr>
      </w:pPr>
    </w:p>
    <w:p w:rsidR="00812300" w:rsidRDefault="00812300" w:rsidP="00812300">
      <w:pPr>
        <w:jc w:val="center"/>
        <w:rPr>
          <w:color w:val="FF0000"/>
        </w:rPr>
      </w:pPr>
    </w:p>
    <w:p w:rsidR="00812300" w:rsidRDefault="00812300" w:rsidP="00812300">
      <w:pPr>
        <w:jc w:val="center"/>
        <w:rPr>
          <w:color w:val="FF0000"/>
        </w:rPr>
      </w:pPr>
    </w:p>
    <w:p w:rsidR="00812300" w:rsidRDefault="00812300" w:rsidP="00812300">
      <w:pPr>
        <w:jc w:val="center"/>
        <w:rPr>
          <w:color w:val="FF0000"/>
        </w:rPr>
      </w:pPr>
    </w:p>
    <w:p w:rsidR="00812300" w:rsidRDefault="00812300" w:rsidP="00812300">
      <w:pPr>
        <w:jc w:val="center"/>
        <w:rPr>
          <w:color w:val="FF0000"/>
        </w:rPr>
      </w:pPr>
    </w:p>
    <w:p w:rsidR="00812300" w:rsidRDefault="00812300" w:rsidP="00812300">
      <w:pPr>
        <w:jc w:val="center"/>
        <w:rPr>
          <w:color w:val="FF0000"/>
        </w:rPr>
      </w:pPr>
    </w:p>
    <w:p w:rsidR="00812300" w:rsidRDefault="00812300" w:rsidP="00812300">
      <w:pPr>
        <w:jc w:val="center"/>
        <w:rPr>
          <w:color w:val="FF0000"/>
        </w:rPr>
      </w:pPr>
    </w:p>
    <w:p w:rsidR="00812300" w:rsidRDefault="00812300" w:rsidP="00812300">
      <w:pPr>
        <w:jc w:val="center"/>
        <w:rPr>
          <w:color w:val="FF0000"/>
        </w:rPr>
      </w:pPr>
    </w:p>
    <w:p w:rsidR="00812300" w:rsidRPr="00812300" w:rsidRDefault="00812300" w:rsidP="00812300">
      <w:pPr>
        <w:jc w:val="center"/>
        <w:rPr>
          <w:color w:val="FF0000"/>
        </w:rPr>
      </w:pPr>
    </w:p>
    <w:sectPr w:rsidR="00812300" w:rsidRPr="00812300" w:rsidSect="00B5388A">
      <w:pgSz w:w="11906" w:h="16838"/>
      <w:pgMar w:top="1134" w:right="850" w:bottom="1134" w:left="1701" w:header="708" w:footer="708" w:gutter="0"/>
      <w:pgBorders w:display="notFirstPage"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59A" w:rsidRDefault="0070459A" w:rsidP="002518DF">
      <w:pPr>
        <w:spacing w:after="0" w:line="240" w:lineRule="auto"/>
      </w:pPr>
      <w:r>
        <w:separator/>
      </w:r>
    </w:p>
  </w:endnote>
  <w:endnote w:type="continuationSeparator" w:id="0">
    <w:p w:rsidR="0070459A" w:rsidRDefault="0070459A" w:rsidP="002518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PragmaticaC">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59A" w:rsidRDefault="0070459A" w:rsidP="002518DF">
      <w:pPr>
        <w:spacing w:after="0" w:line="240" w:lineRule="auto"/>
      </w:pPr>
      <w:r>
        <w:separator/>
      </w:r>
    </w:p>
  </w:footnote>
  <w:footnote w:type="continuationSeparator" w:id="0">
    <w:p w:rsidR="0070459A" w:rsidRDefault="0070459A" w:rsidP="002518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F5151"/>
    <w:multiLevelType w:val="hybridMultilevel"/>
    <w:tmpl w:val="CD3ACB4A"/>
    <w:lvl w:ilvl="0" w:tplc="4A38C038">
      <w:start w:val="1"/>
      <w:numFmt w:val="decimal"/>
      <w:lvlText w:val="%1."/>
      <w:lvlJc w:val="left"/>
      <w:pPr>
        <w:ind w:left="1080" w:hanging="360"/>
      </w:pPr>
      <w:rPr>
        <w:rFonts w:ascii="Times New Roman" w:hAnsi="Times New Roman" w:hint="default"/>
        <w:u w:val="non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70F53750"/>
    <w:multiLevelType w:val="hybridMultilevel"/>
    <w:tmpl w:val="6986C8C4"/>
    <w:lvl w:ilvl="0" w:tplc="0419000F">
      <w:start w:val="1"/>
      <w:numFmt w:val="decimal"/>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E16E7"/>
    <w:rsid w:val="00045D1D"/>
    <w:rsid w:val="00046C86"/>
    <w:rsid w:val="00096868"/>
    <w:rsid w:val="00120C15"/>
    <w:rsid w:val="0012432D"/>
    <w:rsid w:val="00141EDD"/>
    <w:rsid w:val="00144F46"/>
    <w:rsid w:val="00156922"/>
    <w:rsid w:val="001652DD"/>
    <w:rsid w:val="00170245"/>
    <w:rsid w:val="001749B6"/>
    <w:rsid w:val="001A61F2"/>
    <w:rsid w:val="001B414F"/>
    <w:rsid w:val="001B5CDC"/>
    <w:rsid w:val="00224B4E"/>
    <w:rsid w:val="0023236B"/>
    <w:rsid w:val="002518DF"/>
    <w:rsid w:val="00260C4F"/>
    <w:rsid w:val="002762F3"/>
    <w:rsid w:val="002768AC"/>
    <w:rsid w:val="003A574F"/>
    <w:rsid w:val="00425500"/>
    <w:rsid w:val="00481D80"/>
    <w:rsid w:val="004951F2"/>
    <w:rsid w:val="004C6D5E"/>
    <w:rsid w:val="00523290"/>
    <w:rsid w:val="005247F5"/>
    <w:rsid w:val="005460D2"/>
    <w:rsid w:val="00590D9E"/>
    <w:rsid w:val="005E4AF0"/>
    <w:rsid w:val="00616AD9"/>
    <w:rsid w:val="00642CAA"/>
    <w:rsid w:val="006B0065"/>
    <w:rsid w:val="006E16E7"/>
    <w:rsid w:val="006F6EA1"/>
    <w:rsid w:val="0070459A"/>
    <w:rsid w:val="007110BA"/>
    <w:rsid w:val="007273DB"/>
    <w:rsid w:val="007518C9"/>
    <w:rsid w:val="007629E3"/>
    <w:rsid w:val="00765DE3"/>
    <w:rsid w:val="007C5084"/>
    <w:rsid w:val="007C7CE6"/>
    <w:rsid w:val="007D27BE"/>
    <w:rsid w:val="00812300"/>
    <w:rsid w:val="008249FC"/>
    <w:rsid w:val="00840295"/>
    <w:rsid w:val="00845A2D"/>
    <w:rsid w:val="00856474"/>
    <w:rsid w:val="0086531F"/>
    <w:rsid w:val="00887C44"/>
    <w:rsid w:val="00892E11"/>
    <w:rsid w:val="008D1A66"/>
    <w:rsid w:val="0091360A"/>
    <w:rsid w:val="00963E0B"/>
    <w:rsid w:val="00964558"/>
    <w:rsid w:val="009A78DE"/>
    <w:rsid w:val="009E47A4"/>
    <w:rsid w:val="009E6661"/>
    <w:rsid w:val="00A028FC"/>
    <w:rsid w:val="00A060E7"/>
    <w:rsid w:val="00A577B8"/>
    <w:rsid w:val="00A945F0"/>
    <w:rsid w:val="00AE3BEB"/>
    <w:rsid w:val="00AF0CC5"/>
    <w:rsid w:val="00B0160D"/>
    <w:rsid w:val="00B531C3"/>
    <w:rsid w:val="00B5388A"/>
    <w:rsid w:val="00B758A4"/>
    <w:rsid w:val="00BC156D"/>
    <w:rsid w:val="00BC465D"/>
    <w:rsid w:val="00BD5914"/>
    <w:rsid w:val="00C212CB"/>
    <w:rsid w:val="00C677AC"/>
    <w:rsid w:val="00C75EE1"/>
    <w:rsid w:val="00CF5A24"/>
    <w:rsid w:val="00D27A19"/>
    <w:rsid w:val="00DB724D"/>
    <w:rsid w:val="00DC1F1E"/>
    <w:rsid w:val="00DD1EDB"/>
    <w:rsid w:val="00DD4BF8"/>
    <w:rsid w:val="00E23653"/>
    <w:rsid w:val="00E52097"/>
    <w:rsid w:val="00E5258C"/>
    <w:rsid w:val="00E97B88"/>
    <w:rsid w:val="00EB5AAE"/>
    <w:rsid w:val="00F15882"/>
    <w:rsid w:val="00F33F62"/>
    <w:rsid w:val="00F71177"/>
    <w:rsid w:val="00FF17D6"/>
    <w:rsid w:val="00FF31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1ED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E16E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E16E7"/>
    <w:rPr>
      <w:rFonts w:ascii="Tahoma" w:hAnsi="Tahoma" w:cs="Tahoma"/>
      <w:sz w:val="16"/>
      <w:szCs w:val="16"/>
    </w:rPr>
  </w:style>
  <w:style w:type="paragraph" w:styleId="a5">
    <w:name w:val="Normal (Web)"/>
    <w:basedOn w:val="a"/>
    <w:uiPriority w:val="99"/>
    <w:unhideWhenUsed/>
    <w:rsid w:val="0012432D"/>
    <w:pPr>
      <w:spacing w:before="150" w:after="150" w:line="240" w:lineRule="auto"/>
    </w:pPr>
    <w:rPr>
      <w:rFonts w:ascii="Times New Roman" w:eastAsia="Times New Roman" w:hAnsi="Times New Roman" w:cs="Times New Roman"/>
      <w:sz w:val="24"/>
      <w:szCs w:val="24"/>
      <w:lang w:eastAsia="ru-RU"/>
    </w:rPr>
  </w:style>
  <w:style w:type="character" w:customStyle="1" w:styleId="textexposedshow">
    <w:name w:val="text_exposed_show"/>
    <w:basedOn w:val="a0"/>
    <w:rsid w:val="00963E0B"/>
  </w:style>
  <w:style w:type="character" w:customStyle="1" w:styleId="c5">
    <w:name w:val="c5"/>
    <w:basedOn w:val="a0"/>
    <w:rsid w:val="00963E0B"/>
  </w:style>
  <w:style w:type="paragraph" w:styleId="a6">
    <w:name w:val="header"/>
    <w:basedOn w:val="a"/>
    <w:link w:val="a7"/>
    <w:uiPriority w:val="99"/>
    <w:unhideWhenUsed/>
    <w:rsid w:val="002518D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518DF"/>
  </w:style>
  <w:style w:type="paragraph" w:styleId="a8">
    <w:name w:val="footer"/>
    <w:basedOn w:val="a"/>
    <w:link w:val="a9"/>
    <w:uiPriority w:val="99"/>
    <w:unhideWhenUsed/>
    <w:rsid w:val="002518D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518DF"/>
  </w:style>
  <w:style w:type="paragraph" w:styleId="aa">
    <w:name w:val="List Paragraph"/>
    <w:basedOn w:val="a"/>
    <w:uiPriority w:val="34"/>
    <w:qFormat/>
    <w:rsid w:val="00F33F62"/>
    <w:pPr>
      <w:ind w:left="720"/>
      <w:contextualSpacing/>
    </w:pPr>
  </w:style>
  <w:style w:type="paragraph" w:customStyle="1" w:styleId="Default">
    <w:name w:val="Default"/>
    <w:rsid w:val="005247F5"/>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5954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_________Microsoft_Word1.docx"/><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443</TotalTime>
  <Pages>27</Pages>
  <Words>5092</Words>
  <Characters>29031</Characters>
  <Application>Microsoft Office Word</Application>
  <DocSecurity>0</DocSecurity>
  <Lines>241</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Библиотека</dc:creator>
  <cp:lastModifiedBy>Юзер</cp:lastModifiedBy>
  <cp:revision>4</cp:revision>
  <dcterms:created xsi:type="dcterms:W3CDTF">2016-12-21T14:10:00Z</dcterms:created>
  <dcterms:modified xsi:type="dcterms:W3CDTF">2016-12-29T20:43:00Z</dcterms:modified>
</cp:coreProperties>
</file>