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4BC" w:rsidRPr="00607755" w:rsidRDefault="00B224BC" w:rsidP="00B224BC">
      <w:pPr>
        <w:pStyle w:val="western"/>
        <w:spacing w:after="0" w:afterAutospacing="0"/>
        <w:jc w:val="center"/>
        <w:rPr>
          <w:b/>
          <w:bCs/>
        </w:rPr>
      </w:pPr>
      <w:r w:rsidRPr="00607755">
        <w:rPr>
          <w:b/>
          <w:bCs/>
          <w:color w:val="000000"/>
          <w:sz w:val="26"/>
          <w:szCs w:val="26"/>
        </w:rPr>
        <w:t>РОССИЙСКАЯ ФЕДЕРАЦИЯ</w:t>
      </w:r>
    </w:p>
    <w:p w:rsidR="00B224BC" w:rsidRPr="00607755" w:rsidRDefault="00B224BC" w:rsidP="00B224BC">
      <w:pPr>
        <w:pStyle w:val="western"/>
        <w:spacing w:after="0" w:afterAutospacing="0"/>
        <w:jc w:val="center"/>
        <w:rPr>
          <w:b/>
          <w:bCs/>
          <w:color w:val="000000"/>
          <w:sz w:val="26"/>
          <w:szCs w:val="26"/>
        </w:rPr>
      </w:pPr>
      <w:r w:rsidRPr="00607755">
        <w:rPr>
          <w:b/>
          <w:bCs/>
          <w:color w:val="000000"/>
          <w:sz w:val="26"/>
          <w:szCs w:val="26"/>
        </w:rPr>
        <w:t>СОВЕТ НИЖНЕЛАНДЕХОВСОКГО СЕЛЬСКОГО ПОСЕЛЕНИЯ</w:t>
      </w:r>
    </w:p>
    <w:p w:rsidR="00B224BC" w:rsidRPr="00607755" w:rsidRDefault="00B224BC" w:rsidP="00B224BC">
      <w:pPr>
        <w:pStyle w:val="western"/>
        <w:spacing w:after="0" w:afterAutospacing="0"/>
        <w:jc w:val="center"/>
        <w:rPr>
          <w:b/>
          <w:bCs/>
          <w:color w:val="000000"/>
          <w:sz w:val="26"/>
          <w:szCs w:val="26"/>
        </w:rPr>
      </w:pPr>
      <w:r w:rsidRPr="00607755">
        <w:rPr>
          <w:b/>
          <w:bCs/>
          <w:color w:val="000000"/>
          <w:sz w:val="26"/>
          <w:szCs w:val="26"/>
        </w:rPr>
        <w:t>ПЕСТЯКОВСКОГО МУНИЦИПАЛЬНОГО РАЙОНА</w:t>
      </w:r>
    </w:p>
    <w:p w:rsidR="00B224BC" w:rsidRPr="00607755" w:rsidRDefault="00B224BC" w:rsidP="00B224BC">
      <w:pPr>
        <w:pStyle w:val="western"/>
        <w:spacing w:after="0" w:afterAutospacing="0"/>
        <w:jc w:val="center"/>
        <w:rPr>
          <w:b/>
          <w:bCs/>
        </w:rPr>
      </w:pPr>
      <w:r w:rsidRPr="00607755">
        <w:rPr>
          <w:b/>
          <w:bCs/>
          <w:color w:val="000000"/>
          <w:sz w:val="26"/>
          <w:szCs w:val="26"/>
        </w:rPr>
        <w:t>ИВАНОВСКОЙ ОБЛАСТИ</w:t>
      </w:r>
    </w:p>
    <w:p w:rsidR="005D4823" w:rsidRPr="005D4823" w:rsidRDefault="005D4823" w:rsidP="005D4823">
      <w:pPr>
        <w:pStyle w:val="western"/>
        <w:spacing w:after="0"/>
        <w:jc w:val="center"/>
        <w:rPr>
          <w:b/>
          <w:bCs/>
          <w:color w:val="000000"/>
          <w:sz w:val="26"/>
          <w:szCs w:val="26"/>
        </w:rPr>
      </w:pPr>
      <w:r w:rsidRPr="005D4823">
        <w:rPr>
          <w:b/>
          <w:bCs/>
          <w:color w:val="000000"/>
          <w:sz w:val="26"/>
          <w:szCs w:val="26"/>
        </w:rPr>
        <w:t>ЧЕТВЕРТОГО СОЗЫВА</w:t>
      </w:r>
    </w:p>
    <w:p w:rsidR="005D4823" w:rsidRDefault="005D4823" w:rsidP="005D4823">
      <w:pPr>
        <w:pStyle w:val="western"/>
        <w:spacing w:after="0" w:afterAutospacing="0"/>
        <w:jc w:val="center"/>
        <w:rPr>
          <w:b/>
          <w:bCs/>
          <w:color w:val="000000"/>
          <w:sz w:val="26"/>
          <w:szCs w:val="26"/>
        </w:rPr>
      </w:pPr>
      <w:r w:rsidRPr="005D4823">
        <w:rPr>
          <w:b/>
          <w:bCs/>
          <w:color w:val="000000"/>
          <w:sz w:val="26"/>
          <w:szCs w:val="26"/>
        </w:rPr>
        <w:t>ВОСЕМНАДЦАТОЕ   ЗАСЕДАНИЕ</w:t>
      </w:r>
    </w:p>
    <w:p w:rsidR="00B224BC" w:rsidRPr="00607755" w:rsidRDefault="00B224BC" w:rsidP="005D4823">
      <w:pPr>
        <w:pStyle w:val="western"/>
        <w:spacing w:after="0" w:afterAutospacing="0"/>
        <w:jc w:val="center"/>
      </w:pPr>
      <w:r w:rsidRPr="00607755">
        <w:rPr>
          <w:b/>
          <w:bCs/>
          <w:color w:val="000000"/>
          <w:sz w:val="26"/>
          <w:szCs w:val="26"/>
        </w:rPr>
        <w:t>РЕШЕНИЕ</w:t>
      </w:r>
    </w:p>
    <w:p w:rsidR="00B224BC" w:rsidRPr="00607755" w:rsidRDefault="00B224BC" w:rsidP="00B224BC">
      <w:pPr>
        <w:pStyle w:val="western"/>
        <w:spacing w:after="0" w:afterAutospacing="0"/>
      </w:pPr>
    </w:p>
    <w:p w:rsidR="00B224BC" w:rsidRDefault="005D4823" w:rsidP="00B224BC">
      <w:pPr>
        <w:pStyle w:val="western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«11» апреля</w:t>
      </w:r>
      <w:r w:rsidR="00B224BC" w:rsidRPr="00607755">
        <w:rPr>
          <w:color w:val="000000"/>
          <w:sz w:val="26"/>
          <w:szCs w:val="26"/>
        </w:rPr>
        <w:t xml:space="preserve"> 2</w:t>
      </w:r>
      <w:r w:rsidR="00B224BC">
        <w:rPr>
          <w:color w:val="000000"/>
          <w:sz w:val="26"/>
          <w:szCs w:val="26"/>
        </w:rPr>
        <w:t>0</w:t>
      </w:r>
      <w:r>
        <w:rPr>
          <w:color w:val="000000"/>
          <w:sz w:val="26"/>
          <w:szCs w:val="26"/>
        </w:rPr>
        <w:t>22</w:t>
      </w:r>
      <w:r w:rsidR="00B224BC">
        <w:rPr>
          <w:color w:val="000000"/>
          <w:sz w:val="26"/>
          <w:szCs w:val="26"/>
        </w:rPr>
        <w:t xml:space="preserve"> г.                        </w:t>
      </w:r>
      <w:r w:rsidR="00B224BC" w:rsidRPr="00607755">
        <w:rPr>
          <w:color w:val="000000"/>
          <w:sz w:val="26"/>
          <w:szCs w:val="26"/>
        </w:rPr>
        <w:t xml:space="preserve">      № </w:t>
      </w:r>
      <w:r>
        <w:rPr>
          <w:color w:val="000000"/>
          <w:sz w:val="26"/>
          <w:szCs w:val="26"/>
        </w:rPr>
        <w:t>74</w:t>
      </w:r>
      <w:r w:rsidR="00B224BC" w:rsidRPr="00607755">
        <w:rPr>
          <w:color w:val="000000"/>
          <w:sz w:val="26"/>
          <w:szCs w:val="26"/>
        </w:rPr>
        <w:t xml:space="preserve">                           с. Нижний Ландех</w:t>
      </w:r>
    </w:p>
    <w:p w:rsidR="00B224BC" w:rsidRPr="00607755" w:rsidRDefault="00B224BC" w:rsidP="00B224BC">
      <w:pPr>
        <w:pStyle w:val="western"/>
        <w:spacing w:before="0" w:beforeAutospacing="0" w:after="0" w:afterAutospacing="0"/>
        <w:rPr>
          <w:color w:val="000000"/>
          <w:sz w:val="26"/>
          <w:szCs w:val="26"/>
        </w:rPr>
      </w:pPr>
    </w:p>
    <w:p w:rsidR="00B224BC" w:rsidRPr="00961516" w:rsidRDefault="00C37F5E" w:rsidP="00B224B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</w:t>
      </w:r>
      <w:r w:rsidR="00BD3759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>ижнеландеховского сельского поселения Пестяковского муниципального района Ивановской области № 180 от 28.11.2018 «</w:t>
      </w:r>
      <w:r w:rsidR="00B224BC" w:rsidRPr="00961516">
        <w:rPr>
          <w:rFonts w:ascii="Times New Roman" w:hAnsi="Times New Roman"/>
          <w:b/>
          <w:sz w:val="28"/>
          <w:szCs w:val="28"/>
        </w:rPr>
        <w:t xml:space="preserve">Об установлении земельного налога на территории </w:t>
      </w:r>
    </w:p>
    <w:p w:rsidR="00B224BC" w:rsidRDefault="00B224BC" w:rsidP="00B224BC">
      <w:pPr>
        <w:spacing w:after="0"/>
        <w:jc w:val="both"/>
        <w:rPr>
          <w:rStyle w:val="a8"/>
          <w:rFonts w:ascii="Times New Roman" w:hAnsi="Times New Roman"/>
          <w:b w:val="0"/>
          <w:color w:val="4A556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Нижнеландеховского</w:t>
      </w:r>
      <w:r w:rsidRPr="00961516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C37F5E">
        <w:rPr>
          <w:rFonts w:ascii="Times New Roman" w:hAnsi="Times New Roman"/>
          <w:b/>
          <w:sz w:val="28"/>
          <w:szCs w:val="28"/>
        </w:rPr>
        <w:t>»</w:t>
      </w:r>
      <w:r>
        <w:rPr>
          <w:rStyle w:val="a8"/>
          <w:rFonts w:ascii="Times New Roman" w:hAnsi="Times New Roman"/>
          <w:b w:val="0"/>
          <w:color w:val="4A5562"/>
          <w:sz w:val="28"/>
          <w:szCs w:val="28"/>
        </w:rPr>
        <w:t>.</w:t>
      </w:r>
    </w:p>
    <w:p w:rsidR="005D4823" w:rsidRPr="005D4823" w:rsidRDefault="005D4823" w:rsidP="005D4823">
      <w:pPr>
        <w:spacing w:after="0"/>
        <w:jc w:val="both"/>
        <w:rPr>
          <w:rStyle w:val="a8"/>
          <w:rFonts w:ascii="Times New Roman" w:hAnsi="Times New Roman"/>
          <w:color w:val="4A5562"/>
          <w:sz w:val="28"/>
          <w:szCs w:val="28"/>
        </w:rPr>
      </w:pPr>
      <w:proofErr w:type="gramStart"/>
      <w:r w:rsidRPr="005D4823">
        <w:rPr>
          <w:rStyle w:val="a8"/>
          <w:rFonts w:ascii="Times New Roman" w:hAnsi="Times New Roman"/>
          <w:color w:val="4A5562"/>
          <w:sz w:val="28"/>
          <w:szCs w:val="28"/>
        </w:rPr>
        <w:t xml:space="preserve">(в редакции решений Совета №198 от 06.08.2019г., </w:t>
      </w:r>
      <w:proofErr w:type="gramEnd"/>
    </w:p>
    <w:p w:rsidR="005D4823" w:rsidRPr="005D4823" w:rsidRDefault="005D4823" w:rsidP="005D4823">
      <w:pPr>
        <w:spacing w:after="0"/>
        <w:jc w:val="both"/>
        <w:rPr>
          <w:rStyle w:val="a8"/>
          <w:rFonts w:ascii="Times New Roman" w:hAnsi="Times New Roman"/>
          <w:color w:val="4A5562"/>
          <w:sz w:val="28"/>
          <w:szCs w:val="28"/>
        </w:rPr>
      </w:pPr>
      <w:r w:rsidRPr="005D4823">
        <w:rPr>
          <w:rStyle w:val="a8"/>
          <w:rFonts w:ascii="Times New Roman" w:hAnsi="Times New Roman"/>
          <w:color w:val="4A5562"/>
          <w:sz w:val="28"/>
          <w:szCs w:val="28"/>
        </w:rPr>
        <w:t xml:space="preserve"> №203   от 29.11.2019г., №219 от 26.02.2020г.,№224 от 13.08.2020г.</w:t>
      </w:r>
      <w:proofErr w:type="gramStart"/>
      <w:r w:rsidRPr="005D4823">
        <w:rPr>
          <w:rStyle w:val="a8"/>
          <w:rFonts w:ascii="Times New Roman" w:hAnsi="Times New Roman"/>
          <w:color w:val="4A5562"/>
          <w:sz w:val="28"/>
          <w:szCs w:val="28"/>
        </w:rPr>
        <w:t xml:space="preserve"> )</w:t>
      </w:r>
      <w:proofErr w:type="gramEnd"/>
    </w:p>
    <w:p w:rsidR="00B224BC" w:rsidRPr="00961516" w:rsidRDefault="00B224BC" w:rsidP="00B224BC">
      <w:pPr>
        <w:spacing w:after="0"/>
        <w:rPr>
          <w:rFonts w:ascii="Times New Roman" w:hAnsi="Times New Roman"/>
          <w:b/>
          <w:color w:val="4A5562"/>
          <w:sz w:val="28"/>
          <w:szCs w:val="28"/>
        </w:rPr>
      </w:pPr>
    </w:p>
    <w:p w:rsidR="00B224BC" w:rsidRPr="00961516" w:rsidRDefault="00B224BC" w:rsidP="00B224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61516">
        <w:rPr>
          <w:rFonts w:ascii="Times New Roman" w:hAnsi="Times New Roman"/>
          <w:sz w:val="28"/>
          <w:szCs w:val="28"/>
        </w:rPr>
        <w:t xml:space="preserve">              </w:t>
      </w:r>
      <w:proofErr w:type="gramStart"/>
      <w:r w:rsidRPr="00961516">
        <w:rPr>
          <w:rFonts w:ascii="Times New Roman" w:hAnsi="Times New Roman"/>
          <w:sz w:val="28"/>
          <w:szCs w:val="28"/>
        </w:rPr>
        <w:t xml:space="preserve">Руководствуясь ст.12, ст.15, Налогового кодекса Российской Федерации (часть первая) №146-ФЗ от 31.07.1998г., ст.394 Налогового кодекса Российской Федерации (часть вторая) №117-ФЗ от 05.08.2000г. (в действующих редакциях), в соответствии с п.2 ч.1 ст.14 Федерального закона №131-ФЗ от 06.10.2003г. «Об общих принципах организации местного самоуправления в  Российской </w:t>
      </w:r>
      <w:r>
        <w:rPr>
          <w:rFonts w:ascii="Times New Roman" w:hAnsi="Times New Roman"/>
          <w:sz w:val="28"/>
          <w:szCs w:val="28"/>
        </w:rPr>
        <w:t>Федерации»,  </w:t>
      </w:r>
      <w:r w:rsidR="00C37F5E">
        <w:rPr>
          <w:rFonts w:ascii="Times New Roman" w:hAnsi="Times New Roman"/>
          <w:sz w:val="28"/>
          <w:szCs w:val="28"/>
        </w:rPr>
        <w:t xml:space="preserve">рассмотрев Протест Прокуратуры, </w:t>
      </w:r>
      <w:r>
        <w:rPr>
          <w:rFonts w:ascii="Times New Roman" w:hAnsi="Times New Roman"/>
          <w:sz w:val="28"/>
          <w:szCs w:val="28"/>
        </w:rPr>
        <w:t>Совет Нижнеландеховского</w:t>
      </w:r>
      <w:r w:rsidRPr="00961516">
        <w:rPr>
          <w:rFonts w:ascii="Times New Roman" w:hAnsi="Times New Roman"/>
          <w:sz w:val="28"/>
          <w:szCs w:val="28"/>
        </w:rPr>
        <w:t xml:space="preserve"> сельского</w:t>
      </w:r>
      <w:proofErr w:type="gramEnd"/>
      <w:r w:rsidRPr="00961516">
        <w:rPr>
          <w:rFonts w:ascii="Times New Roman" w:hAnsi="Times New Roman"/>
          <w:sz w:val="28"/>
          <w:szCs w:val="28"/>
        </w:rPr>
        <w:t xml:space="preserve"> поселения</w:t>
      </w:r>
      <w:r w:rsidRPr="00961516">
        <w:rPr>
          <w:rStyle w:val="a8"/>
          <w:rFonts w:ascii="Times New Roman" w:hAnsi="Times New Roman"/>
          <w:color w:val="4A5562"/>
          <w:sz w:val="28"/>
          <w:szCs w:val="28"/>
        </w:rPr>
        <w:t xml:space="preserve">  </w:t>
      </w:r>
      <w:r w:rsidRPr="00961516">
        <w:rPr>
          <w:rFonts w:ascii="Times New Roman" w:hAnsi="Times New Roman"/>
          <w:b/>
          <w:sz w:val="28"/>
          <w:szCs w:val="28"/>
        </w:rPr>
        <w:t>РЕШИЛ:</w:t>
      </w:r>
    </w:p>
    <w:p w:rsidR="00B224BC" w:rsidRPr="00961516" w:rsidRDefault="00B224BC" w:rsidP="00B224BC">
      <w:pPr>
        <w:spacing w:after="0"/>
        <w:rPr>
          <w:rFonts w:ascii="Times New Roman" w:hAnsi="Times New Roman"/>
          <w:sz w:val="28"/>
          <w:szCs w:val="28"/>
        </w:rPr>
      </w:pPr>
    </w:p>
    <w:p w:rsidR="00C37F5E" w:rsidRDefault="00B224BC" w:rsidP="00B224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61516">
        <w:rPr>
          <w:rFonts w:ascii="Times New Roman" w:hAnsi="Times New Roman"/>
          <w:sz w:val="28"/>
          <w:szCs w:val="28"/>
        </w:rPr>
        <w:t xml:space="preserve">  </w:t>
      </w:r>
      <w:r w:rsidR="00C67155">
        <w:rPr>
          <w:rFonts w:ascii="Times New Roman" w:hAnsi="Times New Roman"/>
          <w:sz w:val="28"/>
          <w:szCs w:val="28"/>
        </w:rPr>
        <w:t xml:space="preserve">        </w:t>
      </w:r>
      <w:r w:rsidR="00DA5C1D">
        <w:rPr>
          <w:rFonts w:ascii="Times New Roman" w:hAnsi="Times New Roman"/>
          <w:sz w:val="28"/>
          <w:szCs w:val="28"/>
        </w:rPr>
        <w:t xml:space="preserve">1. </w:t>
      </w:r>
      <w:r w:rsidR="005D4823">
        <w:rPr>
          <w:rFonts w:ascii="Times New Roman" w:hAnsi="Times New Roman"/>
          <w:sz w:val="28"/>
          <w:szCs w:val="28"/>
        </w:rPr>
        <w:t>Внести в Решение Совета Н</w:t>
      </w:r>
      <w:r w:rsidR="00C37F5E">
        <w:rPr>
          <w:rFonts w:ascii="Times New Roman" w:hAnsi="Times New Roman"/>
          <w:sz w:val="28"/>
          <w:szCs w:val="28"/>
        </w:rPr>
        <w:t>ижнеландеховского сельского поселения Пестяковского муниципального района Ивановской области № 180 от 28.11.2018 об установлении земельного налога на территории Нижнеландеховского сельского поселения</w:t>
      </w:r>
      <w:r w:rsidR="00A14CBF">
        <w:rPr>
          <w:rFonts w:ascii="Times New Roman" w:hAnsi="Times New Roman"/>
          <w:sz w:val="28"/>
          <w:szCs w:val="28"/>
        </w:rPr>
        <w:t xml:space="preserve"> (далее – Решение) следующие изменения:</w:t>
      </w:r>
    </w:p>
    <w:p w:rsidR="00A14CBF" w:rsidRDefault="00A14CBF" w:rsidP="00A14C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5 Решения изложить в следующей редакции:</w:t>
      </w:r>
    </w:p>
    <w:p w:rsidR="00A14CBF" w:rsidRPr="00A14CBF" w:rsidRDefault="00A14CBF" w:rsidP="00A14CB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14CBF">
        <w:rPr>
          <w:sz w:val="28"/>
          <w:szCs w:val="28"/>
        </w:rPr>
        <w:t>«5.  Освободить от уплаты налога:</w:t>
      </w:r>
    </w:p>
    <w:p w:rsidR="00A14CBF" w:rsidRPr="00A14CBF" w:rsidRDefault="00A14CBF" w:rsidP="00A14CB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2272F"/>
          <w:sz w:val="28"/>
          <w:szCs w:val="28"/>
        </w:rPr>
      </w:pPr>
      <w:r w:rsidRPr="00A14CBF">
        <w:rPr>
          <w:color w:val="22272F"/>
          <w:sz w:val="28"/>
          <w:szCs w:val="28"/>
        </w:rPr>
        <w:t>1) Героев Советского Союза, Героев Российской Федерации, полных кавалеров ордена Славы;</w:t>
      </w:r>
    </w:p>
    <w:p w:rsidR="00A14CBF" w:rsidRPr="00A14CBF" w:rsidRDefault="00A14CBF" w:rsidP="00A14CB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2272F"/>
          <w:sz w:val="28"/>
          <w:szCs w:val="28"/>
        </w:rPr>
      </w:pPr>
      <w:r w:rsidRPr="00A14CBF">
        <w:rPr>
          <w:color w:val="22272F"/>
          <w:sz w:val="28"/>
          <w:szCs w:val="28"/>
        </w:rPr>
        <w:t>2) инвалидов I и II групп инвалидности;</w:t>
      </w:r>
    </w:p>
    <w:p w:rsidR="00A14CBF" w:rsidRPr="00A14CBF" w:rsidRDefault="00A14CBF" w:rsidP="00A14CB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2272F"/>
          <w:sz w:val="28"/>
          <w:szCs w:val="28"/>
        </w:rPr>
      </w:pPr>
      <w:r w:rsidRPr="00A14CBF">
        <w:rPr>
          <w:color w:val="22272F"/>
          <w:sz w:val="28"/>
          <w:szCs w:val="28"/>
        </w:rPr>
        <w:t>3) инвалидов с детства, детей-инвалидов;</w:t>
      </w:r>
    </w:p>
    <w:p w:rsidR="00A14CBF" w:rsidRPr="00A14CBF" w:rsidRDefault="00A14CBF" w:rsidP="00A14CB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2272F"/>
          <w:sz w:val="28"/>
          <w:szCs w:val="28"/>
        </w:rPr>
      </w:pPr>
      <w:r w:rsidRPr="00A14CBF">
        <w:rPr>
          <w:color w:val="22272F"/>
          <w:sz w:val="28"/>
          <w:szCs w:val="28"/>
        </w:rPr>
        <w:lastRenderedPageBreak/>
        <w:t>4) ветеранов и инвалидов Великой Отечественной войны, а также ветеранов и инвалидов боевых действий;</w:t>
      </w:r>
    </w:p>
    <w:p w:rsidR="00A14CBF" w:rsidRPr="00A14CBF" w:rsidRDefault="00A14CBF" w:rsidP="00A14CB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2272F"/>
          <w:sz w:val="28"/>
          <w:szCs w:val="28"/>
        </w:rPr>
      </w:pPr>
      <w:r w:rsidRPr="00A14CBF">
        <w:rPr>
          <w:color w:val="22272F"/>
          <w:sz w:val="28"/>
          <w:szCs w:val="28"/>
        </w:rPr>
        <w:t>5) физических лиц, имеющих право на получение социальной поддержки в соответствии с Законом Российской Федерации "О социальной защите граждан, подвергшихся воздействию радиации вследствие катастрофы на Чернобыльской АЭС";</w:t>
      </w:r>
    </w:p>
    <w:p w:rsidR="00A14CBF" w:rsidRPr="00A14CBF" w:rsidRDefault="00A14CBF" w:rsidP="00A14CB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2272F"/>
          <w:sz w:val="28"/>
          <w:szCs w:val="28"/>
        </w:rPr>
      </w:pPr>
      <w:r w:rsidRPr="00A14CBF">
        <w:rPr>
          <w:color w:val="22272F"/>
          <w:sz w:val="28"/>
          <w:szCs w:val="28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A14CBF" w:rsidRPr="00A14CBF" w:rsidRDefault="00A14CBF" w:rsidP="00A14CB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2272F"/>
          <w:sz w:val="28"/>
          <w:szCs w:val="28"/>
        </w:rPr>
      </w:pPr>
      <w:r w:rsidRPr="00A14CBF">
        <w:rPr>
          <w:color w:val="22272F"/>
          <w:sz w:val="28"/>
          <w:szCs w:val="28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A14CBF" w:rsidRPr="00A14CBF" w:rsidRDefault="00A14CBF" w:rsidP="00A14CB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2272F"/>
          <w:sz w:val="28"/>
          <w:szCs w:val="28"/>
        </w:rPr>
      </w:pPr>
      <w:r w:rsidRPr="00A14CBF">
        <w:rPr>
          <w:color w:val="22272F"/>
          <w:sz w:val="28"/>
          <w:szCs w:val="28"/>
        </w:rPr>
        <w:t>8)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A14CBF" w:rsidRPr="00A14CBF" w:rsidRDefault="00A14CBF" w:rsidP="00A14CB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2272F"/>
          <w:sz w:val="28"/>
          <w:szCs w:val="28"/>
        </w:rPr>
      </w:pPr>
      <w:r w:rsidRPr="00A14CBF">
        <w:rPr>
          <w:color w:val="22272F"/>
          <w:sz w:val="28"/>
          <w:szCs w:val="28"/>
        </w:rPr>
        <w:t>9) физических лиц, соответствующих условиям, необходимым для назначения пенсии в соответствии с законодательством Российской Федерации, действовавшим на 31 декабря 2018 года;</w:t>
      </w:r>
    </w:p>
    <w:p w:rsidR="00E00287" w:rsidRDefault="00A14CBF" w:rsidP="00A14CB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2272F"/>
          <w:sz w:val="28"/>
          <w:szCs w:val="28"/>
        </w:rPr>
      </w:pPr>
      <w:r w:rsidRPr="00A14CBF">
        <w:rPr>
          <w:color w:val="22272F"/>
          <w:sz w:val="28"/>
          <w:szCs w:val="28"/>
        </w:rPr>
        <w:t>10) физических лиц, имеющих трех и более несовершеннолетних детей</w:t>
      </w:r>
      <w:r w:rsidR="00E00287">
        <w:rPr>
          <w:color w:val="22272F"/>
          <w:sz w:val="28"/>
          <w:szCs w:val="28"/>
        </w:rPr>
        <w:t>;</w:t>
      </w:r>
    </w:p>
    <w:p w:rsidR="00A14CBF" w:rsidRPr="00E00287" w:rsidRDefault="00E00287" w:rsidP="00E00287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11</w:t>
      </w:r>
      <w:r w:rsidRPr="00E00287">
        <w:rPr>
          <w:color w:val="22272F"/>
          <w:sz w:val="28"/>
          <w:szCs w:val="28"/>
        </w:rPr>
        <w:t>) учреждения культуры и органы местного самоуправления, имеющие земельные участки на территории муниципального образования Нижнеландеховского сельского поселения Пестяковского муниципального района под объектами, составляющими казну, используемые для осуществления уставной деятельно</w:t>
      </w:r>
      <w:r>
        <w:rPr>
          <w:color w:val="22272F"/>
          <w:sz w:val="28"/>
          <w:szCs w:val="28"/>
        </w:rPr>
        <w:t>сти по оказанию бюджетных услуг.</w:t>
      </w:r>
    </w:p>
    <w:p w:rsidR="00B224BC" w:rsidRPr="00B73C47" w:rsidRDefault="00B224BC" w:rsidP="00B224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73C47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A14CBF">
        <w:rPr>
          <w:rFonts w:ascii="Times New Roman" w:hAnsi="Times New Roman"/>
          <w:color w:val="000000"/>
          <w:sz w:val="28"/>
          <w:szCs w:val="28"/>
        </w:rPr>
        <w:t>2</w:t>
      </w:r>
      <w:r w:rsidRPr="00B73C47">
        <w:rPr>
          <w:rFonts w:ascii="Times New Roman" w:hAnsi="Times New Roman"/>
          <w:color w:val="000000"/>
          <w:sz w:val="28"/>
          <w:szCs w:val="28"/>
        </w:rPr>
        <w:t>.</w:t>
      </w:r>
      <w:r w:rsidRPr="00B73C47">
        <w:rPr>
          <w:rFonts w:ascii="Times New Roman" w:hAnsi="Times New Roman"/>
          <w:sz w:val="28"/>
          <w:szCs w:val="28"/>
        </w:rPr>
        <w:t xml:space="preserve"> Настоящее </w:t>
      </w:r>
      <w:r w:rsidRPr="00B73C47">
        <w:rPr>
          <w:rFonts w:ascii="Times New Roman" w:eastAsia="Calibri" w:hAnsi="Times New Roman"/>
          <w:sz w:val="28"/>
          <w:szCs w:val="28"/>
          <w:lang w:eastAsia="en-US"/>
        </w:rPr>
        <w:t xml:space="preserve">решение </w:t>
      </w:r>
      <w:r w:rsidRPr="00B73C47">
        <w:rPr>
          <w:rFonts w:ascii="Times New Roman" w:hAnsi="Times New Roman"/>
          <w:sz w:val="28"/>
          <w:szCs w:val="28"/>
        </w:rPr>
        <w:t xml:space="preserve"> вступает в силу </w:t>
      </w:r>
      <w:r w:rsidR="00A14CBF">
        <w:rPr>
          <w:rFonts w:ascii="Times New Roman" w:hAnsi="Times New Roman"/>
          <w:sz w:val="28"/>
          <w:szCs w:val="28"/>
        </w:rPr>
        <w:t xml:space="preserve">не ранее чем </w:t>
      </w:r>
      <w:r w:rsidRPr="00B73C47">
        <w:rPr>
          <w:rFonts w:ascii="Times New Roman" w:hAnsi="Times New Roman"/>
          <w:sz w:val="28"/>
          <w:szCs w:val="28"/>
        </w:rPr>
        <w:t xml:space="preserve">по истечении одного месяца с момента </w:t>
      </w:r>
      <w:r w:rsidR="00A14CBF">
        <w:rPr>
          <w:rFonts w:ascii="Times New Roman" w:hAnsi="Times New Roman"/>
          <w:sz w:val="28"/>
          <w:szCs w:val="28"/>
        </w:rPr>
        <w:t>официального обнародования.</w:t>
      </w:r>
      <w:r w:rsidRPr="00B73C47">
        <w:rPr>
          <w:rFonts w:ascii="Times New Roman" w:hAnsi="Times New Roman"/>
          <w:sz w:val="28"/>
          <w:szCs w:val="28"/>
        </w:rPr>
        <w:t> </w:t>
      </w:r>
    </w:p>
    <w:p w:rsidR="00B224BC" w:rsidRDefault="00B224BC" w:rsidP="00B224BC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224BC" w:rsidRPr="00961516" w:rsidRDefault="00B224BC" w:rsidP="00B224B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61516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Нижнеландеховского</w:t>
      </w:r>
      <w:r w:rsidRPr="00961516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 </w:t>
      </w:r>
    </w:p>
    <w:p w:rsidR="00B224BC" w:rsidRPr="00961516" w:rsidRDefault="00B224BC" w:rsidP="00B224B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61516">
        <w:rPr>
          <w:rFonts w:ascii="Times New Roman" w:hAnsi="Times New Roman"/>
          <w:sz w:val="28"/>
          <w:szCs w:val="28"/>
        </w:rPr>
        <w:t>Пестяковского муниципального  района</w:t>
      </w:r>
    </w:p>
    <w:p w:rsidR="00B224BC" w:rsidRPr="00961516" w:rsidRDefault="00B224BC" w:rsidP="00B224BC">
      <w:pPr>
        <w:suppressAutoHyphens/>
        <w:spacing w:after="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61516">
        <w:rPr>
          <w:rFonts w:ascii="Times New Roman" w:hAnsi="Times New Roman"/>
          <w:sz w:val="28"/>
          <w:szCs w:val="28"/>
        </w:rPr>
        <w:t xml:space="preserve">Ивановской области: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5D48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4823">
        <w:rPr>
          <w:rFonts w:ascii="Times New Roman" w:hAnsi="Times New Roman"/>
          <w:sz w:val="28"/>
          <w:szCs w:val="28"/>
        </w:rPr>
        <w:t>Г.П.Бендина</w:t>
      </w:r>
      <w:proofErr w:type="spellEnd"/>
    </w:p>
    <w:p w:rsidR="00B224BC" w:rsidRPr="00961516" w:rsidRDefault="00B224BC" w:rsidP="00B224BC">
      <w:pPr>
        <w:suppressAutoHyphens/>
        <w:spacing w:after="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224BC" w:rsidRPr="00961516" w:rsidRDefault="00B224BC" w:rsidP="00B224BC">
      <w:pPr>
        <w:suppressAutoHyphens/>
        <w:spacing w:after="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224BC" w:rsidRPr="00961516" w:rsidRDefault="00B224BC" w:rsidP="00B224BC">
      <w:pPr>
        <w:suppressAutoHyphens/>
        <w:spacing w:after="0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96151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Председатель Совета </w:t>
      </w:r>
      <w:r>
        <w:rPr>
          <w:rFonts w:ascii="Times New Roman" w:hAnsi="Times New Roman"/>
          <w:sz w:val="28"/>
          <w:szCs w:val="28"/>
        </w:rPr>
        <w:t>Нижнеландеховского</w:t>
      </w:r>
      <w:r w:rsidRPr="0096151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</w:t>
      </w:r>
    </w:p>
    <w:p w:rsidR="00B224BC" w:rsidRPr="00961516" w:rsidRDefault="00B224BC" w:rsidP="00B224BC">
      <w:pPr>
        <w:spacing w:after="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6151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поселения Пестяковского муниципального</w:t>
      </w:r>
    </w:p>
    <w:p w:rsidR="00120328" w:rsidRPr="005D4823" w:rsidRDefault="00B224BC" w:rsidP="005D4823">
      <w:pPr>
        <w:pStyle w:val="u"/>
        <w:ind w:right="-5" w:firstLine="0"/>
        <w:rPr>
          <w:b w:val="0"/>
        </w:rPr>
      </w:pPr>
      <w:r w:rsidRPr="00961516">
        <w:rPr>
          <w:rStyle w:val="apple-converted-space"/>
          <w:b w:val="0"/>
          <w:color w:val="000000"/>
          <w:shd w:val="clear" w:color="auto" w:fill="FFFFFF"/>
        </w:rPr>
        <w:t xml:space="preserve">района Ивановской области:                                                    </w:t>
      </w:r>
      <w:proofErr w:type="spellStart"/>
      <w:r w:rsidR="005D4823">
        <w:rPr>
          <w:rStyle w:val="apple-converted-space"/>
          <w:b w:val="0"/>
          <w:color w:val="000000"/>
          <w:shd w:val="clear" w:color="auto" w:fill="FFFFFF"/>
        </w:rPr>
        <w:t>В.В.Шулекин</w:t>
      </w:r>
      <w:proofErr w:type="spellEnd"/>
      <w:r w:rsidRPr="00961516">
        <w:rPr>
          <w:b w:val="0"/>
        </w:rPr>
        <w:t xml:space="preserve">                                 </w:t>
      </w:r>
    </w:p>
    <w:sectPr w:rsidR="00120328" w:rsidRPr="005D4823" w:rsidSect="00120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24BC"/>
    <w:rsid w:val="00047524"/>
    <w:rsid w:val="000835C3"/>
    <w:rsid w:val="000E2249"/>
    <w:rsid w:val="000E36D3"/>
    <w:rsid w:val="001151C2"/>
    <w:rsid w:val="0011689D"/>
    <w:rsid w:val="00120328"/>
    <w:rsid w:val="001375E9"/>
    <w:rsid w:val="00147439"/>
    <w:rsid w:val="002B33D1"/>
    <w:rsid w:val="002D0CD3"/>
    <w:rsid w:val="00376936"/>
    <w:rsid w:val="00477C23"/>
    <w:rsid w:val="005512E3"/>
    <w:rsid w:val="005D4823"/>
    <w:rsid w:val="0060152A"/>
    <w:rsid w:val="006C6DFD"/>
    <w:rsid w:val="006E20CF"/>
    <w:rsid w:val="00723FBB"/>
    <w:rsid w:val="00777AAB"/>
    <w:rsid w:val="008162D5"/>
    <w:rsid w:val="008A3719"/>
    <w:rsid w:val="008F4BA0"/>
    <w:rsid w:val="00964609"/>
    <w:rsid w:val="00A14CBF"/>
    <w:rsid w:val="00A774C3"/>
    <w:rsid w:val="00B171CF"/>
    <w:rsid w:val="00B224BC"/>
    <w:rsid w:val="00B40722"/>
    <w:rsid w:val="00B93401"/>
    <w:rsid w:val="00BD3759"/>
    <w:rsid w:val="00C21102"/>
    <w:rsid w:val="00C37F5E"/>
    <w:rsid w:val="00C67155"/>
    <w:rsid w:val="00CD785C"/>
    <w:rsid w:val="00D12E98"/>
    <w:rsid w:val="00D152BF"/>
    <w:rsid w:val="00D378E9"/>
    <w:rsid w:val="00DA5C1D"/>
    <w:rsid w:val="00DC0E30"/>
    <w:rsid w:val="00E00287"/>
    <w:rsid w:val="00F11CEF"/>
    <w:rsid w:val="00FD621E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B224BC"/>
    <w:pPr>
      <w:spacing w:after="200" w:line="276" w:lineRule="auto"/>
      <w:jc w:val="right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047524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jc w:val="left"/>
      <w:outlineLvl w:val="0"/>
    </w:pPr>
    <w:rPr>
      <w:rFonts w:ascii="Cambria" w:eastAsia="Calibri" w:hAnsi="Cambria" w:cs="Cambria"/>
      <w:b/>
      <w:bCs/>
      <w:i/>
      <w:iCs/>
      <w:color w:val="622423"/>
    </w:rPr>
  </w:style>
  <w:style w:type="paragraph" w:styleId="2">
    <w:name w:val="heading 2"/>
    <w:basedOn w:val="a"/>
    <w:next w:val="a"/>
    <w:link w:val="20"/>
    <w:uiPriority w:val="99"/>
    <w:qFormat/>
    <w:rsid w:val="00047524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jc w:val="left"/>
      <w:outlineLvl w:val="1"/>
    </w:pPr>
    <w:rPr>
      <w:rFonts w:ascii="Cambria" w:eastAsia="Calibri" w:hAnsi="Cambria" w:cs="Cambria"/>
      <w:b/>
      <w:bCs/>
      <w:i/>
      <w:iCs/>
      <w:color w:val="943634"/>
    </w:rPr>
  </w:style>
  <w:style w:type="paragraph" w:styleId="3">
    <w:name w:val="heading 3"/>
    <w:basedOn w:val="a"/>
    <w:next w:val="a"/>
    <w:link w:val="30"/>
    <w:uiPriority w:val="99"/>
    <w:qFormat/>
    <w:rsid w:val="00047524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jc w:val="left"/>
      <w:outlineLvl w:val="2"/>
    </w:pPr>
    <w:rPr>
      <w:rFonts w:ascii="Cambria" w:eastAsia="Calibri" w:hAnsi="Cambria" w:cs="Cambria"/>
      <w:b/>
      <w:bCs/>
      <w:i/>
      <w:iCs/>
      <w:color w:val="943634"/>
    </w:rPr>
  </w:style>
  <w:style w:type="paragraph" w:styleId="4">
    <w:name w:val="heading 4"/>
    <w:basedOn w:val="a"/>
    <w:next w:val="a"/>
    <w:link w:val="40"/>
    <w:uiPriority w:val="99"/>
    <w:qFormat/>
    <w:rsid w:val="00047524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jc w:val="left"/>
      <w:outlineLvl w:val="3"/>
    </w:pPr>
    <w:rPr>
      <w:rFonts w:ascii="Cambria" w:eastAsia="Calibri" w:hAnsi="Cambria" w:cs="Cambria"/>
      <w:b/>
      <w:bCs/>
      <w:i/>
      <w:iCs/>
      <w:color w:val="943634"/>
    </w:rPr>
  </w:style>
  <w:style w:type="paragraph" w:styleId="5">
    <w:name w:val="heading 5"/>
    <w:basedOn w:val="a"/>
    <w:next w:val="a"/>
    <w:link w:val="50"/>
    <w:uiPriority w:val="99"/>
    <w:qFormat/>
    <w:rsid w:val="00047524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jc w:val="left"/>
      <w:outlineLvl w:val="4"/>
    </w:pPr>
    <w:rPr>
      <w:rFonts w:ascii="Cambria" w:eastAsia="Calibri" w:hAnsi="Cambria" w:cs="Cambria"/>
      <w:b/>
      <w:bCs/>
      <w:i/>
      <w:iCs/>
      <w:color w:val="943634"/>
    </w:rPr>
  </w:style>
  <w:style w:type="paragraph" w:styleId="6">
    <w:name w:val="heading 6"/>
    <w:basedOn w:val="a"/>
    <w:next w:val="a"/>
    <w:link w:val="60"/>
    <w:uiPriority w:val="99"/>
    <w:qFormat/>
    <w:rsid w:val="00047524"/>
    <w:pPr>
      <w:pBdr>
        <w:bottom w:val="single" w:sz="4" w:space="2" w:color="E5B8B7"/>
      </w:pBdr>
      <w:spacing w:before="200" w:after="100" w:line="240" w:lineRule="auto"/>
      <w:jc w:val="left"/>
      <w:outlineLvl w:val="5"/>
    </w:pPr>
    <w:rPr>
      <w:rFonts w:ascii="Cambria" w:eastAsia="Calibri" w:hAnsi="Cambria" w:cs="Cambria"/>
      <w:i/>
      <w:iCs/>
      <w:color w:val="943634"/>
    </w:rPr>
  </w:style>
  <w:style w:type="paragraph" w:styleId="7">
    <w:name w:val="heading 7"/>
    <w:basedOn w:val="a"/>
    <w:next w:val="a"/>
    <w:link w:val="70"/>
    <w:uiPriority w:val="99"/>
    <w:qFormat/>
    <w:rsid w:val="00047524"/>
    <w:pPr>
      <w:pBdr>
        <w:bottom w:val="dotted" w:sz="4" w:space="2" w:color="D99594"/>
      </w:pBdr>
      <w:spacing w:before="200" w:after="100" w:line="240" w:lineRule="auto"/>
      <w:jc w:val="left"/>
      <w:outlineLvl w:val="6"/>
    </w:pPr>
    <w:rPr>
      <w:rFonts w:ascii="Cambria" w:eastAsia="Calibri" w:hAnsi="Cambria" w:cs="Cambria"/>
      <w:i/>
      <w:iCs/>
      <w:color w:val="943634"/>
    </w:rPr>
  </w:style>
  <w:style w:type="paragraph" w:styleId="8">
    <w:name w:val="heading 8"/>
    <w:basedOn w:val="a"/>
    <w:next w:val="a"/>
    <w:link w:val="80"/>
    <w:uiPriority w:val="99"/>
    <w:qFormat/>
    <w:rsid w:val="00047524"/>
    <w:pPr>
      <w:spacing w:before="200" w:after="100" w:line="240" w:lineRule="auto"/>
      <w:jc w:val="left"/>
      <w:outlineLvl w:val="7"/>
    </w:pPr>
    <w:rPr>
      <w:rFonts w:ascii="Cambria" w:eastAsia="Calibri" w:hAnsi="Cambria" w:cs="Cambria"/>
      <w:i/>
      <w:iCs/>
      <w:color w:val="C0504D"/>
    </w:rPr>
  </w:style>
  <w:style w:type="paragraph" w:styleId="9">
    <w:name w:val="heading 9"/>
    <w:basedOn w:val="a"/>
    <w:next w:val="a"/>
    <w:link w:val="90"/>
    <w:uiPriority w:val="99"/>
    <w:qFormat/>
    <w:rsid w:val="00047524"/>
    <w:pPr>
      <w:spacing w:before="200" w:after="100" w:line="240" w:lineRule="auto"/>
      <w:jc w:val="left"/>
      <w:outlineLvl w:val="8"/>
    </w:pPr>
    <w:rPr>
      <w:rFonts w:ascii="Cambria" w:eastAsia="Calibri" w:hAnsi="Cambria" w:cs="Cambria"/>
      <w:i/>
      <w:iCs/>
      <w:color w:val="C0504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7524"/>
    <w:rPr>
      <w:rFonts w:ascii="Cambria" w:hAnsi="Cambria" w:cs="Cambria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basedOn w:val="a0"/>
    <w:link w:val="2"/>
    <w:uiPriority w:val="99"/>
    <w:rsid w:val="00047524"/>
    <w:rPr>
      <w:rFonts w:ascii="Cambria" w:hAnsi="Cambria" w:cs="Cambria"/>
      <w:b/>
      <w:bCs/>
      <w:i/>
      <w:iCs/>
      <w:color w:val="943634"/>
    </w:rPr>
  </w:style>
  <w:style w:type="character" w:customStyle="1" w:styleId="30">
    <w:name w:val="Заголовок 3 Знак"/>
    <w:basedOn w:val="a0"/>
    <w:link w:val="3"/>
    <w:uiPriority w:val="99"/>
    <w:rsid w:val="00047524"/>
    <w:rPr>
      <w:rFonts w:ascii="Cambria" w:hAnsi="Cambria" w:cs="Cambria"/>
      <w:b/>
      <w:bCs/>
      <w:i/>
      <w:iCs/>
      <w:color w:val="943634"/>
    </w:rPr>
  </w:style>
  <w:style w:type="character" w:customStyle="1" w:styleId="40">
    <w:name w:val="Заголовок 4 Знак"/>
    <w:basedOn w:val="a0"/>
    <w:link w:val="4"/>
    <w:uiPriority w:val="99"/>
    <w:rsid w:val="00047524"/>
    <w:rPr>
      <w:rFonts w:ascii="Cambria" w:hAnsi="Cambria" w:cs="Cambria"/>
      <w:b/>
      <w:bCs/>
      <w:i/>
      <w:iCs/>
      <w:color w:val="943634"/>
    </w:rPr>
  </w:style>
  <w:style w:type="character" w:customStyle="1" w:styleId="50">
    <w:name w:val="Заголовок 5 Знак"/>
    <w:basedOn w:val="a0"/>
    <w:link w:val="5"/>
    <w:uiPriority w:val="99"/>
    <w:rsid w:val="00047524"/>
    <w:rPr>
      <w:rFonts w:ascii="Cambria" w:hAnsi="Cambria" w:cs="Cambria"/>
      <w:b/>
      <w:bCs/>
      <w:i/>
      <w:iCs/>
      <w:color w:val="943634"/>
    </w:rPr>
  </w:style>
  <w:style w:type="character" w:customStyle="1" w:styleId="60">
    <w:name w:val="Заголовок 6 Знак"/>
    <w:basedOn w:val="a0"/>
    <w:link w:val="6"/>
    <w:uiPriority w:val="99"/>
    <w:rsid w:val="00047524"/>
    <w:rPr>
      <w:rFonts w:ascii="Cambria" w:hAnsi="Cambria" w:cs="Cambria"/>
      <w:i/>
      <w:iCs/>
      <w:color w:val="943634"/>
    </w:rPr>
  </w:style>
  <w:style w:type="character" w:customStyle="1" w:styleId="70">
    <w:name w:val="Заголовок 7 Знак"/>
    <w:basedOn w:val="a0"/>
    <w:link w:val="7"/>
    <w:uiPriority w:val="99"/>
    <w:rsid w:val="00047524"/>
    <w:rPr>
      <w:rFonts w:ascii="Cambria" w:hAnsi="Cambria" w:cs="Cambria"/>
      <w:i/>
      <w:iCs/>
      <w:color w:val="943634"/>
    </w:rPr>
  </w:style>
  <w:style w:type="character" w:customStyle="1" w:styleId="80">
    <w:name w:val="Заголовок 8 Знак"/>
    <w:basedOn w:val="a0"/>
    <w:link w:val="8"/>
    <w:uiPriority w:val="99"/>
    <w:rsid w:val="00047524"/>
    <w:rPr>
      <w:rFonts w:ascii="Cambria" w:hAnsi="Cambria" w:cs="Cambria"/>
      <w:i/>
      <w:iCs/>
      <w:color w:val="C0504D"/>
    </w:rPr>
  </w:style>
  <w:style w:type="character" w:customStyle="1" w:styleId="90">
    <w:name w:val="Заголовок 9 Знак"/>
    <w:basedOn w:val="a0"/>
    <w:link w:val="9"/>
    <w:uiPriority w:val="99"/>
    <w:rsid w:val="00047524"/>
    <w:rPr>
      <w:rFonts w:ascii="Cambria" w:hAnsi="Cambria" w:cs="Cambria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99"/>
    <w:qFormat/>
    <w:rsid w:val="00047524"/>
    <w:pPr>
      <w:spacing w:line="288" w:lineRule="auto"/>
      <w:jc w:val="left"/>
    </w:pPr>
    <w:rPr>
      <w:rFonts w:eastAsia="Calibri" w:cs="Calibri"/>
      <w:b/>
      <w:bCs/>
      <w:i/>
      <w:iCs/>
      <w:color w:val="943634"/>
      <w:sz w:val="18"/>
      <w:szCs w:val="18"/>
      <w:lang w:val="en-US" w:eastAsia="en-US"/>
    </w:rPr>
  </w:style>
  <w:style w:type="paragraph" w:styleId="a4">
    <w:name w:val="Title"/>
    <w:basedOn w:val="a"/>
    <w:next w:val="a"/>
    <w:link w:val="a5"/>
    <w:uiPriority w:val="99"/>
    <w:qFormat/>
    <w:rsid w:val="00047524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Calibri" w:hAnsi="Cambria" w:cs="Cambria"/>
      <w:i/>
      <w:iCs/>
      <w:color w:val="FFFFFF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99"/>
    <w:rsid w:val="00047524"/>
    <w:rPr>
      <w:rFonts w:ascii="Cambria" w:hAnsi="Cambria" w:cs="Cambria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99"/>
    <w:qFormat/>
    <w:rsid w:val="00047524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Calibri" w:hAnsi="Cambria" w:cs="Cambria"/>
      <w:i/>
      <w:iCs/>
      <w:color w:val="62242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rsid w:val="00047524"/>
    <w:rPr>
      <w:rFonts w:ascii="Cambria" w:hAnsi="Cambria" w:cs="Cambria"/>
      <w:i/>
      <w:iCs/>
      <w:color w:val="622423"/>
      <w:sz w:val="24"/>
      <w:szCs w:val="24"/>
    </w:rPr>
  </w:style>
  <w:style w:type="character" w:styleId="a8">
    <w:name w:val="Strong"/>
    <w:basedOn w:val="a0"/>
    <w:qFormat/>
    <w:rsid w:val="00047524"/>
    <w:rPr>
      <w:b/>
      <w:bCs/>
      <w:spacing w:val="0"/>
    </w:rPr>
  </w:style>
  <w:style w:type="character" w:styleId="a9">
    <w:name w:val="Emphasis"/>
    <w:basedOn w:val="a0"/>
    <w:uiPriority w:val="99"/>
    <w:qFormat/>
    <w:rsid w:val="00047524"/>
    <w:rPr>
      <w:rFonts w:ascii="Cambria" w:hAnsi="Cambria" w:cs="Cambria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link w:val="ab"/>
    <w:uiPriority w:val="99"/>
    <w:qFormat/>
    <w:rsid w:val="00047524"/>
    <w:pPr>
      <w:spacing w:after="0" w:line="240" w:lineRule="auto"/>
      <w:jc w:val="left"/>
    </w:pPr>
    <w:rPr>
      <w:rFonts w:eastAsia="Calibri"/>
      <w:i/>
      <w:iCs/>
      <w:sz w:val="20"/>
      <w:szCs w:val="20"/>
    </w:rPr>
  </w:style>
  <w:style w:type="character" w:customStyle="1" w:styleId="ab">
    <w:name w:val="Без интервала Знак"/>
    <w:basedOn w:val="a0"/>
    <w:link w:val="aa"/>
    <w:uiPriority w:val="99"/>
    <w:locked/>
    <w:rsid w:val="00047524"/>
    <w:rPr>
      <w:i/>
      <w:iCs/>
      <w:sz w:val="20"/>
      <w:szCs w:val="20"/>
    </w:rPr>
  </w:style>
  <w:style w:type="paragraph" w:styleId="ac">
    <w:name w:val="List Paragraph"/>
    <w:basedOn w:val="a"/>
    <w:uiPriority w:val="99"/>
    <w:qFormat/>
    <w:rsid w:val="00047524"/>
    <w:pPr>
      <w:spacing w:line="288" w:lineRule="auto"/>
      <w:ind w:left="720"/>
      <w:jc w:val="left"/>
    </w:pPr>
    <w:rPr>
      <w:rFonts w:eastAsia="Calibri" w:cs="Calibri"/>
      <w:i/>
      <w:iCs/>
      <w:sz w:val="20"/>
      <w:szCs w:val="20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047524"/>
    <w:pPr>
      <w:spacing w:line="288" w:lineRule="auto"/>
      <w:jc w:val="left"/>
    </w:pPr>
    <w:rPr>
      <w:rFonts w:eastAsia="Calibri"/>
      <w:color w:val="943634"/>
      <w:sz w:val="20"/>
      <w:szCs w:val="20"/>
    </w:rPr>
  </w:style>
  <w:style w:type="character" w:customStyle="1" w:styleId="22">
    <w:name w:val="Цитата 2 Знак"/>
    <w:basedOn w:val="a0"/>
    <w:link w:val="21"/>
    <w:uiPriority w:val="99"/>
    <w:rsid w:val="00047524"/>
    <w:rPr>
      <w:color w:val="943634"/>
      <w:sz w:val="20"/>
      <w:szCs w:val="20"/>
    </w:rPr>
  </w:style>
  <w:style w:type="paragraph" w:styleId="ad">
    <w:name w:val="Intense Quote"/>
    <w:basedOn w:val="a"/>
    <w:next w:val="a"/>
    <w:link w:val="ae"/>
    <w:uiPriority w:val="99"/>
    <w:qFormat/>
    <w:rsid w:val="00047524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Calibri" w:hAnsi="Cambria" w:cs="Cambria"/>
      <w:b/>
      <w:bCs/>
      <w:i/>
      <w:iCs/>
      <w:color w:val="C0504D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99"/>
    <w:rsid w:val="00047524"/>
    <w:rPr>
      <w:rFonts w:ascii="Cambria" w:hAnsi="Cambria" w:cs="Cambria"/>
      <w:b/>
      <w:bCs/>
      <w:i/>
      <w:iCs/>
      <w:color w:val="C0504D"/>
      <w:sz w:val="20"/>
      <w:szCs w:val="20"/>
    </w:rPr>
  </w:style>
  <w:style w:type="character" w:styleId="af">
    <w:name w:val="Subtle Emphasis"/>
    <w:basedOn w:val="a0"/>
    <w:uiPriority w:val="99"/>
    <w:qFormat/>
    <w:rsid w:val="00047524"/>
    <w:rPr>
      <w:rFonts w:ascii="Cambria" w:hAnsi="Cambria" w:cs="Cambria"/>
      <w:i/>
      <w:iCs/>
      <w:color w:val="C0504D"/>
    </w:rPr>
  </w:style>
  <w:style w:type="character" w:styleId="af0">
    <w:name w:val="Intense Emphasis"/>
    <w:basedOn w:val="a0"/>
    <w:uiPriority w:val="99"/>
    <w:qFormat/>
    <w:rsid w:val="00047524"/>
    <w:rPr>
      <w:rFonts w:ascii="Cambria" w:hAnsi="Cambria" w:cs="Cambria"/>
      <w:b/>
      <w:bCs/>
      <w:i/>
      <w:iCs/>
      <w:color w:val="FFFFFF"/>
      <w:bdr w:val="single" w:sz="18" w:space="0" w:color="C0504D"/>
      <w:shd w:val="clear" w:color="auto" w:fill="C0504D"/>
      <w:vertAlign w:val="baseline"/>
    </w:rPr>
  </w:style>
  <w:style w:type="character" w:styleId="af1">
    <w:name w:val="Subtle Reference"/>
    <w:basedOn w:val="a0"/>
    <w:uiPriority w:val="99"/>
    <w:qFormat/>
    <w:rsid w:val="00047524"/>
    <w:rPr>
      <w:i/>
      <w:iCs/>
      <w:smallCaps/>
      <w:color w:val="C0504D"/>
      <w:u w:color="C0504D"/>
    </w:rPr>
  </w:style>
  <w:style w:type="character" w:styleId="af2">
    <w:name w:val="Intense Reference"/>
    <w:basedOn w:val="a0"/>
    <w:uiPriority w:val="99"/>
    <w:qFormat/>
    <w:rsid w:val="00047524"/>
    <w:rPr>
      <w:b/>
      <w:bCs/>
      <w:i/>
      <w:iCs/>
      <w:smallCaps/>
      <w:color w:val="C0504D"/>
      <w:u w:color="C0504D"/>
    </w:rPr>
  </w:style>
  <w:style w:type="character" w:styleId="af3">
    <w:name w:val="Book Title"/>
    <w:basedOn w:val="a0"/>
    <w:uiPriority w:val="99"/>
    <w:qFormat/>
    <w:rsid w:val="00047524"/>
    <w:rPr>
      <w:rFonts w:ascii="Cambria" w:hAnsi="Cambria" w:cs="Cambria"/>
      <w:b/>
      <w:bCs/>
      <w:i/>
      <w:iCs/>
      <w:smallCaps/>
      <w:color w:val="943634"/>
      <w:u w:val="single"/>
    </w:rPr>
  </w:style>
  <w:style w:type="paragraph" w:styleId="af4">
    <w:name w:val="TOC Heading"/>
    <w:basedOn w:val="1"/>
    <w:next w:val="a"/>
    <w:uiPriority w:val="99"/>
    <w:qFormat/>
    <w:rsid w:val="00047524"/>
    <w:pPr>
      <w:outlineLvl w:val="9"/>
    </w:pPr>
    <w:rPr>
      <w:rFonts w:eastAsia="Times New Roman"/>
      <w:lang w:val="en-US" w:eastAsia="en-US"/>
    </w:rPr>
  </w:style>
  <w:style w:type="character" w:styleId="af5">
    <w:name w:val="Hyperlink"/>
    <w:basedOn w:val="a0"/>
    <w:unhideWhenUsed/>
    <w:rsid w:val="00B224BC"/>
    <w:rPr>
      <w:color w:val="0000FF"/>
      <w:u w:val="single"/>
    </w:rPr>
  </w:style>
  <w:style w:type="paragraph" w:styleId="af6">
    <w:name w:val="Normal (Web)"/>
    <w:basedOn w:val="a"/>
    <w:uiPriority w:val="99"/>
    <w:unhideWhenUsed/>
    <w:rsid w:val="00B224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224BC"/>
  </w:style>
  <w:style w:type="paragraph" w:customStyle="1" w:styleId="u">
    <w:name w:val="u"/>
    <w:basedOn w:val="a"/>
    <w:rsid w:val="00B224BC"/>
    <w:pPr>
      <w:spacing w:after="0" w:line="240" w:lineRule="auto"/>
      <w:ind w:firstLine="390"/>
      <w:jc w:val="both"/>
    </w:pPr>
    <w:rPr>
      <w:rFonts w:ascii="Times New Roman" w:hAnsi="Times New Roman"/>
      <w:b/>
      <w:sz w:val="28"/>
      <w:szCs w:val="28"/>
    </w:rPr>
  </w:style>
  <w:style w:type="character" w:customStyle="1" w:styleId="ConsPlusNormal">
    <w:name w:val="ConsPlusNormal Знак"/>
    <w:link w:val="ConsPlusNormal0"/>
    <w:locked/>
    <w:rsid w:val="00B224BC"/>
    <w:rPr>
      <w:b/>
      <w:sz w:val="24"/>
    </w:rPr>
  </w:style>
  <w:style w:type="paragraph" w:customStyle="1" w:styleId="ConsPlusNormal0">
    <w:name w:val="ConsPlusNormal"/>
    <w:link w:val="ConsPlusNormal"/>
    <w:rsid w:val="00B224BC"/>
    <w:pPr>
      <w:widowControl w:val="0"/>
      <w:autoSpaceDE w:val="0"/>
      <w:autoSpaceDN w:val="0"/>
    </w:pPr>
    <w:rPr>
      <w:b/>
      <w:sz w:val="24"/>
    </w:rPr>
  </w:style>
  <w:style w:type="paragraph" w:customStyle="1" w:styleId="western">
    <w:name w:val="western"/>
    <w:basedOn w:val="a"/>
    <w:uiPriority w:val="99"/>
    <w:rsid w:val="00B224BC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A14CBF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s22">
    <w:name w:val="s_22"/>
    <w:basedOn w:val="a"/>
    <w:rsid w:val="00A14CBF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s9">
    <w:name w:val="s_9"/>
    <w:basedOn w:val="a"/>
    <w:rsid w:val="00A14CBF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5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53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78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58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03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002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58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68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2022-04-12T08:21:00Z</cp:lastPrinted>
  <dcterms:created xsi:type="dcterms:W3CDTF">2022-04-08T09:40:00Z</dcterms:created>
  <dcterms:modified xsi:type="dcterms:W3CDTF">2022-04-12T08:27:00Z</dcterms:modified>
</cp:coreProperties>
</file>