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6366A8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03">
        <w:rPr>
          <w:rFonts w:ascii="Times New Roman" w:hAnsi="Times New Roman" w:cs="Times New Roman"/>
          <w:sz w:val="28"/>
          <w:szCs w:val="28"/>
        </w:rPr>
        <w:t>06.08.</w:t>
      </w:r>
      <w:r w:rsidR="0008481E" w:rsidRPr="006366A8">
        <w:rPr>
          <w:rFonts w:ascii="Times New Roman" w:hAnsi="Times New Roman" w:cs="Times New Roman"/>
          <w:sz w:val="28"/>
          <w:szCs w:val="28"/>
        </w:rPr>
        <w:t>2019</w:t>
      </w:r>
      <w:r w:rsidR="00A468C1" w:rsidRPr="006366A8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BE1503">
        <w:rPr>
          <w:rFonts w:ascii="Times New Roman" w:hAnsi="Times New Roman" w:cs="Times New Roman"/>
          <w:b/>
          <w:sz w:val="28"/>
          <w:szCs w:val="28"/>
        </w:rPr>
        <w:t xml:space="preserve">198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1FD" w:rsidRPr="0008481E">
        <w:rPr>
          <w:rFonts w:ascii="Times New Roman" w:hAnsi="Times New Roman" w:cs="Times New Roman"/>
          <w:sz w:val="28"/>
          <w:szCs w:val="28"/>
        </w:rPr>
        <w:t xml:space="preserve">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с. Нижний Ландех,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8B7BC0" w:rsidRPr="0008481E" w:rsidRDefault="008B7BC0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C5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О </w:t>
      </w:r>
      <w:r w:rsidR="008D1233" w:rsidRPr="0008481E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</w:p>
    <w:p w:rsidR="006F6C03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о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тдела ведения регистра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81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нормативных правовых актов главного</w:t>
      </w:r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правового управления Правительства</w:t>
      </w:r>
    </w:p>
    <w:p w:rsidR="00F271FD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</w:t>
      </w:r>
      <w:r w:rsidR="00D713A6">
        <w:rPr>
          <w:rFonts w:ascii="Times New Roman" w:hAnsi="Times New Roman" w:cs="Times New Roman"/>
          <w:sz w:val="28"/>
          <w:szCs w:val="28"/>
        </w:rPr>
        <w:t>ской области от 14.03.2019 № 834</w:t>
      </w:r>
      <w:r w:rsidR="006366A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66A8" w:rsidRDefault="006366A8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Протеста Прокуратуры Пестяковского</w:t>
      </w:r>
    </w:p>
    <w:p w:rsidR="006366A8" w:rsidRDefault="006366A8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66A8" w:rsidRPr="0008481E" w:rsidRDefault="007B1475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66A8">
        <w:rPr>
          <w:rFonts w:ascii="Times New Roman" w:hAnsi="Times New Roman" w:cs="Times New Roman"/>
          <w:sz w:val="28"/>
          <w:szCs w:val="28"/>
        </w:rPr>
        <w:t>т 29.03.2019г. № 2-27-2019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03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отдела ведения регистра </w:t>
      </w:r>
      <w:r w:rsidR="001B44B0" w:rsidRPr="0008481E">
        <w:rPr>
          <w:rFonts w:ascii="Times New Roman" w:hAnsi="Times New Roman" w:cs="Times New Roman"/>
          <w:sz w:val="28"/>
          <w:szCs w:val="28"/>
        </w:rPr>
        <w:t>муниципальных нормативных  правовых актов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 xml:space="preserve">и протест Прокуратуры </w:t>
      </w:r>
      <w:r w:rsidR="0069089F"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№ 1</w:t>
      </w:r>
      <w:r w:rsidR="00D713A6">
        <w:rPr>
          <w:rFonts w:ascii="Times New Roman" w:hAnsi="Times New Roman" w:cs="Times New Roman"/>
          <w:sz w:val="28"/>
          <w:szCs w:val="28"/>
        </w:rPr>
        <w:t>80</w:t>
      </w:r>
      <w:r w:rsidR="00716F68" w:rsidRPr="0008481E">
        <w:rPr>
          <w:rFonts w:ascii="Times New Roman" w:hAnsi="Times New Roman" w:cs="Times New Roman"/>
          <w:sz w:val="28"/>
          <w:szCs w:val="28"/>
        </w:rPr>
        <w:t xml:space="preserve"> от 28</w:t>
      </w:r>
      <w:r w:rsidR="0069089F" w:rsidRPr="0008481E">
        <w:rPr>
          <w:rFonts w:ascii="Times New Roman" w:hAnsi="Times New Roman" w:cs="Times New Roman"/>
          <w:sz w:val="28"/>
          <w:szCs w:val="28"/>
        </w:rPr>
        <w:t>.11</w:t>
      </w:r>
      <w:r w:rsidR="00716F68" w:rsidRPr="0008481E">
        <w:rPr>
          <w:rFonts w:ascii="Times New Roman" w:hAnsi="Times New Roman" w:cs="Times New Roman"/>
          <w:sz w:val="28"/>
          <w:szCs w:val="28"/>
        </w:rPr>
        <w:t>.2018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г. «Об установлении </w:t>
      </w:r>
      <w:r w:rsidR="00D713A6">
        <w:rPr>
          <w:rFonts w:ascii="Times New Roman" w:hAnsi="Times New Roman" w:cs="Times New Roman"/>
          <w:sz w:val="28"/>
          <w:szCs w:val="28"/>
        </w:rPr>
        <w:t xml:space="preserve">земельного налога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на территории Нижнеландеховского сельского поселения», </w:t>
      </w:r>
    </w:p>
    <w:p w:rsidR="00357924" w:rsidRDefault="0069089F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BE1503" w:rsidRPr="00BE1503" w:rsidRDefault="00BE1503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6C20C4" w:rsidRDefault="008D1233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924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D713A6" w:rsidRPr="00357924">
        <w:rPr>
          <w:rFonts w:ascii="Times New Roman" w:hAnsi="Times New Roman" w:cs="Times New Roman"/>
          <w:sz w:val="28"/>
          <w:szCs w:val="28"/>
        </w:rPr>
        <w:t xml:space="preserve"> № 180</w:t>
      </w:r>
      <w:r w:rsidRPr="00357924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357924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357924">
        <w:rPr>
          <w:rFonts w:ascii="Times New Roman" w:hAnsi="Times New Roman" w:cs="Times New Roman"/>
          <w:sz w:val="28"/>
          <w:szCs w:val="28"/>
        </w:rPr>
        <w:t xml:space="preserve"> </w:t>
      </w:r>
      <w:r w:rsidR="00D713A6" w:rsidRPr="00357924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Нижнеландеховского сельского поселения»</w:t>
      </w:r>
      <w:r w:rsidR="00D713A6" w:rsidRPr="00357924">
        <w:rPr>
          <w:rFonts w:ascii="Times New Roman" w:hAnsi="Times New Roman" w:cs="Times New Roman"/>
          <w:sz w:val="28"/>
          <w:szCs w:val="28"/>
        </w:rPr>
        <w:tab/>
      </w:r>
    </w:p>
    <w:p w:rsidR="006C20C4" w:rsidRDefault="006C20C4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66A8" w:rsidRPr="006C20C4" w:rsidRDefault="00D713A6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924">
        <w:rPr>
          <w:rFonts w:ascii="Times New Roman" w:hAnsi="Times New Roman" w:cs="Times New Roman"/>
          <w:sz w:val="28"/>
          <w:szCs w:val="28"/>
        </w:rPr>
        <w:t>1.1 пункт 2</w:t>
      </w:r>
      <w:r w:rsid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3D79F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366A8">
        <w:rPr>
          <w:rFonts w:ascii="Times New Roman" w:hAnsi="Times New Roman" w:cs="Times New Roman"/>
          <w:sz w:val="28"/>
          <w:szCs w:val="28"/>
        </w:rPr>
        <w:t>отменить.</w:t>
      </w:r>
      <w:r w:rsidR="00296418">
        <w:rPr>
          <w:rFonts w:ascii="Times New Roman" w:hAnsi="Times New Roman"/>
          <w:sz w:val="28"/>
          <w:szCs w:val="28"/>
        </w:rPr>
        <w:t xml:space="preserve">  </w:t>
      </w:r>
    </w:p>
    <w:p w:rsidR="00C813EE" w:rsidRPr="006366A8" w:rsidRDefault="00296418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1516">
        <w:rPr>
          <w:rFonts w:ascii="Times New Roman" w:hAnsi="Times New Roman"/>
          <w:sz w:val="28"/>
          <w:szCs w:val="28"/>
        </w:rPr>
        <w:t xml:space="preserve">  </w:t>
      </w:r>
    </w:p>
    <w:p w:rsidR="00C813EE" w:rsidRDefault="00C813EE" w:rsidP="00C813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первый абзац  пункта  6</w:t>
      </w:r>
      <w:r w:rsidRPr="00357924">
        <w:rPr>
          <w:rFonts w:ascii="Times New Roman" w:hAnsi="Times New Roman" w:cs="Times New Roman"/>
          <w:sz w:val="28"/>
          <w:szCs w:val="28"/>
        </w:rPr>
        <w:t xml:space="preserve"> решения Совета изложить  в следующей редакции: </w:t>
      </w:r>
    </w:p>
    <w:p w:rsidR="00296418" w:rsidRDefault="00C813EE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366A8">
        <w:rPr>
          <w:rFonts w:ascii="Times New Roman" w:hAnsi="Times New Roman"/>
          <w:sz w:val="28"/>
          <w:szCs w:val="28"/>
        </w:rPr>
        <w:t>«6. Налогоплательщики, имеющие право на уменьшение налогооблагаемой базы, имеют право  представить в налоговый орган заявление и документы, подтверждающие право налогоплательщика на налоговую льготу, в налоговый орган по своему выбору».</w:t>
      </w:r>
    </w:p>
    <w:p w:rsidR="006C20C4" w:rsidRDefault="006C20C4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20C4" w:rsidRDefault="006C20C4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20C4" w:rsidRDefault="006C20C4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20C4" w:rsidRDefault="006C20C4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20C4" w:rsidRDefault="006C20C4" w:rsidP="006366A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66A8" w:rsidRPr="006366A8" w:rsidRDefault="006366A8" w:rsidP="006366A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6C20C4" w:rsidRPr="00B73C47" w:rsidRDefault="006366A8" w:rsidP="006C20C4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D713A6" w:rsidRPr="00357924">
        <w:rPr>
          <w:sz w:val="28"/>
          <w:szCs w:val="28"/>
        </w:rPr>
        <w:t xml:space="preserve"> пункт 7 решения Совета изложить  в следующей редакции:            </w:t>
      </w:r>
      <w:r w:rsidR="006C20C4">
        <w:rPr>
          <w:sz w:val="28"/>
          <w:szCs w:val="28"/>
        </w:rPr>
        <w:t xml:space="preserve">            </w:t>
      </w:r>
      <w:r w:rsidR="006C20C4" w:rsidRPr="00B73C47">
        <w:rPr>
          <w:sz w:val="28"/>
          <w:szCs w:val="28"/>
        </w:rPr>
        <w:t xml:space="preserve">  </w:t>
      </w:r>
      <w:r w:rsidR="006C20C4">
        <w:rPr>
          <w:sz w:val="28"/>
          <w:szCs w:val="28"/>
        </w:rPr>
        <w:t xml:space="preserve">    </w:t>
      </w:r>
      <w:r w:rsidR="006C20C4">
        <w:rPr>
          <w:sz w:val="28"/>
          <w:szCs w:val="28"/>
        </w:rPr>
        <w:tab/>
        <w:t>«7.</w:t>
      </w:r>
      <w:r w:rsidR="00757B29">
        <w:rPr>
          <w:sz w:val="28"/>
          <w:szCs w:val="28"/>
        </w:rPr>
        <w:t xml:space="preserve"> </w:t>
      </w:r>
      <w:r w:rsidR="006C20C4">
        <w:rPr>
          <w:sz w:val="28"/>
          <w:szCs w:val="28"/>
        </w:rPr>
        <w:t xml:space="preserve"> </w:t>
      </w:r>
      <w:r w:rsidR="00757B29">
        <w:rPr>
          <w:sz w:val="28"/>
          <w:szCs w:val="28"/>
        </w:rPr>
        <w:t xml:space="preserve"> </w:t>
      </w:r>
      <w:r w:rsidR="006C20C4" w:rsidRPr="00B73C47">
        <w:rPr>
          <w:color w:val="000000"/>
          <w:sz w:val="28"/>
          <w:szCs w:val="28"/>
        </w:rPr>
        <w:t>Налог подлежит уплате налогопл</w:t>
      </w:r>
      <w:r w:rsidR="006C20C4">
        <w:rPr>
          <w:color w:val="000000"/>
          <w:sz w:val="28"/>
          <w:szCs w:val="28"/>
        </w:rPr>
        <w:t>ательщиками –</w:t>
      </w:r>
      <w:r w:rsidR="00757B29">
        <w:rPr>
          <w:color w:val="000000"/>
          <w:sz w:val="28"/>
          <w:szCs w:val="28"/>
        </w:rPr>
        <w:t xml:space="preserve"> </w:t>
      </w:r>
      <w:r w:rsidR="006C20C4">
        <w:rPr>
          <w:color w:val="000000"/>
          <w:sz w:val="28"/>
          <w:szCs w:val="28"/>
        </w:rPr>
        <w:t xml:space="preserve">организациями  в срок не позднее 1 февраля  </w:t>
      </w:r>
      <w:r w:rsidR="006C20C4" w:rsidRPr="00B73C47">
        <w:rPr>
          <w:color w:val="000000"/>
          <w:sz w:val="28"/>
          <w:szCs w:val="28"/>
        </w:rPr>
        <w:t xml:space="preserve"> года, следующего за истекшим налоговым периодом</w:t>
      </w:r>
      <w:r w:rsidR="00757B29">
        <w:rPr>
          <w:color w:val="000000"/>
          <w:sz w:val="28"/>
          <w:szCs w:val="28"/>
        </w:rPr>
        <w:t>»</w:t>
      </w:r>
      <w:r w:rsidR="006C20C4" w:rsidRPr="00B73C47">
        <w:rPr>
          <w:color w:val="000000"/>
          <w:sz w:val="28"/>
          <w:szCs w:val="28"/>
        </w:rPr>
        <w:t>.</w:t>
      </w:r>
    </w:p>
    <w:p w:rsidR="006C20C4" w:rsidRDefault="006C20C4" w:rsidP="00357924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C0" w:rsidRDefault="008B7BC0" w:rsidP="00357924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C0" w:rsidRDefault="008B7BC0" w:rsidP="00357924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BC0" w:rsidRDefault="008B7BC0" w:rsidP="00357924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0C4" w:rsidRPr="00357924" w:rsidRDefault="006C20C4" w:rsidP="00357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089F" w:rsidRPr="0008481E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084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</w:t>
      </w:r>
    </w:p>
    <w:p w:rsidR="008B7BC0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Ивановской области: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357924">
        <w:rPr>
          <w:rFonts w:ascii="Times New Roman" w:hAnsi="Times New Roman" w:cs="Times New Roman"/>
          <w:sz w:val="28"/>
          <w:szCs w:val="28"/>
        </w:rPr>
        <w:t>В.А.Панов</w:t>
      </w:r>
      <w:r w:rsidR="00357924">
        <w:rPr>
          <w:rFonts w:ascii="Times New Roman" w:hAnsi="Times New Roman" w:cs="Times New Roman"/>
          <w:sz w:val="28"/>
          <w:szCs w:val="28"/>
        </w:rPr>
        <w:tab/>
      </w:r>
    </w:p>
    <w:p w:rsidR="008B7BC0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924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8C1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Председатель Совета Нижнеландеховского сельского поселения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Pr="0008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A4" w:rsidRPr="0008481E" w:rsidRDefault="00BA7892">
      <w:pPr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481E">
        <w:rPr>
          <w:rFonts w:ascii="Times New Roman" w:hAnsi="Times New Roman" w:cs="Times New Roman"/>
          <w:sz w:val="28"/>
          <w:szCs w:val="28"/>
        </w:rPr>
        <w:t>А.А.Климов</w:t>
      </w:r>
    </w:p>
    <w:p w:rsidR="005542E3" w:rsidRPr="0008481E" w:rsidRDefault="005542E3">
      <w:pPr>
        <w:rPr>
          <w:rFonts w:ascii="Times New Roman" w:hAnsi="Times New Roman" w:cs="Times New Roman"/>
          <w:sz w:val="28"/>
          <w:szCs w:val="28"/>
        </w:rPr>
      </w:pPr>
    </w:p>
    <w:p w:rsidR="00435AEB" w:rsidRPr="00BA7892" w:rsidRDefault="00435AEB" w:rsidP="00BC0D20">
      <w:pPr>
        <w:rPr>
          <w:rFonts w:ascii="Times New Roman" w:hAnsi="Times New Roman" w:cs="Times New Roman"/>
          <w:sz w:val="28"/>
          <w:szCs w:val="28"/>
        </w:rPr>
      </w:pP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776BB"/>
    <w:rsid w:val="0008481E"/>
    <w:rsid w:val="000B145F"/>
    <w:rsid w:val="000D3DA2"/>
    <w:rsid w:val="00182BB2"/>
    <w:rsid w:val="001A06A9"/>
    <w:rsid w:val="001B44B0"/>
    <w:rsid w:val="001D23F5"/>
    <w:rsid w:val="00201D9F"/>
    <w:rsid w:val="00247AA4"/>
    <w:rsid w:val="00255476"/>
    <w:rsid w:val="00263BBD"/>
    <w:rsid w:val="00296418"/>
    <w:rsid w:val="002B1082"/>
    <w:rsid w:val="002B2FB9"/>
    <w:rsid w:val="00322E0A"/>
    <w:rsid w:val="00343F32"/>
    <w:rsid w:val="00357924"/>
    <w:rsid w:val="003D79F7"/>
    <w:rsid w:val="00435AEB"/>
    <w:rsid w:val="004B241F"/>
    <w:rsid w:val="005159D1"/>
    <w:rsid w:val="005542E3"/>
    <w:rsid w:val="006366A8"/>
    <w:rsid w:val="006370AF"/>
    <w:rsid w:val="0069089F"/>
    <w:rsid w:val="006C20C4"/>
    <w:rsid w:val="006F6C03"/>
    <w:rsid w:val="00702A63"/>
    <w:rsid w:val="00716F68"/>
    <w:rsid w:val="00736D02"/>
    <w:rsid w:val="00757B29"/>
    <w:rsid w:val="007B1475"/>
    <w:rsid w:val="007E54E2"/>
    <w:rsid w:val="008B3189"/>
    <w:rsid w:val="008B7BC0"/>
    <w:rsid w:val="008C1407"/>
    <w:rsid w:val="008D1233"/>
    <w:rsid w:val="009D0FC2"/>
    <w:rsid w:val="009D2F8B"/>
    <w:rsid w:val="00A0798F"/>
    <w:rsid w:val="00A468C1"/>
    <w:rsid w:val="00A92F01"/>
    <w:rsid w:val="00AD674B"/>
    <w:rsid w:val="00AE50D4"/>
    <w:rsid w:val="00AF194C"/>
    <w:rsid w:val="00B02948"/>
    <w:rsid w:val="00B134A7"/>
    <w:rsid w:val="00B20164"/>
    <w:rsid w:val="00B51272"/>
    <w:rsid w:val="00BA7892"/>
    <w:rsid w:val="00BC0D20"/>
    <w:rsid w:val="00BE1503"/>
    <w:rsid w:val="00C45C01"/>
    <w:rsid w:val="00C813EE"/>
    <w:rsid w:val="00CC15C5"/>
    <w:rsid w:val="00D713A6"/>
    <w:rsid w:val="00E16005"/>
    <w:rsid w:val="00E5600A"/>
    <w:rsid w:val="00E8717A"/>
    <w:rsid w:val="00ED0599"/>
    <w:rsid w:val="00F1537E"/>
    <w:rsid w:val="00F271FD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nhideWhenUsed/>
    <w:rsid w:val="00BA7892"/>
    <w:rPr>
      <w:color w:val="0000FF"/>
      <w:u w:val="single"/>
    </w:rPr>
  </w:style>
  <w:style w:type="paragraph" w:customStyle="1" w:styleId="ConsPlusNormal">
    <w:name w:val="ConsPlusNormal"/>
    <w:link w:val="ConsPlusNormal0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D71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13E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16</cp:revision>
  <cp:lastPrinted>2019-08-06T08:26:00Z</cp:lastPrinted>
  <dcterms:created xsi:type="dcterms:W3CDTF">2019-07-30T11:56:00Z</dcterms:created>
  <dcterms:modified xsi:type="dcterms:W3CDTF">2019-08-06T08:27:00Z</dcterms:modified>
</cp:coreProperties>
</file>