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637BB5"/>
        <w:tblCellMar>
          <w:left w:w="0" w:type="dxa"/>
          <w:right w:w="0" w:type="dxa"/>
        </w:tblCellMar>
        <w:tblLook w:val="04A0"/>
      </w:tblPr>
      <w:tblGrid>
        <w:gridCol w:w="9355"/>
      </w:tblGrid>
      <w:tr w:rsidR="002D505D" w:rsidRPr="009276EF">
        <w:trPr>
          <w:tblCellSpacing w:w="0" w:type="dxa"/>
        </w:trPr>
        <w:tc>
          <w:tcPr>
            <w:tcW w:w="0" w:type="auto"/>
            <w:shd w:val="clear" w:color="auto" w:fill="637BB5"/>
            <w:vAlign w:val="center"/>
            <w:hideMark/>
          </w:tcPr>
          <w:tbl>
            <w:tblPr>
              <w:tblW w:w="5000" w:type="pct"/>
              <w:tblCellSpacing w:w="0" w:type="dxa"/>
              <w:shd w:val="clear" w:color="auto" w:fill="FFFFFF"/>
              <w:tblCellMar>
                <w:left w:w="0" w:type="dxa"/>
                <w:right w:w="0" w:type="dxa"/>
              </w:tblCellMar>
              <w:tblLook w:val="04A0"/>
            </w:tblPr>
            <w:tblGrid>
              <w:gridCol w:w="9055"/>
              <w:gridCol w:w="300"/>
            </w:tblGrid>
            <w:tr w:rsidR="002D505D" w:rsidRPr="009276EF" w:rsidTr="0021629F">
              <w:trPr>
                <w:trHeight w:val="7938"/>
                <w:tblCellSpacing w:w="0" w:type="dxa"/>
              </w:trPr>
              <w:tc>
                <w:tcPr>
                  <w:tcW w:w="4840" w:type="pct"/>
                  <w:shd w:val="clear" w:color="auto" w:fill="FFFFFF"/>
                  <w:hideMark/>
                </w:tcPr>
                <w:p w:rsidR="0021629F" w:rsidRPr="0021629F" w:rsidRDefault="0021629F" w:rsidP="0021629F">
                  <w:pPr>
                    <w:jc w:val="center"/>
                    <w:rPr>
                      <w:rFonts w:ascii="Times New Roman" w:hAnsi="Times New Roman" w:cs="Times New Roman"/>
                      <w:b/>
                      <w:sz w:val="28"/>
                      <w:szCs w:val="28"/>
                    </w:rPr>
                  </w:pPr>
                  <w:r w:rsidRPr="0021629F">
                    <w:rPr>
                      <w:rFonts w:ascii="Times New Roman" w:hAnsi="Times New Roman" w:cs="Times New Roman"/>
                      <w:b/>
                      <w:sz w:val="28"/>
                      <w:szCs w:val="28"/>
                    </w:rPr>
                    <w:t>РОССИЙСКАЯ ФЕДЕРАЦИЯ</w:t>
                  </w:r>
                </w:p>
                <w:p w:rsidR="0021629F" w:rsidRPr="0021629F" w:rsidRDefault="0021629F" w:rsidP="0021629F">
                  <w:pPr>
                    <w:spacing w:after="0"/>
                    <w:ind w:left="708" w:firstLine="708"/>
                    <w:rPr>
                      <w:rFonts w:ascii="Times New Roman" w:hAnsi="Times New Roman" w:cs="Times New Roman"/>
                      <w:b/>
                      <w:sz w:val="28"/>
                      <w:szCs w:val="28"/>
                    </w:rPr>
                  </w:pPr>
                  <w:r w:rsidRPr="0021629F">
                    <w:rPr>
                      <w:rFonts w:ascii="Times New Roman" w:hAnsi="Times New Roman" w:cs="Times New Roman"/>
                      <w:b/>
                      <w:sz w:val="28"/>
                      <w:szCs w:val="28"/>
                    </w:rPr>
                    <w:t xml:space="preserve">Совет Нижнеландеховского сельского поселения </w:t>
                  </w:r>
                  <w:r w:rsidRPr="0021629F">
                    <w:rPr>
                      <w:rFonts w:ascii="Times New Roman" w:hAnsi="Times New Roman" w:cs="Times New Roman"/>
                      <w:b/>
                      <w:sz w:val="28"/>
                      <w:szCs w:val="28"/>
                    </w:rPr>
                    <w:br/>
                    <w:t xml:space="preserve">      Пестяковского муниципального района Ивановской области</w:t>
                  </w:r>
                </w:p>
                <w:p w:rsidR="0021629F" w:rsidRPr="0021629F" w:rsidRDefault="0021629F" w:rsidP="0021629F">
                  <w:pPr>
                    <w:spacing w:after="0"/>
                    <w:rPr>
                      <w:rFonts w:ascii="Times New Roman" w:hAnsi="Times New Roman" w:cs="Times New Roman"/>
                      <w:b/>
                      <w:sz w:val="28"/>
                      <w:szCs w:val="28"/>
                    </w:rPr>
                  </w:pPr>
                  <w:r w:rsidRPr="0021629F">
                    <w:rPr>
                      <w:rFonts w:ascii="Times New Roman" w:hAnsi="Times New Roman" w:cs="Times New Roman"/>
                      <w:b/>
                      <w:sz w:val="28"/>
                      <w:szCs w:val="28"/>
                    </w:rPr>
                    <w:t xml:space="preserve">                                                   второго    созыва</w:t>
                  </w:r>
                </w:p>
                <w:p w:rsidR="0021629F" w:rsidRDefault="0021629F" w:rsidP="0021629F">
                  <w:pPr>
                    <w:spacing w:after="0"/>
                    <w:ind w:left="2124" w:firstLine="708"/>
                    <w:rPr>
                      <w:rFonts w:ascii="Times New Roman" w:hAnsi="Times New Roman" w:cs="Times New Roman"/>
                      <w:b/>
                      <w:sz w:val="28"/>
                      <w:szCs w:val="28"/>
                    </w:rPr>
                  </w:pPr>
                  <w:r w:rsidRPr="0021629F">
                    <w:rPr>
                      <w:rFonts w:ascii="Times New Roman" w:hAnsi="Times New Roman" w:cs="Times New Roman"/>
                      <w:b/>
                      <w:sz w:val="28"/>
                      <w:szCs w:val="28"/>
                    </w:rPr>
                    <w:t xml:space="preserve">   семнадцатое   заседание</w:t>
                  </w:r>
                </w:p>
                <w:p w:rsidR="0021629F" w:rsidRPr="0021629F" w:rsidRDefault="0021629F" w:rsidP="0021629F">
                  <w:pPr>
                    <w:spacing w:after="0"/>
                    <w:ind w:left="2124" w:firstLine="708"/>
                    <w:rPr>
                      <w:rFonts w:ascii="Times New Roman" w:hAnsi="Times New Roman" w:cs="Times New Roman"/>
                      <w:b/>
                      <w:sz w:val="28"/>
                      <w:szCs w:val="28"/>
                    </w:rPr>
                  </w:pPr>
                </w:p>
                <w:p w:rsidR="0021629F" w:rsidRPr="0021629F" w:rsidRDefault="0021629F" w:rsidP="0021629F">
                  <w:pPr>
                    <w:rPr>
                      <w:rFonts w:ascii="Times New Roman" w:hAnsi="Times New Roman" w:cs="Times New Roman"/>
                      <w:b/>
                      <w:sz w:val="28"/>
                      <w:szCs w:val="28"/>
                    </w:rPr>
                  </w:pPr>
                  <w:r w:rsidRPr="0021629F">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21629F">
                    <w:rPr>
                      <w:rFonts w:ascii="Times New Roman" w:hAnsi="Times New Roman" w:cs="Times New Roman"/>
                      <w:b/>
                      <w:sz w:val="28"/>
                      <w:szCs w:val="28"/>
                    </w:rPr>
                    <w:t>Р</w:t>
                  </w:r>
                  <w:proofErr w:type="gramEnd"/>
                  <w:r w:rsidRPr="0021629F">
                    <w:rPr>
                      <w:rFonts w:ascii="Times New Roman" w:hAnsi="Times New Roman" w:cs="Times New Roman"/>
                      <w:b/>
                      <w:sz w:val="28"/>
                      <w:szCs w:val="28"/>
                    </w:rPr>
                    <w:t xml:space="preserve"> Е Ш Е Н И Е        </w:t>
                  </w:r>
                </w:p>
                <w:p w:rsidR="0021629F" w:rsidRPr="0021629F" w:rsidRDefault="0021629F" w:rsidP="0021629F">
                  <w:pPr>
                    <w:jc w:val="center"/>
                    <w:rPr>
                      <w:rFonts w:ascii="Times New Roman" w:hAnsi="Times New Roman" w:cs="Times New Roman"/>
                      <w:b/>
                      <w:sz w:val="28"/>
                      <w:szCs w:val="28"/>
                    </w:rPr>
                  </w:pPr>
                </w:p>
                <w:p w:rsidR="0021629F" w:rsidRPr="0021629F" w:rsidRDefault="0021629F" w:rsidP="0021629F">
                  <w:pPr>
                    <w:rPr>
                      <w:rFonts w:ascii="Times New Roman" w:hAnsi="Times New Roman" w:cs="Times New Roman"/>
                      <w:sz w:val="28"/>
                      <w:szCs w:val="28"/>
                    </w:rPr>
                  </w:pPr>
                  <w:r w:rsidRPr="0021629F">
                    <w:rPr>
                      <w:rFonts w:ascii="Times New Roman" w:hAnsi="Times New Roman" w:cs="Times New Roman"/>
                      <w:sz w:val="28"/>
                      <w:szCs w:val="28"/>
                    </w:rPr>
                    <w:t>от 23. 09. 2011 года                              № 47</w:t>
                  </w:r>
                </w:p>
                <w:p w:rsidR="0021629F" w:rsidRPr="0021629F" w:rsidRDefault="0021629F" w:rsidP="0021629F">
                  <w:pPr>
                    <w:pStyle w:val="ConsTitle"/>
                    <w:widowControl/>
                    <w:ind w:right="0" w:firstLine="540"/>
                    <w:jc w:val="center"/>
                    <w:rPr>
                      <w:rFonts w:ascii="Times New Roman" w:hAnsi="Times New Roman" w:cs="Times New Roman"/>
                      <w:sz w:val="28"/>
                      <w:szCs w:val="28"/>
                    </w:rPr>
                  </w:pPr>
                </w:p>
                <w:p w:rsidR="00401A86" w:rsidRDefault="0021629F" w:rsidP="0021629F">
                  <w:pPr>
                    <w:spacing w:after="0"/>
                    <w:jc w:val="both"/>
                    <w:rPr>
                      <w:rFonts w:ascii="Times New Roman" w:eastAsia="Times New Roman" w:hAnsi="Times New Roman" w:cs="Times New Roman"/>
                      <w:color w:val="000000"/>
                      <w:sz w:val="28"/>
                      <w:szCs w:val="28"/>
                      <w:lang w:eastAsia="ru-RU"/>
                    </w:rPr>
                  </w:pPr>
                  <w:r w:rsidRPr="0021629F">
                    <w:rPr>
                      <w:rFonts w:ascii="Times New Roman" w:hAnsi="Times New Roman" w:cs="Times New Roman"/>
                      <w:sz w:val="28"/>
                      <w:szCs w:val="28"/>
                    </w:rPr>
                    <w:t xml:space="preserve"> Об утверждении Положения о </w:t>
                  </w:r>
                  <w:r w:rsidRPr="0021629F">
                    <w:rPr>
                      <w:rFonts w:ascii="Times New Roman" w:eastAsia="Times New Roman" w:hAnsi="Times New Roman" w:cs="Times New Roman"/>
                      <w:color w:val="000000"/>
                      <w:sz w:val="28"/>
                      <w:szCs w:val="28"/>
                      <w:lang w:eastAsia="ru-RU"/>
                    </w:rPr>
                    <w:t xml:space="preserve"> </w:t>
                  </w:r>
                  <w:proofErr w:type="gramStart"/>
                  <w:r w:rsidRPr="0021629F">
                    <w:rPr>
                      <w:rFonts w:ascii="Times New Roman" w:eastAsia="Times New Roman" w:hAnsi="Times New Roman" w:cs="Times New Roman"/>
                      <w:color w:val="000000"/>
                      <w:sz w:val="28"/>
                      <w:szCs w:val="28"/>
                      <w:lang w:eastAsia="ru-RU"/>
                    </w:rPr>
                    <w:t>муниципальной</w:t>
                  </w:r>
                  <w:proofErr w:type="gramEnd"/>
                </w:p>
                <w:p w:rsidR="0021629F" w:rsidRPr="0021629F" w:rsidRDefault="0021629F" w:rsidP="0021629F">
                  <w:pPr>
                    <w:spacing w:after="0"/>
                    <w:jc w:val="both"/>
                    <w:rPr>
                      <w:rFonts w:ascii="Times New Roman" w:hAnsi="Times New Roman" w:cs="Times New Roman"/>
                      <w:color w:val="000000"/>
                      <w:sz w:val="28"/>
                      <w:szCs w:val="28"/>
                    </w:rPr>
                  </w:pPr>
                  <w:r w:rsidRPr="0021629F">
                    <w:rPr>
                      <w:rFonts w:ascii="Times New Roman" w:eastAsia="Times New Roman" w:hAnsi="Times New Roman" w:cs="Times New Roman"/>
                      <w:color w:val="000000"/>
                      <w:sz w:val="28"/>
                      <w:szCs w:val="28"/>
                      <w:lang w:eastAsia="ru-RU"/>
                    </w:rPr>
                    <w:t xml:space="preserve"> службе в  Нижнеландеховском </w:t>
                  </w:r>
                  <w:proofErr w:type="gramStart"/>
                  <w:r w:rsidRPr="0021629F">
                    <w:rPr>
                      <w:rFonts w:ascii="Times New Roman" w:eastAsia="Times New Roman" w:hAnsi="Times New Roman" w:cs="Times New Roman"/>
                      <w:color w:val="000000"/>
                      <w:sz w:val="28"/>
                      <w:szCs w:val="28"/>
                      <w:lang w:eastAsia="ru-RU"/>
                    </w:rPr>
                    <w:t>сельском</w:t>
                  </w:r>
                  <w:proofErr w:type="gramEnd"/>
                  <w:r w:rsidRPr="0021629F">
                    <w:rPr>
                      <w:rFonts w:ascii="Times New Roman" w:eastAsia="Times New Roman" w:hAnsi="Times New Roman" w:cs="Times New Roman"/>
                      <w:color w:val="000000"/>
                      <w:sz w:val="28"/>
                      <w:szCs w:val="28"/>
                      <w:lang w:eastAsia="ru-RU"/>
                    </w:rPr>
                    <w:t xml:space="preserve"> </w:t>
                  </w:r>
                </w:p>
                <w:p w:rsidR="0021629F" w:rsidRPr="0021629F" w:rsidRDefault="0021629F" w:rsidP="0021629F">
                  <w:pPr>
                    <w:spacing w:after="0"/>
                    <w:jc w:val="both"/>
                    <w:rPr>
                      <w:rFonts w:ascii="Times New Roman" w:hAnsi="Times New Roman" w:cs="Times New Roman"/>
                      <w:color w:val="000000"/>
                      <w:sz w:val="28"/>
                      <w:szCs w:val="28"/>
                    </w:rPr>
                  </w:pPr>
                  <w:r w:rsidRPr="0021629F">
                    <w:rPr>
                      <w:rFonts w:ascii="Times New Roman" w:hAnsi="Times New Roman" w:cs="Times New Roman"/>
                      <w:color w:val="000000"/>
                      <w:sz w:val="28"/>
                      <w:szCs w:val="28"/>
                    </w:rPr>
                    <w:t xml:space="preserve"> </w:t>
                  </w:r>
                  <w:proofErr w:type="gramStart"/>
                  <w:r w:rsidRPr="0021629F">
                    <w:rPr>
                      <w:rFonts w:ascii="Times New Roman" w:eastAsia="Times New Roman" w:hAnsi="Times New Roman" w:cs="Times New Roman"/>
                      <w:color w:val="000000"/>
                      <w:sz w:val="28"/>
                      <w:szCs w:val="28"/>
                      <w:lang w:eastAsia="ru-RU"/>
                    </w:rPr>
                    <w:t>поселении</w:t>
                  </w:r>
                  <w:proofErr w:type="gramEnd"/>
                  <w:r w:rsidRPr="0021629F">
                    <w:rPr>
                      <w:rFonts w:ascii="Times New Roman" w:hAnsi="Times New Roman" w:cs="Times New Roman"/>
                      <w:color w:val="000000"/>
                      <w:sz w:val="28"/>
                      <w:szCs w:val="28"/>
                    </w:rPr>
                    <w:t xml:space="preserve"> Пестяковского муниципального</w:t>
                  </w:r>
                </w:p>
                <w:p w:rsidR="0021629F" w:rsidRPr="0021629F" w:rsidRDefault="0021629F" w:rsidP="0021629F">
                  <w:pPr>
                    <w:spacing w:after="0"/>
                    <w:jc w:val="both"/>
                    <w:rPr>
                      <w:rFonts w:ascii="Times New Roman" w:hAnsi="Times New Roman" w:cs="Times New Roman"/>
                      <w:b/>
                      <w:sz w:val="28"/>
                      <w:szCs w:val="28"/>
                    </w:rPr>
                  </w:pPr>
                  <w:r w:rsidRPr="0021629F">
                    <w:rPr>
                      <w:rFonts w:ascii="Times New Roman" w:hAnsi="Times New Roman" w:cs="Times New Roman"/>
                      <w:color w:val="000000"/>
                      <w:sz w:val="28"/>
                      <w:szCs w:val="28"/>
                    </w:rPr>
                    <w:t xml:space="preserve"> района Ивановской области </w:t>
                  </w:r>
                </w:p>
                <w:p w:rsidR="0021629F" w:rsidRPr="0021629F" w:rsidRDefault="0021629F" w:rsidP="0021629F">
                  <w:pPr>
                    <w:pStyle w:val="ConsPlusTitle"/>
                    <w:widowControl/>
                    <w:jc w:val="both"/>
                    <w:rPr>
                      <w:rFonts w:ascii="Times New Roman" w:hAnsi="Times New Roman" w:cs="Times New Roman"/>
                      <w:b w:val="0"/>
                      <w:sz w:val="28"/>
                      <w:szCs w:val="28"/>
                      <w:lang w:eastAsia="en-US"/>
                    </w:rPr>
                  </w:pPr>
                </w:p>
                <w:p w:rsidR="0021629F" w:rsidRPr="0021629F" w:rsidRDefault="0021629F" w:rsidP="0021629F">
                  <w:pPr>
                    <w:jc w:val="both"/>
                    <w:rPr>
                      <w:rFonts w:ascii="Times New Roman" w:hAnsi="Times New Roman" w:cs="Times New Roman"/>
                      <w:sz w:val="28"/>
                      <w:szCs w:val="28"/>
                    </w:rPr>
                  </w:pPr>
                  <w:r w:rsidRPr="0021629F">
                    <w:rPr>
                      <w:rFonts w:ascii="Times New Roman" w:hAnsi="Times New Roman" w:cs="Times New Roman"/>
                      <w:sz w:val="28"/>
                      <w:szCs w:val="28"/>
                    </w:rPr>
                    <w:tab/>
                    <w:t xml:space="preserve">В соответствии с Федеральным законом Российской Федерации от 2 марта 2007 г. № 25-ФЗ «О муниципальной службе в Российской Федерации»», Законом Ивановской области от 23.06.2008 № 72–ОЗ «О муниципальной службе в Ивановской области», Уставом Нижнеландеховского сельского поселения в новой редакции, в целях осуществления правового регулирования муниципальной службы Нижнеландеховского сельского поселения Совет Нижнеландеховского сельского поселения  </w:t>
                  </w:r>
                  <w:proofErr w:type="spellStart"/>
                  <w:proofErr w:type="gramStart"/>
                  <w:r w:rsidRPr="0021629F">
                    <w:rPr>
                      <w:rFonts w:ascii="Times New Roman" w:hAnsi="Times New Roman" w:cs="Times New Roman"/>
                      <w:b/>
                      <w:sz w:val="28"/>
                      <w:szCs w:val="28"/>
                    </w:rPr>
                    <w:t>р</w:t>
                  </w:r>
                  <w:proofErr w:type="spellEnd"/>
                  <w:proofErr w:type="gramEnd"/>
                  <w:r w:rsidRPr="0021629F">
                    <w:rPr>
                      <w:rFonts w:ascii="Times New Roman" w:hAnsi="Times New Roman" w:cs="Times New Roman"/>
                      <w:b/>
                      <w:sz w:val="28"/>
                      <w:szCs w:val="28"/>
                    </w:rPr>
                    <w:t xml:space="preserve"> е </w:t>
                  </w:r>
                  <w:proofErr w:type="spellStart"/>
                  <w:r w:rsidRPr="0021629F">
                    <w:rPr>
                      <w:rFonts w:ascii="Times New Roman" w:hAnsi="Times New Roman" w:cs="Times New Roman"/>
                      <w:b/>
                      <w:sz w:val="28"/>
                      <w:szCs w:val="28"/>
                    </w:rPr>
                    <w:t>ш</w:t>
                  </w:r>
                  <w:proofErr w:type="spellEnd"/>
                  <w:r w:rsidRPr="0021629F">
                    <w:rPr>
                      <w:rFonts w:ascii="Times New Roman" w:hAnsi="Times New Roman" w:cs="Times New Roman"/>
                      <w:b/>
                      <w:sz w:val="28"/>
                      <w:szCs w:val="28"/>
                    </w:rPr>
                    <w:t xml:space="preserve"> и л:</w:t>
                  </w:r>
                  <w:r w:rsidRPr="0021629F">
                    <w:rPr>
                      <w:rFonts w:ascii="Times New Roman" w:hAnsi="Times New Roman" w:cs="Times New Roman"/>
                      <w:sz w:val="28"/>
                      <w:szCs w:val="28"/>
                    </w:rPr>
                    <w:t xml:space="preserve"> </w:t>
                  </w:r>
                </w:p>
                <w:p w:rsidR="00B636CC" w:rsidRDefault="00B636CC" w:rsidP="0021629F">
                  <w:pPr>
                    <w:ind w:right="141"/>
                    <w:jc w:val="both"/>
                    <w:rPr>
                      <w:rFonts w:ascii="Times New Roman" w:hAnsi="Times New Roman" w:cs="Times New Roman"/>
                      <w:sz w:val="28"/>
                      <w:szCs w:val="28"/>
                    </w:rPr>
                  </w:pPr>
                  <w:r>
                    <w:rPr>
                      <w:rFonts w:ascii="Times New Roman" w:hAnsi="Times New Roman" w:cs="Times New Roman"/>
                      <w:sz w:val="28"/>
                      <w:szCs w:val="28"/>
                    </w:rPr>
                    <w:t xml:space="preserve">      1.</w:t>
                  </w:r>
                  <w:r w:rsidR="0021629F" w:rsidRPr="0021629F">
                    <w:rPr>
                      <w:rFonts w:ascii="Times New Roman" w:hAnsi="Times New Roman" w:cs="Times New Roman"/>
                      <w:sz w:val="28"/>
                      <w:szCs w:val="28"/>
                    </w:rPr>
                    <w:t xml:space="preserve">Утвердить Положение о </w:t>
                  </w:r>
                  <w:r w:rsidR="0021629F" w:rsidRPr="0021629F">
                    <w:rPr>
                      <w:rFonts w:ascii="Times New Roman" w:eastAsia="Times New Roman" w:hAnsi="Times New Roman" w:cs="Times New Roman"/>
                      <w:color w:val="000000"/>
                      <w:sz w:val="28"/>
                      <w:szCs w:val="28"/>
                      <w:lang w:eastAsia="ru-RU"/>
                    </w:rPr>
                    <w:t xml:space="preserve">муниципальной службе  </w:t>
                  </w:r>
                  <w:r w:rsidR="0021629F" w:rsidRPr="0021629F">
                    <w:rPr>
                      <w:rFonts w:ascii="Times New Roman" w:hAnsi="Times New Roman" w:cs="Times New Roman"/>
                      <w:sz w:val="28"/>
                      <w:szCs w:val="28"/>
                    </w:rPr>
                    <w:t>Нижнеландеховского сельского поселения Пестяковского муниципального района Ивановской области.</w:t>
                  </w:r>
                </w:p>
                <w:p w:rsidR="0021629F" w:rsidRPr="00401A86" w:rsidRDefault="00B636CC" w:rsidP="0021629F">
                  <w:pPr>
                    <w:ind w:right="14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01A86">
                    <w:rPr>
                      <w:rFonts w:ascii="Times New Roman" w:hAnsi="Times New Roman" w:cs="Times New Roman"/>
                      <w:sz w:val="28"/>
                      <w:szCs w:val="28"/>
                    </w:rPr>
                    <w:t>2.</w:t>
                  </w:r>
                  <w:r w:rsidR="0021629F" w:rsidRPr="00401A86">
                    <w:rPr>
                      <w:rFonts w:ascii="Times New Roman" w:hAnsi="Times New Roman" w:cs="Times New Roman"/>
                      <w:sz w:val="28"/>
                      <w:szCs w:val="28"/>
                    </w:rPr>
                    <w:t xml:space="preserve">   </w:t>
                  </w:r>
                  <w:r w:rsidR="00401A86" w:rsidRPr="00401A86">
                    <w:rPr>
                      <w:rFonts w:ascii="Times New Roman" w:hAnsi="Times New Roman" w:cs="Times New Roman"/>
                      <w:sz w:val="28"/>
                      <w:szCs w:val="28"/>
                    </w:rPr>
                    <w:t xml:space="preserve"> Решение Совета Нижнеландеховского сельского поселения  от 20.10.2006г. № 16 «Об утверждении Положения о муниципальной службе Нижнеландеховского сельского поселения», в редакции решения Совета  от 14.08.2009г. № 96, считать утратившим силу.                             </w:t>
                  </w:r>
                  <w:r w:rsidR="0021629F" w:rsidRPr="00401A86">
                    <w:rPr>
                      <w:rFonts w:ascii="Times New Roman" w:hAnsi="Times New Roman" w:cs="Times New Roman"/>
                      <w:sz w:val="28"/>
                      <w:szCs w:val="28"/>
                    </w:rPr>
                    <w:t xml:space="preserve">                               </w:t>
                  </w:r>
                </w:p>
                <w:p w:rsidR="0021629F" w:rsidRDefault="0021629F" w:rsidP="0021629F">
                  <w:pPr>
                    <w:ind w:right="141"/>
                    <w:jc w:val="both"/>
                    <w:rPr>
                      <w:rFonts w:ascii="Times New Roman" w:hAnsi="Times New Roman" w:cs="Times New Roman"/>
                      <w:sz w:val="28"/>
                      <w:szCs w:val="28"/>
                    </w:rPr>
                  </w:pPr>
                  <w:r w:rsidRPr="0021629F">
                    <w:rPr>
                      <w:rFonts w:ascii="Times New Roman" w:hAnsi="Times New Roman" w:cs="Times New Roman"/>
                      <w:sz w:val="28"/>
                      <w:szCs w:val="28"/>
                    </w:rPr>
                    <w:t xml:space="preserve">   </w:t>
                  </w:r>
                  <w:r w:rsidR="00B636CC">
                    <w:rPr>
                      <w:rFonts w:ascii="Times New Roman" w:hAnsi="Times New Roman" w:cs="Times New Roman"/>
                      <w:sz w:val="28"/>
                      <w:szCs w:val="28"/>
                    </w:rPr>
                    <w:t xml:space="preserve">  </w:t>
                  </w:r>
                  <w:r w:rsidR="00401A86">
                    <w:rPr>
                      <w:rFonts w:ascii="Times New Roman" w:hAnsi="Times New Roman" w:cs="Times New Roman"/>
                      <w:sz w:val="28"/>
                      <w:szCs w:val="28"/>
                    </w:rPr>
                    <w:t>3</w:t>
                  </w:r>
                  <w:r w:rsidRPr="0021629F">
                    <w:rPr>
                      <w:rFonts w:ascii="Times New Roman" w:hAnsi="Times New Roman" w:cs="Times New Roman"/>
                      <w:sz w:val="28"/>
                      <w:szCs w:val="28"/>
                    </w:rPr>
                    <w:t xml:space="preserve">.   </w:t>
                  </w:r>
                  <w:r w:rsidR="00BE15D0">
                    <w:rPr>
                      <w:rFonts w:ascii="Times New Roman" w:hAnsi="Times New Roman" w:cs="Times New Roman"/>
                      <w:sz w:val="28"/>
                      <w:szCs w:val="28"/>
                    </w:rPr>
                    <w:t xml:space="preserve">Настоящее </w:t>
                  </w:r>
                  <w:r w:rsidRPr="0021629F">
                    <w:rPr>
                      <w:rFonts w:ascii="Times New Roman" w:hAnsi="Times New Roman" w:cs="Times New Roman"/>
                      <w:sz w:val="28"/>
                      <w:szCs w:val="28"/>
                    </w:rPr>
                    <w:t xml:space="preserve"> Решение вступает в силу </w:t>
                  </w:r>
                  <w:r w:rsidR="00BE15D0">
                    <w:rPr>
                      <w:rFonts w:ascii="Times New Roman" w:hAnsi="Times New Roman" w:cs="Times New Roman"/>
                      <w:sz w:val="28"/>
                      <w:szCs w:val="28"/>
                    </w:rPr>
                    <w:t>с момента его подписания</w:t>
                  </w:r>
                  <w:r w:rsidRPr="0021629F">
                    <w:rPr>
                      <w:rFonts w:ascii="Times New Roman" w:hAnsi="Times New Roman" w:cs="Times New Roman"/>
                      <w:sz w:val="28"/>
                      <w:szCs w:val="28"/>
                    </w:rPr>
                    <w:t>.</w:t>
                  </w:r>
                </w:p>
                <w:p w:rsidR="00401A86" w:rsidRPr="0021629F" w:rsidRDefault="00401A86" w:rsidP="0021629F">
                  <w:pPr>
                    <w:ind w:right="141"/>
                    <w:jc w:val="both"/>
                    <w:rPr>
                      <w:rFonts w:ascii="Times New Roman" w:hAnsi="Times New Roman" w:cs="Times New Roman"/>
                      <w:sz w:val="28"/>
                      <w:szCs w:val="28"/>
                    </w:rPr>
                  </w:pPr>
                </w:p>
                <w:tbl>
                  <w:tblPr>
                    <w:tblW w:w="5000" w:type="pct"/>
                    <w:tblCellSpacing w:w="0" w:type="dxa"/>
                    <w:tblCellMar>
                      <w:top w:w="15" w:type="dxa"/>
                      <w:left w:w="15" w:type="dxa"/>
                      <w:bottom w:w="15" w:type="dxa"/>
                      <w:right w:w="15" w:type="dxa"/>
                    </w:tblCellMar>
                    <w:tblLook w:val="04A0"/>
                  </w:tblPr>
                  <w:tblGrid>
                    <w:gridCol w:w="8874"/>
                    <w:gridCol w:w="87"/>
                    <w:gridCol w:w="51"/>
                    <w:gridCol w:w="43"/>
                  </w:tblGrid>
                  <w:tr w:rsidR="002D505D" w:rsidRPr="009276EF" w:rsidTr="0062718D">
                    <w:trPr>
                      <w:tblCellSpacing w:w="0" w:type="dxa"/>
                    </w:trPr>
                    <w:tc>
                      <w:tcPr>
                        <w:tcW w:w="4900" w:type="pct"/>
                        <w:hideMark/>
                      </w:tcPr>
                      <w:p w:rsidR="00401A86" w:rsidRDefault="00BE15D0" w:rsidP="00BE15D0">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Глава Нижнеландеховского сельского поселения:                  </w:t>
                        </w:r>
                        <w:r w:rsidR="0021629F" w:rsidRPr="0021629F">
                          <w:rPr>
                            <w:rFonts w:ascii="Times New Roman" w:hAnsi="Times New Roman" w:cs="Times New Roman"/>
                            <w:bCs/>
                            <w:iCs/>
                            <w:sz w:val="28"/>
                            <w:szCs w:val="28"/>
                          </w:rPr>
                          <w:t>Г.П. Бендина</w:t>
                        </w:r>
                        <w:bookmarkStart w:id="0" w:name="YANDEX_29"/>
                        <w:bookmarkEnd w:id="0"/>
                      </w:p>
                      <w:p w:rsidR="00BE15D0" w:rsidRDefault="00BE15D0" w:rsidP="0062718D">
                        <w:pPr>
                          <w:spacing w:after="0" w:line="240" w:lineRule="auto"/>
                          <w:jc w:val="right"/>
                          <w:rPr>
                            <w:rFonts w:ascii="Times New Roman" w:hAnsi="Times New Roman" w:cs="Times New Roman"/>
                            <w:bCs/>
                            <w:iCs/>
                            <w:sz w:val="28"/>
                            <w:szCs w:val="28"/>
                          </w:rPr>
                        </w:pPr>
                      </w:p>
                      <w:p w:rsidR="00BE15D0" w:rsidRDefault="00BE15D0" w:rsidP="0062718D">
                        <w:pPr>
                          <w:spacing w:after="0" w:line="240" w:lineRule="auto"/>
                          <w:jc w:val="right"/>
                          <w:rPr>
                            <w:rFonts w:ascii="Times New Roman" w:hAnsi="Times New Roman" w:cs="Times New Roman"/>
                            <w:bCs/>
                            <w:iCs/>
                            <w:sz w:val="28"/>
                            <w:szCs w:val="28"/>
                          </w:rPr>
                        </w:pPr>
                      </w:p>
                      <w:p w:rsidR="0062718D" w:rsidRDefault="0062718D" w:rsidP="0062718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Утверждено</w:t>
                        </w:r>
                      </w:p>
                      <w:p w:rsidR="0062718D" w:rsidRDefault="0062718D" w:rsidP="0062718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Решением Совета Нижнеландеховского</w:t>
                        </w:r>
                      </w:p>
                      <w:p w:rsidR="0062718D" w:rsidRDefault="0062718D" w:rsidP="0062718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 xml:space="preserve"> сельского</w:t>
                        </w:r>
                        <w:r w:rsidR="00B56F39">
                          <w:rPr>
                            <w:rFonts w:ascii="Arial" w:eastAsia="Times New Roman" w:hAnsi="Arial" w:cs="Arial"/>
                            <w:color w:val="000000"/>
                            <w:lang w:eastAsia="ru-RU"/>
                          </w:rPr>
                          <w:t xml:space="preserve"> поселения от  23.09.2011г № 47</w:t>
                        </w:r>
                      </w:p>
                      <w:p w:rsidR="0062718D" w:rsidRDefault="0062718D" w:rsidP="0062718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 xml:space="preserve">  </w:t>
                        </w:r>
                        <w:r w:rsidR="005123C2" w:rsidRPr="009276EF">
                          <w:rPr>
                            <w:rFonts w:ascii="Arial" w:eastAsia="Times New Roman" w:hAnsi="Arial" w:cs="Arial"/>
                            <w:color w:val="000000"/>
                            <w:lang w:eastAsia="ru-RU"/>
                          </w:rPr>
                          <w:t xml:space="preserve">                                                            </w:t>
                        </w:r>
                      </w:p>
                      <w:p w:rsidR="0062718D" w:rsidRDefault="0062718D" w:rsidP="0059335D">
                        <w:pPr>
                          <w:spacing w:after="0" w:line="240" w:lineRule="auto"/>
                          <w:jc w:val="both"/>
                          <w:rPr>
                            <w:rFonts w:ascii="Arial" w:eastAsia="Times New Roman" w:hAnsi="Arial" w:cs="Arial"/>
                            <w:color w:val="000000"/>
                            <w:lang w:eastAsia="ru-RU"/>
                          </w:rPr>
                        </w:pPr>
                      </w:p>
                      <w:p w:rsidR="002D505D" w:rsidRPr="009D7C1A" w:rsidRDefault="002D505D" w:rsidP="0062718D">
                        <w:pPr>
                          <w:spacing w:after="0" w:line="240" w:lineRule="auto"/>
                          <w:jc w:val="center"/>
                          <w:rPr>
                            <w:rFonts w:ascii="Arial" w:eastAsia="Times New Roman" w:hAnsi="Arial" w:cs="Arial"/>
                            <w:b/>
                            <w:color w:val="000000"/>
                            <w:lang w:eastAsia="ru-RU"/>
                          </w:rPr>
                        </w:pPr>
                        <w:r w:rsidRPr="009D7C1A">
                          <w:rPr>
                            <w:rFonts w:ascii="Arial" w:eastAsia="Times New Roman" w:hAnsi="Arial" w:cs="Arial"/>
                            <w:b/>
                            <w:color w:val="000000"/>
                            <w:lang w:eastAsia="ru-RU"/>
                          </w:rPr>
                          <w:t>ПОЛОЖЕНИЕ</w:t>
                        </w:r>
                      </w:p>
                      <w:p w:rsidR="002D505D" w:rsidRPr="009D7C1A" w:rsidRDefault="002D505D" w:rsidP="009D7C1A">
                        <w:pPr>
                          <w:spacing w:after="0" w:line="240" w:lineRule="auto"/>
                          <w:jc w:val="center"/>
                          <w:rPr>
                            <w:rFonts w:ascii="Arial" w:eastAsia="Times New Roman" w:hAnsi="Arial" w:cs="Arial"/>
                            <w:b/>
                            <w:color w:val="000000"/>
                            <w:lang w:eastAsia="ru-RU"/>
                          </w:rPr>
                        </w:pPr>
                        <w:bookmarkStart w:id="1" w:name="YANDEX_30"/>
                        <w:bookmarkEnd w:id="1"/>
                        <w:r w:rsidRPr="009D7C1A">
                          <w:rPr>
                            <w:rFonts w:ascii="Arial" w:eastAsia="Times New Roman" w:hAnsi="Arial" w:cs="Arial"/>
                            <w:b/>
                            <w:color w:val="000000"/>
                            <w:lang w:eastAsia="ru-RU"/>
                          </w:rPr>
                          <w:t xml:space="preserve">О  МУНИЦИПАЛЬНОЙ СЛУЖБЕ В </w:t>
                        </w:r>
                        <w:bookmarkStart w:id="2" w:name="YANDEX_31"/>
                        <w:bookmarkEnd w:id="2"/>
                        <w:r w:rsidR="005123C2" w:rsidRPr="009D7C1A">
                          <w:rPr>
                            <w:rFonts w:ascii="Arial" w:eastAsia="Times New Roman" w:hAnsi="Arial" w:cs="Arial"/>
                            <w:b/>
                            <w:color w:val="000000"/>
                            <w:lang w:eastAsia="ru-RU"/>
                          </w:rPr>
                          <w:t xml:space="preserve">НИЖНЕЛАНДЕХОВСКОМ СЕЛЬСКОМ ПОСЕЛЕНИИ </w:t>
                        </w:r>
                        <w:r w:rsidRPr="009D7C1A">
                          <w:rPr>
                            <w:rFonts w:ascii="Arial" w:eastAsia="Times New Roman" w:hAnsi="Arial" w:cs="Arial"/>
                            <w:b/>
                            <w:color w:val="000000"/>
                            <w:lang w:eastAsia="ru-RU"/>
                          </w:rPr>
                          <w:t> </w:t>
                        </w:r>
                        <w:r w:rsidR="005123C2" w:rsidRPr="009D7C1A">
                          <w:rPr>
                            <w:rFonts w:ascii="Arial" w:eastAsia="Times New Roman" w:hAnsi="Arial" w:cs="Arial"/>
                            <w:b/>
                            <w:color w:val="000000"/>
                            <w:lang w:eastAsia="ru-RU"/>
                          </w:rPr>
                          <w:t xml:space="preserve"> </w:t>
                        </w:r>
                        <w:r w:rsidRPr="009D7C1A">
                          <w:rPr>
                            <w:rFonts w:ascii="Arial" w:eastAsia="Times New Roman" w:hAnsi="Arial" w:cs="Arial"/>
                            <w:b/>
                            <w:color w:val="000000"/>
                            <w:lang w:eastAsia="ru-RU"/>
                          </w:rPr>
                          <w:t>ПЕСТЯКОВСКО</w:t>
                        </w:r>
                        <w:r w:rsidR="005123C2" w:rsidRPr="009D7C1A">
                          <w:rPr>
                            <w:rFonts w:ascii="Arial" w:eastAsia="Times New Roman" w:hAnsi="Arial" w:cs="Arial"/>
                            <w:b/>
                            <w:color w:val="000000"/>
                            <w:lang w:eastAsia="ru-RU"/>
                          </w:rPr>
                          <w:t>ГО</w:t>
                        </w:r>
                        <w:r w:rsidRPr="009D7C1A">
                          <w:rPr>
                            <w:rFonts w:ascii="Arial" w:eastAsia="Times New Roman" w:hAnsi="Arial" w:cs="Arial"/>
                            <w:b/>
                            <w:color w:val="000000"/>
                            <w:lang w:eastAsia="ru-RU"/>
                          </w:rPr>
                          <w:t>  МУНИЦИПАЛЬНО</w:t>
                        </w:r>
                        <w:r w:rsidR="005123C2" w:rsidRPr="009D7C1A">
                          <w:rPr>
                            <w:rFonts w:ascii="Arial" w:eastAsia="Times New Roman" w:hAnsi="Arial" w:cs="Arial"/>
                            <w:b/>
                            <w:color w:val="000000"/>
                            <w:lang w:eastAsia="ru-RU"/>
                          </w:rPr>
                          <w:t>ГО</w:t>
                        </w:r>
                        <w:r w:rsidRPr="009D7C1A">
                          <w:rPr>
                            <w:rFonts w:ascii="Arial" w:eastAsia="Times New Roman" w:hAnsi="Arial" w:cs="Arial"/>
                            <w:b/>
                            <w:color w:val="000000"/>
                            <w:lang w:eastAsia="ru-RU"/>
                          </w:rPr>
                          <w:t xml:space="preserve"> РАЙОН</w:t>
                        </w:r>
                        <w:r w:rsidR="005123C2" w:rsidRPr="009D7C1A">
                          <w:rPr>
                            <w:rFonts w:ascii="Arial" w:eastAsia="Times New Roman" w:hAnsi="Arial" w:cs="Arial"/>
                            <w:b/>
                            <w:color w:val="000000"/>
                            <w:lang w:eastAsia="ru-RU"/>
                          </w:rPr>
                          <w:t>А</w:t>
                        </w:r>
                        <w:r w:rsidR="009D7C1A" w:rsidRPr="009D7C1A">
                          <w:rPr>
                            <w:rFonts w:ascii="Arial" w:eastAsia="Times New Roman" w:hAnsi="Arial" w:cs="Arial"/>
                            <w:b/>
                            <w:color w:val="000000"/>
                            <w:lang w:eastAsia="ru-RU"/>
                          </w:rPr>
                          <w:t xml:space="preserve"> ИВАНОВСКОЙ ОБЛАСТИ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Глава 1. ОБЩИЕ </w:t>
                        </w:r>
                        <w:bookmarkStart w:id="3" w:name="YANDEX_32"/>
                        <w:bookmarkEnd w:id="3"/>
                        <w:r w:rsidRPr="009276EF">
                          <w:rPr>
                            <w:rFonts w:ascii="Arial" w:eastAsia="Times New Roman" w:hAnsi="Arial" w:cs="Arial"/>
                            <w:color w:val="000000"/>
                            <w:lang w:eastAsia="ru-RU"/>
                          </w:rPr>
                          <w:t> ПОЛОЖЕНИЯ </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 xml:space="preserve">Статья 1. Правовое регулирование муниципальной службы </w:t>
                        </w:r>
                        <w:bookmarkStart w:id="4" w:name="YANDEX_33"/>
                        <w:bookmarkEnd w:id="4"/>
                        <w:r w:rsidRPr="009276EF">
                          <w:rPr>
                            <w:rFonts w:ascii="Arial" w:eastAsia="Times New Roman" w:hAnsi="Arial" w:cs="Arial"/>
                            <w:color w:val="000000"/>
                            <w:lang w:eastAsia="ru-RU"/>
                          </w:rPr>
                          <w:t> </w:t>
                        </w:r>
                        <w:r w:rsidR="005123C2" w:rsidRPr="009276EF">
                          <w:rPr>
                            <w:rFonts w:ascii="Arial" w:eastAsia="Times New Roman" w:hAnsi="Arial" w:cs="Arial"/>
                            <w:color w:val="000000"/>
                            <w:lang w:eastAsia="ru-RU"/>
                          </w:rPr>
                          <w:t>Нижнеландеховского сельского поселения</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 Настоящее </w:t>
                        </w:r>
                        <w:bookmarkStart w:id="5" w:name="YANDEX_34"/>
                        <w:bookmarkEnd w:id="5"/>
                        <w:r w:rsidRPr="009276EF">
                          <w:rPr>
                            <w:rFonts w:ascii="Arial" w:eastAsia="Times New Roman" w:hAnsi="Arial" w:cs="Arial"/>
                            <w:color w:val="000000"/>
                            <w:lang w:eastAsia="ru-RU"/>
                          </w:rPr>
                          <w:t xml:space="preserve"> положение  </w:t>
                        </w:r>
                        <w:bookmarkStart w:id="6" w:name="YANDEX_35"/>
                        <w:bookmarkEnd w:id="6"/>
                        <w:r w:rsidRPr="009276EF">
                          <w:rPr>
                            <w:rFonts w:ascii="Arial" w:eastAsia="Times New Roman" w:hAnsi="Arial" w:cs="Arial"/>
                            <w:color w:val="000000"/>
                            <w:lang w:eastAsia="ru-RU"/>
                          </w:rPr>
                          <w:t xml:space="preserve"> о  муниципальной службе в </w:t>
                        </w:r>
                        <w:bookmarkStart w:id="7" w:name="YANDEX_36"/>
                        <w:bookmarkEnd w:id="7"/>
                        <w:r w:rsidRPr="009276EF">
                          <w:rPr>
                            <w:rFonts w:ascii="Arial" w:eastAsia="Times New Roman" w:hAnsi="Arial" w:cs="Arial"/>
                            <w:color w:val="000000"/>
                            <w:lang w:eastAsia="ru-RU"/>
                          </w:rPr>
                          <w:t> </w:t>
                        </w:r>
                        <w:r w:rsidR="005123C2" w:rsidRPr="009276EF">
                          <w:rPr>
                            <w:rFonts w:ascii="Arial" w:eastAsia="Times New Roman" w:hAnsi="Arial" w:cs="Arial"/>
                            <w:color w:val="000000"/>
                            <w:lang w:eastAsia="ru-RU"/>
                          </w:rPr>
                          <w:t xml:space="preserve">Нижнеландеховском сельском поселении </w:t>
                        </w:r>
                        <w:r w:rsidRPr="009276EF">
                          <w:rPr>
                            <w:rFonts w:ascii="Arial" w:eastAsia="Times New Roman" w:hAnsi="Arial" w:cs="Arial"/>
                            <w:color w:val="000000"/>
                            <w:lang w:eastAsia="ru-RU"/>
                          </w:rPr>
                          <w:t xml:space="preserve">(далее - </w:t>
                        </w:r>
                        <w:bookmarkStart w:id="8" w:name="YANDEX_37"/>
                        <w:bookmarkEnd w:id="8"/>
                        <w:r w:rsidRPr="009276EF">
                          <w:rPr>
                            <w:rFonts w:ascii="Arial" w:eastAsia="Times New Roman" w:hAnsi="Arial" w:cs="Arial"/>
                            <w:color w:val="000000"/>
                            <w:lang w:eastAsia="ru-RU"/>
                          </w:rPr>
                          <w:t> Положение</w:t>
                        </w:r>
                        <w:proofErr w:type="gramStart"/>
                        <w:r w:rsidRPr="009276EF">
                          <w:rPr>
                            <w:rFonts w:ascii="Arial" w:eastAsia="Times New Roman" w:hAnsi="Arial" w:cs="Arial"/>
                            <w:color w:val="000000"/>
                            <w:lang w:eastAsia="ru-RU"/>
                          </w:rPr>
                          <w:t> )</w:t>
                        </w:r>
                        <w:proofErr w:type="gramEnd"/>
                        <w:r w:rsidRPr="009276EF">
                          <w:rPr>
                            <w:rFonts w:ascii="Arial" w:eastAsia="Times New Roman" w:hAnsi="Arial" w:cs="Arial"/>
                            <w:color w:val="000000"/>
                            <w:lang w:eastAsia="ru-RU"/>
                          </w:rPr>
                          <w:t xml:space="preserve"> осуществляет правовое регулирование муниципальной службы </w:t>
                        </w:r>
                        <w:r w:rsidR="005123C2"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и устанавливает правовое положение муниципальных служащих органов местного самоуправления в соответствии с Уставом </w:t>
                        </w:r>
                        <w:r w:rsidR="00D25487"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w:t>
                        </w:r>
                        <w:proofErr w:type="gramStart"/>
                        <w:r w:rsidRPr="009276EF">
                          <w:rPr>
                            <w:rFonts w:ascii="Arial" w:eastAsia="Times New Roman" w:hAnsi="Arial" w:cs="Arial"/>
                            <w:color w:val="000000"/>
                            <w:lang w:eastAsia="ru-RU"/>
                          </w:rPr>
                          <w:t xml:space="preserve">Правовую основу муниципальной службы на территории </w:t>
                        </w:r>
                        <w:r w:rsidR="00D25487"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составляют Конституция Российской Федерации, федеральные законы от 6 октября 2003 </w:t>
                        </w:r>
                        <w:bookmarkStart w:id="9" w:name="YANDEX_38"/>
                        <w:bookmarkEnd w:id="9"/>
                        <w:r w:rsidRPr="009276EF">
                          <w:rPr>
                            <w:rFonts w:ascii="Arial" w:eastAsia="Times New Roman" w:hAnsi="Arial" w:cs="Arial"/>
                            <w:color w:val="000000"/>
                            <w:lang w:eastAsia="ru-RU"/>
                          </w:rPr>
                          <w:t> г </w:t>
                        </w:r>
                        <w:bookmarkStart w:id="10" w:name="YANDEX_LAST"/>
                        <w:bookmarkEnd w:id="10"/>
                        <w:r w:rsidRPr="009276EF">
                          <w:rPr>
                            <w:rFonts w:ascii="Arial" w:eastAsia="Times New Roman" w:hAnsi="Arial" w:cs="Arial"/>
                            <w:color w:val="000000"/>
                            <w:lang w:eastAsia="ru-RU"/>
                          </w:rPr>
                          <w:t xml:space="preserve">. № 131-ФЗ "Об общих принципах организации местного самоуправления в Российской Федерации", от 02.03.2007 № 25-ФЗ "О муниципальной службе в Российской Федерации", Закон Ивановской области от 23.06.2008 № 72-ОЗ "О муниципальной службе Ивановской области", другие законы Ивановской области, Устав </w:t>
                        </w:r>
                        <w:r w:rsidR="00D25487"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 иные нормативные</w:t>
                        </w:r>
                        <w:proofErr w:type="gramEnd"/>
                        <w:r w:rsidRPr="009276EF">
                          <w:rPr>
                            <w:rFonts w:ascii="Arial" w:eastAsia="Times New Roman" w:hAnsi="Arial" w:cs="Arial"/>
                            <w:color w:val="000000"/>
                            <w:lang w:eastAsia="ru-RU"/>
                          </w:rPr>
                          <w:t xml:space="preserve"> правовые акты </w:t>
                        </w:r>
                        <w:r w:rsidR="00D25487"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и настоящее Положение.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3. На муниципальных служащих </w:t>
                        </w:r>
                        <w:r w:rsidR="00C51E0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распространяется действие трудового законодательства с особенностями, предусмотренными Федеральным законом № 25-ФЗ от 02.03.2007 "О муниципальной службе в Российской Федерации".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 xml:space="preserve">Статья 2. Муниципальная служба в </w:t>
                        </w:r>
                        <w:r w:rsidR="00E8745B" w:rsidRPr="009276EF">
                          <w:rPr>
                            <w:rFonts w:ascii="Arial" w:eastAsia="Times New Roman" w:hAnsi="Arial" w:cs="Arial"/>
                            <w:color w:val="000000"/>
                            <w:lang w:eastAsia="ru-RU"/>
                          </w:rPr>
                          <w:t>Нижнеландеховском сельском поселении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Лица, замещающие выборные муниципальные должности, не являются муниципальными служащими.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5. Время работы на муниципальных должностях муниципальной службы в органах местного самоуправления </w:t>
                        </w:r>
                        <w:r w:rsidR="00D25487"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засчитывается в стаж, исчисляемый для предоставления льгот и гарантий, в соответствии с законодательством о государственной службе.</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3. Задачи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Основными задачами муниципальной службы являются: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lastRenderedPageBreak/>
                          <w:t xml:space="preserve">1) обеспечение наряду с государственной службой прав и свобод человека и гражданина на территории </w:t>
                        </w:r>
                        <w:r w:rsidR="00D25487"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обеспечение самостоятельного решения населением вопросов местного значения;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3) подготовка, принятие, исполнение и контроль решений в пределах полномочий органов местного самоуправления </w:t>
                        </w:r>
                        <w:r w:rsidR="00D25487"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защита прав и законных интересов</w:t>
                        </w:r>
                        <w:r w:rsidR="00C51E0F">
                          <w:rPr>
                            <w:rFonts w:ascii="Arial" w:eastAsia="Times New Roman" w:hAnsi="Arial" w:cs="Arial"/>
                            <w:color w:val="000000"/>
                            <w:lang w:eastAsia="ru-RU"/>
                          </w:rPr>
                          <w:t xml:space="preserve"> граждан </w:t>
                        </w:r>
                        <w:r w:rsidRPr="009276EF">
                          <w:rPr>
                            <w:rFonts w:ascii="Arial" w:eastAsia="Times New Roman" w:hAnsi="Arial" w:cs="Arial"/>
                            <w:color w:val="000000"/>
                            <w:lang w:eastAsia="ru-RU"/>
                          </w:rPr>
                          <w:t xml:space="preserve"> </w:t>
                        </w:r>
                        <w:r w:rsidR="00D25487"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подготовка профессиональных и компетентных кадров.</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4. Основные принципы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Основными принципами муниципальной службы являются: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приоритет прав и свобод человека и гражданина;</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профессионализм и компетентность муниципальных служащих;</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стабильность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доступность информации о деятельности муниципальных служащих;</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6) взаимодействие с общественными объединениями и гражданами;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правовая и социальная защищенность муниципальных служащих;</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ответственность муниципальных служащих за неисполнение или ненадлежащее исполнение своих должностных обязанностей;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10) внепартийность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Глава 2.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 xml:space="preserve">Статья 5. Должности муниципальной службы </w:t>
                        </w:r>
                        <w:r w:rsidR="00D25487" w:rsidRPr="009276EF">
                          <w:rPr>
                            <w:rFonts w:ascii="Arial" w:eastAsia="Times New Roman" w:hAnsi="Arial" w:cs="Arial"/>
                            <w:color w:val="000000"/>
                            <w:lang w:eastAsia="ru-RU"/>
                          </w:rPr>
                          <w:t>Нижнеландеховского сельского поселения</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 Должность муниципальной службы - должность в органе местного самоуправления </w:t>
                        </w:r>
                        <w:r w:rsidR="00D25487"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 xml:space="preserve">, которая образована в соответствии с Уставом </w:t>
                        </w:r>
                        <w:r w:rsidR="007B4256" w:rsidRPr="009276EF">
                          <w:rPr>
                            <w:rFonts w:ascii="Arial" w:eastAsia="Times New Roman" w:hAnsi="Arial" w:cs="Arial"/>
                            <w:color w:val="000000"/>
                            <w:lang w:eastAsia="ru-RU"/>
                          </w:rPr>
                          <w:t>Нижнеландеховского сель</w:t>
                        </w:r>
                        <w:r w:rsidR="00E8745B" w:rsidRPr="009276EF">
                          <w:rPr>
                            <w:rFonts w:ascii="Arial" w:eastAsia="Times New Roman" w:hAnsi="Arial" w:cs="Arial"/>
                            <w:color w:val="000000"/>
                            <w:lang w:eastAsia="ru-RU"/>
                          </w:rPr>
                          <w:t>с</w:t>
                        </w:r>
                        <w:r w:rsidR="007B4256" w:rsidRPr="009276EF">
                          <w:rPr>
                            <w:rFonts w:ascii="Arial" w:eastAsia="Times New Roman" w:hAnsi="Arial" w:cs="Arial"/>
                            <w:color w:val="000000"/>
                            <w:lang w:eastAsia="ru-RU"/>
                          </w:rPr>
                          <w:t>кого поселения</w:t>
                        </w:r>
                        <w:r w:rsidRPr="009276EF">
                          <w:rPr>
                            <w:rFonts w:ascii="Arial" w:eastAsia="Times New Roman" w:hAnsi="Arial" w:cs="Arial"/>
                            <w:color w:val="000000"/>
                            <w:lang w:eastAsia="ru-RU"/>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При составлении и утверждении штатного расписания органа местного самоуправления </w:t>
                        </w:r>
                        <w:r w:rsidR="007B4256"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используются наименования должностей муниципальной службы, предусмотренные реестром должностей муниципальной службы в Ивановской области.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 xml:space="preserve">Статья 6. Реестр муниципальных должностей </w:t>
                        </w:r>
                        <w:r w:rsidR="007B4256" w:rsidRPr="009276EF">
                          <w:rPr>
                            <w:rFonts w:ascii="Arial" w:eastAsia="Times New Roman" w:hAnsi="Arial" w:cs="Arial"/>
                            <w:color w:val="000000"/>
                            <w:lang w:eastAsia="ru-RU"/>
                          </w:rPr>
                          <w:t>Нижнеландеховского сельского поселения</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В соответствии с Законом Ивановской области о Реестре должностей муниципальной службы Ивановской области и с учетом структуры органов местного самоуправления </w:t>
                        </w:r>
                        <w:r w:rsidR="007B4256"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 xml:space="preserve">, закрепленной в Уставе, настоящим Положением Совет </w:t>
                        </w:r>
                        <w:r w:rsidR="007B4256"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утверждает реестр муниципальных должностей. Данный реестр представляет собой сводный перечень должностей муниципальной службы в органах местного самоуправления </w:t>
                        </w:r>
                        <w:r w:rsidR="007B4256" w:rsidRPr="009276EF">
                          <w:rPr>
                            <w:rFonts w:ascii="Arial" w:eastAsia="Times New Roman" w:hAnsi="Arial" w:cs="Arial"/>
                            <w:color w:val="000000"/>
                            <w:lang w:eastAsia="ru-RU"/>
                          </w:rPr>
                          <w:t>Нижнеландеховского сельского поселения</w:t>
                        </w:r>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lastRenderedPageBreak/>
                          <w:t>Статья 7. Классификация должностей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Должности муниципальной службы подразделяются на следующие группы: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высшие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главные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ведущие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старшие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младшие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Соотношение должностей муниципальной службы и должностей государственной гражданской службы Ивановской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Ивановской области устанавливается Законом Ивановской области.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8. Классные чины муниципальных служащих, порядок присвоения и сохранения классных чинов муниципальных служащих</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w:t>
                        </w:r>
                        <w:proofErr w:type="gramStart"/>
                        <w:r w:rsidRPr="009276EF">
                          <w:rPr>
                            <w:rFonts w:ascii="Arial" w:eastAsia="Times New Roman" w:hAnsi="Arial" w:cs="Arial"/>
                            <w:color w:val="000000"/>
                            <w:lang w:eastAsia="ru-RU"/>
                          </w:rPr>
                          <w:t>Муниципальным служащим, замещающим без ограничения срока полномочий должности муниципальной службы, относящиеся к главной, ведущей, старшей и младшей группам должностей муниципальной службы, классные чины муниципального служащего присваиваются после сдачи ими квалификационного экзамена.</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Муниципальным служащим, замещающим без ограничения срока полномочий должности муниципальной службы, относящиеся к высшей группе должностей муниципальной службы, классные чины муниципального служащего присваиваются после сдачи квалификационного экзамена, если решение о сдаче квалификационного экзамена этим муниципальным служащим принято представителем нанимателя (работодателем).</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Положение о проведении квалификационного экзамена устанавливается муниципальным правовым актом.</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7. Муниципальным служащим, замещающим старшие должности муниципальной </w:t>
                        </w:r>
                        <w:r w:rsidRPr="009276EF">
                          <w:rPr>
                            <w:rFonts w:ascii="Arial" w:eastAsia="Times New Roman" w:hAnsi="Arial" w:cs="Arial"/>
                            <w:color w:val="000000"/>
                            <w:lang w:eastAsia="ru-RU"/>
                          </w:rPr>
                          <w:lastRenderedPageBreak/>
                          <w:t>службы (старшая группа должностей муниципальной службы), присваивается классный чин - старший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10. Первыми классными чинами муниципального служащего являются: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а) для младшей группы должностей муниципальной службы - советник муниципальной службы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б) для старшей группы должностей муниципальной службы - старший советник муниципальной службы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в) для ведущей группы должностей муниципальной службы - муниципальный советник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г) для главной группы должностей муниципальной службы - действительный советник муниципальной службы 3 класса;</w:t>
                        </w:r>
                      </w:p>
                      <w:p w:rsidR="002D505D" w:rsidRPr="009276EF" w:rsidRDefault="002D505D" w:rsidP="0059335D">
                        <w:pPr>
                          <w:spacing w:after="0" w:line="240" w:lineRule="auto"/>
                          <w:jc w:val="both"/>
                          <w:rPr>
                            <w:rFonts w:ascii="Arial" w:eastAsia="Times New Roman" w:hAnsi="Arial" w:cs="Arial"/>
                            <w:color w:val="000000"/>
                            <w:lang w:eastAsia="ru-RU"/>
                          </w:rPr>
                        </w:pPr>
                        <w:proofErr w:type="spellStart"/>
                        <w:r w:rsidRPr="009276EF">
                          <w:rPr>
                            <w:rFonts w:ascii="Arial" w:eastAsia="Times New Roman" w:hAnsi="Arial" w:cs="Arial"/>
                            <w:color w:val="000000"/>
                            <w:lang w:eastAsia="ru-RU"/>
                          </w:rPr>
                          <w:t>д</w:t>
                        </w:r>
                        <w:proofErr w:type="spellEnd"/>
                        <w:r w:rsidRPr="009276EF">
                          <w:rPr>
                            <w:rFonts w:ascii="Arial" w:eastAsia="Times New Roman" w:hAnsi="Arial" w:cs="Arial"/>
                            <w:color w:val="000000"/>
                            <w:lang w:eastAsia="ru-RU"/>
                          </w:rPr>
                          <w:t>) для высшей группы должностей муниципальной службы - действительный муниципальный советник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13. Для прохождения муниципальной службы устанавливаются следующие сроки: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а) в классных чинах советник муниципальной службы 2, 3 класса, старший советник муниципальной службы 2, 3 класса - не менее одного года;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б) в классных чинах муниципальный советник 2, 3 класса, действительный советник муниципальной службы 2, 3 класса - не менее двух лет;</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в) в классных чинах действительный муниципальный советник 2, 3 класса - не менее одного года.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частью 13 настоящей статьи для прохождения муниципальной службы в предыдущем классном чине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частью 9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w:t>
                        </w:r>
                        <w:r w:rsidRPr="009276EF">
                          <w:rPr>
                            <w:rFonts w:ascii="Arial" w:eastAsia="Times New Roman" w:hAnsi="Arial" w:cs="Arial"/>
                            <w:color w:val="000000"/>
                            <w:lang w:eastAsia="ru-RU"/>
                          </w:rPr>
                          <w:lastRenderedPageBreak/>
                          <w:t>после его назначения на должность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17. В качестве меры поощрения за особые отличия в муниципальной службе классный чин муниципальному служащему может быть присвоен:</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а) до истечения срока, установленного частью 13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18. </w:t>
                        </w:r>
                        <w:proofErr w:type="gramStart"/>
                        <w:r w:rsidRPr="009276EF">
                          <w:rPr>
                            <w:rFonts w:ascii="Arial" w:eastAsia="Times New Roman" w:hAnsi="Arial" w:cs="Arial"/>
                            <w:color w:val="000000"/>
                            <w:lang w:eastAsia="ru-RU"/>
                          </w:rPr>
                          <w:t>При поступлении на муниципальную службу гражданина Российской Федерации, которому присвоен квалификационный разряд муниципальной службы до вступления настоящего Закона в силу, ему может быть присвоен классный чин муниципального служащего исходя из установленного настоящей частью соотношения квалификационных разрядов муниципальной службы с классными чинами муниципального служащего в пределах группы должностей муниципальной службы, к которой относится замещаемая им должность муниципальной службы.</w:t>
                        </w:r>
                        <w:proofErr w:type="gramEnd"/>
                        <w:r w:rsidRPr="009276EF">
                          <w:rPr>
                            <w:rFonts w:ascii="Arial" w:eastAsia="Times New Roman" w:hAnsi="Arial" w:cs="Arial"/>
                            <w:color w:val="000000"/>
                            <w:lang w:eastAsia="ru-RU"/>
                          </w:rPr>
                          <w:t xml:space="preserve"> При этом учитывается продолжительность пребывания муниципального служащего в квалификационном разряде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Квалификационные разряды муниципальной службы соотносятся с классными чинами муниципального служащего в следующем порядке: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proofErr w:type="spellStart"/>
                        <w:r w:rsidRPr="009276EF">
                          <w:rPr>
                            <w:rFonts w:ascii="Arial" w:eastAsia="Times New Roman" w:hAnsi="Arial" w:cs="Arial"/>
                            <w:color w:val="000000"/>
                            <w:lang w:eastAsia="ru-RU"/>
                          </w:rPr>
                          <w:t>д</w:t>
                        </w:r>
                        <w:proofErr w:type="spellEnd"/>
                        <w:r w:rsidRPr="009276EF">
                          <w:rPr>
                            <w:rFonts w:ascii="Arial" w:eastAsia="Times New Roman" w:hAnsi="Arial" w:cs="Arial"/>
                            <w:color w:val="000000"/>
                            <w:lang w:eastAsia="ru-RU"/>
                          </w:rPr>
                          <w:t>)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D505D"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1047FF" w:rsidRPr="009276EF" w:rsidRDefault="001047FF"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9. Основные квалификационные требования для замещения должностей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(приложение № 1).</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3. В отношении муниципальных служащих, не соответствующих установленным квалификационным требованиям, представитель нанимателя (работодатель) органа местного самоуправления </w:t>
                        </w:r>
                        <w:r w:rsidR="007B4256"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может в индивидуальном порядке, с учетом стажа и опыта работы, принимать решение о продолжении замещения ими занимаемых должностей до их переподготовки и повышения квалификации.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Глава 3. ПРАВОВОЕ ПОЛОЖЕНИЕ (СТАТУС)</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10. Муниципальный служащий</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11. Права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 Муниципальный служащий имеет право </w:t>
                        </w:r>
                        <w:proofErr w:type="gramStart"/>
                        <w:r w:rsidRPr="009276EF">
                          <w:rPr>
                            <w:rFonts w:ascii="Arial" w:eastAsia="Times New Roman" w:hAnsi="Arial" w:cs="Arial"/>
                            <w:color w:val="000000"/>
                            <w:lang w:eastAsia="ru-RU"/>
                          </w:rPr>
                          <w:t>на</w:t>
                        </w:r>
                        <w:proofErr w:type="gramEnd"/>
                        <w:r w:rsidRPr="009276EF">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а также на обеспечение организационно-технических условий, необходимых для исполнения им должностных обязанностей;</w:t>
                        </w:r>
                      </w:p>
                      <w:p w:rsidR="00B141B5"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w:t>
                        </w:r>
                        <w:r w:rsidR="002D505D" w:rsidRPr="009276EF">
                          <w:rPr>
                            <w:rFonts w:ascii="Arial" w:eastAsia="Times New Roman" w:hAnsi="Arial" w:cs="Arial"/>
                            <w:color w:val="000000"/>
                            <w:lang w:eastAsia="ru-RU"/>
                          </w:rPr>
                          <w:t>) участие в подготовке решений, принимаемых соответствующими органами местного самоуправления, их должностными лицами, а также принятие решений в соответствии с должностными полномочиями;</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w:t>
                        </w:r>
                        <w:r w:rsidR="002D505D" w:rsidRPr="009276EF">
                          <w:rPr>
                            <w:rFonts w:ascii="Arial" w:eastAsia="Times New Roman" w:hAnsi="Arial" w:cs="Arial"/>
                            <w:color w:val="000000"/>
                            <w:lang w:eastAsia="ru-RU"/>
                          </w:rPr>
                          <w:t>)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w:t>
                        </w:r>
                        <w:r w:rsidR="002D505D" w:rsidRPr="009276EF">
                          <w:rPr>
                            <w:rFonts w:ascii="Arial" w:eastAsia="Times New Roman" w:hAnsi="Arial" w:cs="Arial"/>
                            <w:color w:val="000000"/>
                            <w:lang w:eastAsia="ru-RU"/>
                          </w:rPr>
                          <w:t>) запрос и получение в установленном порядке необходимой для исполнения должностных обязанностей информации и материалов;</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6</w:t>
                        </w:r>
                        <w:r w:rsidR="002D505D" w:rsidRPr="009276EF">
                          <w:rPr>
                            <w:rFonts w:ascii="Arial" w:eastAsia="Times New Roman" w:hAnsi="Arial" w:cs="Arial"/>
                            <w:color w:val="000000"/>
                            <w:lang w:eastAsia="ru-RU"/>
                          </w:rPr>
                          <w:t>) посещение в установленном порядке для выполнения должностных полномочий предприятий, организаций и учреждений независимо от их организационно-правовых форм и форм собственности;</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lastRenderedPageBreak/>
                          <w:t>7</w:t>
                        </w:r>
                        <w:r w:rsidR="002D505D" w:rsidRPr="009276EF">
                          <w:rPr>
                            <w:rFonts w:ascii="Arial" w:eastAsia="Times New Roman" w:hAnsi="Arial" w:cs="Arial"/>
                            <w:color w:val="000000"/>
                            <w:lang w:eastAsia="ru-RU"/>
                          </w:rPr>
                          <w:t xml:space="preserve">) внесение предложений о совершенствовании деятельности соответствующего органа местного самоуправления </w:t>
                        </w:r>
                        <w:r w:rsidR="007B4256" w:rsidRPr="009276EF">
                          <w:rPr>
                            <w:rFonts w:ascii="Arial" w:eastAsia="Times New Roman" w:hAnsi="Arial" w:cs="Arial"/>
                            <w:color w:val="000000"/>
                            <w:lang w:eastAsia="ru-RU"/>
                          </w:rPr>
                          <w:t xml:space="preserve">Нижнеландеховского сельского поселения </w:t>
                        </w:r>
                        <w:r w:rsidR="002D505D" w:rsidRPr="009276EF">
                          <w:rPr>
                            <w:rFonts w:ascii="Arial" w:eastAsia="Times New Roman" w:hAnsi="Arial" w:cs="Arial"/>
                            <w:color w:val="000000"/>
                            <w:lang w:eastAsia="ru-RU"/>
                          </w:rPr>
                          <w:t xml:space="preserve"> в любые инстанции;</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w:t>
                        </w:r>
                        <w:r w:rsidR="002D505D" w:rsidRPr="009276EF">
                          <w:rPr>
                            <w:rFonts w:ascii="Arial" w:eastAsia="Times New Roman" w:hAnsi="Arial" w:cs="Arial"/>
                            <w:color w:val="000000"/>
                            <w:lang w:eastAsia="ru-RU"/>
                          </w:rPr>
                          <w:t>) продвижение по службе, увеличение денежного содержания с учетом результатов и сложности работы, уровня квалификации, стажа работы;</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w:t>
                        </w:r>
                        <w:r w:rsidR="002D505D" w:rsidRPr="009276EF">
                          <w:rPr>
                            <w:rFonts w:ascii="Arial" w:eastAsia="Times New Roman" w:hAnsi="Arial" w:cs="Arial"/>
                            <w:color w:val="000000"/>
                            <w:lang w:eastAsia="ru-RU"/>
                          </w:rPr>
                          <w:t>) участие по своей инициативе в конкурсе на замещение вакантной должности муниципальной службы;</w:t>
                        </w:r>
                      </w:p>
                      <w:p w:rsidR="002D505D" w:rsidRPr="009276EF" w:rsidRDefault="00B141B5"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10</w:t>
                        </w:r>
                        <w:r w:rsidR="002D505D" w:rsidRPr="009276EF">
                          <w:rPr>
                            <w:rFonts w:ascii="Arial" w:eastAsia="Times New Roman" w:hAnsi="Arial" w:cs="Arial"/>
                            <w:color w:val="000000"/>
                            <w:lang w:eastAsia="ru-RU"/>
                          </w:rPr>
                          <w:t>) повышение квалификации, переподготовку (переквалификацию) в соответствии с муниципальным правовым актом за счет средств городского бюджета;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w:t>
                        </w:r>
                        <w:r w:rsidR="0051246D" w:rsidRPr="009276EF">
                          <w:rPr>
                            <w:rFonts w:ascii="Arial" w:eastAsia="Times New Roman" w:hAnsi="Arial" w:cs="Arial"/>
                            <w:color w:val="000000"/>
                            <w:lang w:eastAsia="ru-RU"/>
                          </w:rPr>
                          <w:t>1</w:t>
                        </w:r>
                        <w:r w:rsidRPr="009276EF">
                          <w:rPr>
                            <w:rFonts w:ascii="Arial" w:eastAsia="Times New Roman" w:hAnsi="Arial" w:cs="Arial"/>
                            <w:color w:val="000000"/>
                            <w:lang w:eastAsia="ru-RU"/>
                          </w:rPr>
                          <w:t>) защиту своих персональных данных;</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w:t>
                        </w:r>
                        <w:r w:rsidR="0051246D" w:rsidRPr="009276EF">
                          <w:rPr>
                            <w:rFonts w:ascii="Arial" w:eastAsia="Times New Roman" w:hAnsi="Arial" w:cs="Arial"/>
                            <w:color w:val="000000"/>
                            <w:lang w:eastAsia="ru-RU"/>
                          </w:rPr>
                          <w:t>2</w:t>
                        </w:r>
                        <w:r w:rsidRPr="009276EF">
                          <w:rPr>
                            <w:rFonts w:ascii="Arial" w:eastAsia="Times New Roman" w:hAnsi="Arial" w:cs="Arial"/>
                            <w:color w:val="000000"/>
                            <w:lang w:eastAsia="ru-RU"/>
                          </w:rPr>
                          <w:t>)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своих письменных объяснений;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w:t>
                        </w:r>
                        <w:r w:rsidR="0051246D" w:rsidRPr="009276EF">
                          <w:rPr>
                            <w:rFonts w:ascii="Arial" w:eastAsia="Times New Roman" w:hAnsi="Arial" w:cs="Arial"/>
                            <w:color w:val="000000"/>
                            <w:lang w:eastAsia="ru-RU"/>
                          </w:rPr>
                          <w:t>3</w:t>
                        </w:r>
                        <w:r w:rsidRPr="009276EF">
                          <w:rPr>
                            <w:rFonts w:ascii="Arial" w:eastAsia="Times New Roman" w:hAnsi="Arial" w:cs="Arial"/>
                            <w:color w:val="000000"/>
                            <w:lang w:eastAsia="ru-RU"/>
                          </w:rPr>
                          <w:t>) проведение по его требованию служебного расследования для опровержения порочащих его честь и достоинство сведений;</w:t>
                        </w:r>
                      </w:p>
                      <w:p w:rsidR="002D505D" w:rsidRPr="009276EF" w:rsidRDefault="0051246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14</w:t>
                        </w:r>
                        <w:r w:rsidR="002D505D" w:rsidRPr="009276EF">
                          <w:rPr>
                            <w:rFonts w:ascii="Arial" w:eastAsia="Times New Roman" w:hAnsi="Arial" w:cs="Arial"/>
                            <w:color w:val="000000"/>
                            <w:lang w:eastAsia="ru-RU"/>
                          </w:rPr>
                          <w:t>) обращение в суд и иные органы для разрешения споров, связанных с муниципальной службой, и защиту своих прав;</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w:t>
                        </w:r>
                        <w:r w:rsidR="0051246D" w:rsidRPr="009276EF">
                          <w:rPr>
                            <w:rFonts w:ascii="Arial" w:eastAsia="Times New Roman" w:hAnsi="Arial" w:cs="Arial"/>
                            <w:color w:val="000000"/>
                            <w:lang w:eastAsia="ru-RU"/>
                          </w:rPr>
                          <w:t>5</w:t>
                        </w:r>
                        <w:r w:rsidRPr="009276EF">
                          <w:rPr>
                            <w:rFonts w:ascii="Arial" w:eastAsia="Times New Roman" w:hAnsi="Arial" w:cs="Arial"/>
                            <w:color w:val="000000"/>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D505D" w:rsidRPr="009276EF" w:rsidRDefault="0051246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16</w:t>
                        </w:r>
                        <w:r w:rsidR="002D505D" w:rsidRPr="009276EF">
                          <w:rPr>
                            <w:rFonts w:ascii="Arial" w:eastAsia="Times New Roman" w:hAnsi="Arial" w:cs="Arial"/>
                            <w:color w:val="000000"/>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505D" w:rsidRPr="009276EF" w:rsidRDefault="0051246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17</w:t>
                        </w:r>
                        <w:r w:rsidR="002D505D" w:rsidRPr="009276EF">
                          <w:rPr>
                            <w:rFonts w:ascii="Arial" w:eastAsia="Times New Roman" w:hAnsi="Arial" w:cs="Arial"/>
                            <w:color w:val="000000"/>
                            <w:lang w:eastAsia="ru-RU"/>
                          </w:rPr>
                          <w:t xml:space="preserve">) получение надбавок к должностному окладу за выслугу лет на муниципальной службе, надбавок к должностному окладу и иных дополнительных выплат, установленных правовыми актами </w:t>
                        </w:r>
                        <w:r w:rsidR="007B4256" w:rsidRPr="009276EF">
                          <w:rPr>
                            <w:rFonts w:ascii="Arial" w:eastAsia="Times New Roman" w:hAnsi="Arial" w:cs="Arial"/>
                            <w:color w:val="000000"/>
                            <w:lang w:eastAsia="ru-RU"/>
                          </w:rPr>
                          <w:t xml:space="preserve">Нижнеландеховского сельского поселения </w:t>
                        </w:r>
                        <w:r w:rsidR="002D505D" w:rsidRPr="009276EF">
                          <w:rPr>
                            <w:rFonts w:ascii="Arial" w:eastAsia="Times New Roman" w:hAnsi="Arial" w:cs="Arial"/>
                            <w:color w:val="000000"/>
                            <w:lang w:eastAsia="ru-RU"/>
                          </w:rPr>
                          <w:t xml:space="preserve"> в соответствии с действующим законодательством, а также предоставление ежегодного дополнительного оплачиваемого отпуска за выслугу лет;</w:t>
                        </w:r>
                      </w:p>
                      <w:p w:rsidR="002D505D" w:rsidRPr="009276EF" w:rsidRDefault="0051246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18</w:t>
                        </w:r>
                        <w:r w:rsidR="002D505D" w:rsidRPr="009276EF">
                          <w:rPr>
                            <w:rFonts w:ascii="Arial" w:eastAsia="Times New Roman" w:hAnsi="Arial" w:cs="Arial"/>
                            <w:color w:val="000000"/>
                            <w:lang w:eastAsia="ru-RU"/>
                          </w:rPr>
                          <w:t>) пенсионное обеспечение в соответствии с законодательством Российской Федерации.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12. Основные обязанности муниципального служащего</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Муниципальный служащий обязан:</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Ивановской области, Устав </w:t>
                        </w:r>
                        <w:r w:rsidR="007B4256"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и иные муниципальные правовые акты и обеспечивать их исполнение;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добросовестно исполнять должностные обязанности в соответствии с должностной инструкцией;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3) исполнять приказы, распоряжения и </w:t>
                        </w:r>
                        <w:proofErr w:type="gramStart"/>
                        <w:r w:rsidRPr="009276EF">
                          <w:rPr>
                            <w:rFonts w:ascii="Arial" w:eastAsia="Times New Roman" w:hAnsi="Arial" w:cs="Arial"/>
                            <w:color w:val="000000"/>
                            <w:lang w:eastAsia="ru-RU"/>
                          </w:rPr>
                          <w:t>указания</w:t>
                        </w:r>
                        <w:proofErr w:type="gramEnd"/>
                        <w:r w:rsidRPr="009276EF">
                          <w:rPr>
                            <w:rFonts w:ascii="Arial" w:eastAsia="Times New Roman" w:hAnsi="Arial" w:cs="Arial"/>
                            <w:color w:val="000000"/>
                            <w:lang w:eastAsia="ru-RU"/>
                          </w:rPr>
                          <w:t xml:space="preserve"> вышестоящих в порядке подчиненности руководителей, отданные в пределах их должностных полномочий, за исключением незаконных;</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обеспечивать соблюдение при исполнении должностных обязанностей прав и законных интересов граждан и организаций;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5) в пределах своих должностных обязанностей в соответствии с действующим законодательством своевременно рассматривать обращения граждан, юридических лиц, государственных органов и органов местного самоуправления </w:t>
                        </w:r>
                        <w:r w:rsidR="007B4256" w:rsidRPr="009276EF">
                          <w:rPr>
                            <w:rFonts w:ascii="Arial" w:eastAsia="Times New Roman" w:hAnsi="Arial" w:cs="Arial"/>
                            <w:color w:val="000000"/>
                            <w:lang w:eastAsia="ru-RU"/>
                          </w:rPr>
                          <w:t>Нижнеландеховского сельского поселения;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6) соблюдать установленные в муниципальном органе </w:t>
                        </w:r>
                        <w:r w:rsidR="00C51E0F">
                          <w:rPr>
                            <w:rFonts w:ascii="Arial" w:eastAsia="Times New Roman" w:hAnsi="Arial" w:cs="Arial"/>
                            <w:color w:val="000000"/>
                            <w:lang w:eastAsia="ru-RU"/>
                          </w:rPr>
                          <w:t xml:space="preserve">Нижнеландеховского </w:t>
                        </w:r>
                        <w:r w:rsidR="00C51E0F">
                          <w:rPr>
                            <w:rFonts w:ascii="Arial" w:eastAsia="Times New Roman" w:hAnsi="Arial" w:cs="Arial"/>
                            <w:color w:val="000000"/>
                            <w:lang w:eastAsia="ru-RU"/>
                          </w:rPr>
                          <w:lastRenderedPageBreak/>
                          <w:t xml:space="preserve">сельского поселения </w:t>
                        </w:r>
                        <w:r w:rsidRPr="009276EF">
                          <w:rPr>
                            <w:rFonts w:ascii="Arial" w:eastAsia="Times New Roman" w:hAnsi="Arial" w:cs="Arial"/>
                            <w:color w:val="000000"/>
                            <w:lang w:eastAsia="ru-RU"/>
                          </w:rPr>
                          <w:t>правила внутреннего трудового распорядка, должностную инструкцию, порядок работы со служебной информацией;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7) поддерживать уровень квалификации, необходимый для надлежащего исполнения должностных обязанностей;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бережно относиться к муниципальному имуществу, в том числе предоставленному ему для исполнения должностных обязанностей, соблюдать режим экономии тепло- и электроэнергии в занимаемом им помещении;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10) ежегодно в соответствии с законодательством Российской Федерации представлять в органы государственной налоговой службы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11) сообщать руководителю соответствующего органа местного самоуправления </w:t>
                        </w:r>
                        <w:r w:rsidR="007B4256" w:rsidRPr="009276EF">
                          <w:rPr>
                            <w:rFonts w:ascii="Arial" w:eastAsia="Times New Roman" w:hAnsi="Arial" w:cs="Arial"/>
                            <w:color w:val="000000"/>
                            <w:lang w:eastAsia="ru-RU"/>
                          </w:rPr>
                          <w:t xml:space="preserve">Нижнеландеховского сельского поселения </w:t>
                        </w:r>
                        <w:r w:rsidRPr="009276EF">
                          <w:rPr>
                            <w:rFonts w:ascii="Arial" w:eastAsia="Times New Roman" w:hAnsi="Arial" w:cs="Arial"/>
                            <w:color w:val="000000"/>
                            <w:lang w:eastAsia="ru-RU"/>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12) соблюдать ограничения, связанные с замещением должности муниципальной службы, выполнять обязательства, не нарушать запреты, которые установлены действующим законодательством;</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13) сообщать руководителю соответствующего органа местного самоуправления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14) муниципальный служащий обязан принимать меры по недопущению любой возможности возникновения конфликта интересов и, как только ему станет об этом известно, в письменной форме уведомить своего непосредственного начальника о возникшем конфликте интересов или о возможности его возникновения;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Муниципальный служащий не вправе исполнять данное ему неправомерное поручение. </w:t>
                        </w:r>
                        <w:proofErr w:type="gramStart"/>
                        <w:r w:rsidRPr="009276EF">
                          <w:rPr>
                            <w:rFonts w:ascii="Arial" w:eastAsia="Times New Roman" w:hAnsi="Arial" w:cs="Arial"/>
                            <w:color w:val="000000"/>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w:t>
                        </w:r>
                        <w:proofErr w:type="gramEnd"/>
                        <w:r w:rsidRPr="009276EF">
                          <w:rPr>
                            <w:rFonts w:ascii="Arial" w:eastAsia="Times New Roman" w:hAnsi="Arial" w:cs="Arial"/>
                            <w:color w:val="000000"/>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13. Ограничения, связанные с муниципальной службой</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признания его недееспособным или ограниченно дееспособным решением суда, вступившим в законную силу;</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w:t>
                        </w:r>
                        <w:r w:rsidRPr="009276EF">
                          <w:rPr>
                            <w:rFonts w:ascii="Arial" w:eastAsia="Times New Roman" w:hAnsi="Arial" w:cs="Arial"/>
                            <w:color w:val="000000"/>
                            <w:lang w:eastAsia="ru-RU"/>
                          </w:rPr>
                          <w:lastRenderedPageBreak/>
                          <w:t>суда, вступившему в законную силу;</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близкого родства или свойства (родители, супруги, дети,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6)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w:t>
                        </w:r>
                        <w:proofErr w:type="gramEnd"/>
                        <w:r w:rsidRPr="009276EF">
                          <w:rPr>
                            <w:rFonts w:ascii="Arial" w:eastAsia="Times New Roman" w:hAnsi="Arial" w:cs="Arial"/>
                            <w:color w:val="000000"/>
                            <w:lang w:eastAsia="ru-RU"/>
                          </w:rPr>
                          <w:t xml:space="preserve"> РФ, </w:t>
                        </w:r>
                        <w:proofErr w:type="gramStart"/>
                        <w:r w:rsidRPr="009276EF">
                          <w:rPr>
                            <w:rFonts w:ascii="Arial" w:eastAsia="Times New Roman" w:hAnsi="Arial" w:cs="Arial"/>
                            <w:color w:val="000000"/>
                            <w:lang w:eastAsia="ru-RU"/>
                          </w:rPr>
                          <w:t>имеющий</w:t>
                        </w:r>
                        <w:proofErr w:type="gramEnd"/>
                        <w:r w:rsidRPr="009276EF">
                          <w:rPr>
                            <w:rFonts w:ascii="Arial" w:eastAsia="Times New Roman" w:hAnsi="Arial" w:cs="Arial"/>
                            <w:color w:val="000000"/>
                            <w:lang w:eastAsia="ru-RU"/>
                          </w:rPr>
                          <w:t xml:space="preserve"> гражданство иностранного государства, имеет право находиться на муниципальной службе;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7)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представления подложных документов или заведомо ложных сведений при поступлении на муниципальную службу;</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непредставления установленных настоящим Положением сведений или предоставления заведомо ложных сведений о доходах, об имуществе и обязательствах имущественного характера.</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1047FF">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Статья 14. Запреты, связанные с муниципальной службой</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В связи с прохождением муниципальной службы муниципальному служащему запрещается: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замещать должность муниципальной службы в случае:</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а) избрания или назначения на государственную должность Российской Федерации либо на государственную должность Ивановской области, а также в случае назначения на должность государственной службы;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б) избрания или назначения на муниципальную должность;</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заниматься предпринимательской деятельностью;</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A6451E" w:rsidRPr="009276EF" w:rsidRDefault="00A6451E"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6451E" w:rsidRPr="009276EF" w:rsidRDefault="00A6451E" w:rsidP="00777A6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доп</w:t>
                        </w:r>
                        <w:r w:rsidR="004B59FA">
                          <w:rPr>
                            <w:rFonts w:ascii="Arial" w:eastAsia="Times New Roman" w:hAnsi="Arial" w:cs="Arial"/>
                            <w:color w:val="000000"/>
                            <w:lang w:eastAsia="ru-RU"/>
                          </w:rPr>
                          <w:t>ускать публичные высказывания, с</w:t>
                        </w:r>
                        <w:r w:rsidRPr="009276EF">
                          <w:rPr>
                            <w:rFonts w:ascii="Arial" w:eastAsia="Times New Roman" w:hAnsi="Arial" w:cs="Arial"/>
                            <w:color w:val="000000"/>
                            <w:lang w:eastAsia="ru-RU"/>
                          </w:rPr>
                          <w:t>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7A6D" w:rsidRPr="009276EF" w:rsidRDefault="00777A6D" w:rsidP="00777A6D">
                        <w:pPr>
                          <w:pStyle w:val="HTML"/>
                          <w:jc w:val="both"/>
                          <w:rPr>
                            <w:rFonts w:ascii="Arial" w:hAnsi="Arial" w:cs="Arial"/>
                            <w:sz w:val="22"/>
                            <w:szCs w:val="22"/>
                          </w:rPr>
                        </w:pPr>
                        <w:r w:rsidRPr="009276EF">
                          <w:rPr>
                            <w:rFonts w:ascii="Arial" w:hAnsi="Arial" w:cs="Arial"/>
                            <w:color w:val="000000"/>
                            <w:sz w:val="22"/>
                            <w:szCs w:val="22"/>
                          </w:rPr>
                          <w:t xml:space="preserve">10) </w:t>
                        </w:r>
                        <w:r w:rsidRPr="009276EF">
                          <w:rPr>
                            <w:rFonts w:ascii="Arial" w:hAnsi="Arial" w:cs="Arial"/>
                            <w:sz w:val="22"/>
                            <w:szCs w:val="22"/>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7A6D" w:rsidRPr="009276EF" w:rsidRDefault="00777A6D" w:rsidP="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11) использовать  преимущества  должностного   положения   для предвыборной   агитации,   а   также   для   агитации  по  вопросам референдума;</w:t>
                        </w:r>
                      </w:p>
                      <w:p w:rsidR="00777A6D" w:rsidRPr="009276EF" w:rsidRDefault="00777A6D" w:rsidP="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7A6D" w:rsidRPr="009276EF" w:rsidRDefault="00777A6D" w:rsidP="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7A6D" w:rsidRPr="009276EF" w:rsidRDefault="00777A6D" w:rsidP="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14) прекращать исполнение  должностных  обязанностей  в  целях урегулирования трудового спора;</w:t>
                        </w:r>
                      </w:p>
                      <w:p w:rsidR="00777A6D" w:rsidRPr="009276EF" w:rsidRDefault="00777A6D" w:rsidP="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B06" w:rsidRPr="009276EF" w:rsidRDefault="00777A6D" w:rsidP="003E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9276EF">
                          <w:rPr>
                            <w:rFonts w:ascii="Arial" w:eastAsia="Times New Roman" w:hAnsi="Arial" w:cs="Arial"/>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59FA" w:rsidRDefault="003E6B06"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9276EF">
                          <w:rPr>
                            <w:rFonts w:ascii="Arial" w:hAnsi="Arial" w:cs="Arial"/>
                          </w:rPr>
                          <w:lastRenderedPageBreak/>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bookmarkStart w:id="11" w:name="l107"/>
                        <w:bookmarkEnd w:id="11"/>
                        <w:r w:rsidRPr="009276EF">
                          <w:rPr>
                            <w:rFonts w:ascii="Arial" w:hAnsi="Arial" w:cs="Arial"/>
                          </w:rPr>
                          <w:t xml:space="preserve">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bookmarkStart w:id="12" w:name="l108"/>
                        <w:bookmarkEnd w:id="12"/>
                        <w:r w:rsidRPr="009276EF">
                          <w:rPr>
                            <w:rFonts w:ascii="Arial" w:hAnsi="Arial" w:cs="Arial"/>
                          </w:rPr>
                          <w:t xml:space="preserve">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w:t>
                        </w:r>
                        <w:bookmarkStart w:id="13" w:name="l109"/>
                        <w:bookmarkEnd w:id="13"/>
                        <w:r w:rsidRPr="009276EF">
                          <w:rPr>
                            <w:rFonts w:ascii="Arial" w:hAnsi="Arial" w:cs="Arial"/>
                          </w:rPr>
                          <w:t xml:space="preserve">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bookmarkStart w:id="14" w:name="l110"/>
                        <w:bookmarkEnd w:id="14"/>
                        <w:r w:rsidRPr="009276EF">
                          <w:rPr>
                            <w:rFonts w:ascii="Arial" w:hAnsi="Arial" w:cs="Arial"/>
                          </w:rPr>
                          <w:t xml:space="preserve">предусмотрено международным договором Российской Федерации или законодательством Российской Федерации. </w:t>
                        </w:r>
                        <w:r w:rsidRPr="009276EF">
                          <w:rPr>
                            <w:rFonts w:ascii="Arial" w:hAnsi="Arial" w:cs="Arial"/>
                          </w:rPr>
                          <w:br/>
                          <w:t>    2.1. В случае</w:t>
                        </w:r>
                        <w:proofErr w:type="gramStart"/>
                        <w:r w:rsidRPr="009276EF">
                          <w:rPr>
                            <w:rFonts w:ascii="Arial" w:hAnsi="Arial" w:cs="Arial"/>
                          </w:rPr>
                          <w:t>,</w:t>
                        </w:r>
                        <w:proofErr w:type="gramEnd"/>
                        <w:r w:rsidRPr="009276EF">
                          <w:rPr>
                            <w:rFonts w:ascii="Arial" w:hAnsi="Arial" w:cs="Arial"/>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bookmarkStart w:id="15" w:name="l297"/>
                        <w:bookmarkEnd w:id="15"/>
                        <w:r w:rsidRPr="009276EF">
                          <w:rPr>
                            <w:rFonts w:ascii="Arial" w:hAnsi="Arial" w:cs="Arial"/>
                          </w:rPr>
                          <w:t xml:space="preserve">законодательством Российской Федерации. </w:t>
                        </w:r>
                        <w:r w:rsidRPr="009276EF">
                          <w:rPr>
                            <w:rFonts w:ascii="Arial" w:hAnsi="Arial" w:cs="Arial"/>
                          </w:rPr>
                          <w:br/>
                          <w:t xml:space="preserve">    3. Гражданин после увольнения с муниципальной службы не вправе разглашать или использовать в интересах организаций либо физических </w:t>
                        </w:r>
                        <w:bookmarkStart w:id="16" w:name="l111"/>
                        <w:bookmarkEnd w:id="16"/>
                        <w:r w:rsidRPr="009276EF">
                          <w:rPr>
                            <w:rFonts w:ascii="Arial" w:hAnsi="Arial" w:cs="Arial"/>
                          </w:rPr>
                          <w:t xml:space="preserve">лиц сведения конфиденциального характера или служебную информацию, ставшие ему известными в связи с исполнением должностных обязанностей. </w:t>
                        </w:r>
                        <w:r w:rsidRPr="009276EF">
                          <w:rPr>
                            <w:rFonts w:ascii="Arial" w:hAnsi="Arial" w:cs="Arial"/>
                          </w:rPr>
                          <w:br/>
                          <w:t> </w:t>
                        </w:r>
                        <w:bookmarkStart w:id="17" w:name="h290"/>
                        <w:bookmarkEnd w:id="17"/>
                      </w:p>
                      <w:p w:rsidR="004B59FA" w:rsidRDefault="003E6B06" w:rsidP="0010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9276EF">
                          <w:rPr>
                            <w:rFonts w:ascii="Arial" w:hAnsi="Arial" w:cs="Arial"/>
                            <w:bCs/>
                          </w:rPr>
                          <w:t>Статья 14.1. Урегулирование конфликта интересов на муниципальной службе</w:t>
                        </w:r>
                      </w:p>
                      <w:p w:rsidR="001047FF" w:rsidRDefault="003E6B06"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9276EF">
                          <w:rPr>
                            <w:rFonts w:ascii="Arial" w:hAnsi="Arial" w:cs="Arial"/>
                          </w:rPr>
                          <w:t> </w:t>
                        </w:r>
                      </w:p>
                      <w:p w:rsidR="006F2CED" w:rsidRDefault="003E6B06"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9276EF">
                          <w:rPr>
                            <w:rFonts w:ascii="Arial" w:hAnsi="Arial" w:cs="Arial"/>
                          </w:rPr>
                          <w:t xml:space="preserve">    1. </w:t>
                        </w:r>
                        <w:proofErr w:type="gramStart"/>
                        <w:r w:rsidRPr="009276EF">
                          <w:rPr>
                            <w:rFonts w:ascii="Arial" w:hAnsi="Arial" w:cs="Arial"/>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w:t>
                        </w:r>
                        <w:bookmarkStart w:id="18" w:name="l291"/>
                        <w:bookmarkEnd w:id="18"/>
                        <w:r w:rsidRPr="009276EF">
                          <w:rPr>
                            <w:rFonts w:ascii="Arial" w:hAnsi="Arial" w:cs="Arial"/>
                          </w:rPr>
                          <w:t>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9276EF">
                          <w:rPr>
                            <w:rFonts w:ascii="Arial" w:hAnsi="Arial" w:cs="Arial"/>
                          </w:rPr>
                          <w:t xml:space="preserve">, субъекта Российской Федерации, муниципального образования. </w:t>
                        </w:r>
                        <w:r w:rsidRPr="009276EF">
                          <w:rPr>
                            <w:rFonts w:ascii="Arial" w:hAnsi="Arial" w:cs="Arial"/>
                          </w:rPr>
                          <w:br/>
                          <w:t xml:space="preserve">    2. </w:t>
                        </w:r>
                        <w:proofErr w:type="gramStart"/>
                        <w:r w:rsidRPr="009276EF">
                          <w:rPr>
                            <w:rFonts w:ascii="Arial" w:hAnsi="Arial" w:cs="Arial"/>
                          </w:rPr>
                          <w:t xml:space="preserve">Под личной заинтересованностью муниципального служащего понимается возможность получения муниципальным служащим при исполнении </w:t>
                        </w:r>
                        <w:bookmarkStart w:id="19" w:name="l294"/>
                        <w:bookmarkEnd w:id="19"/>
                        <w:r w:rsidRPr="009276EF">
                          <w:rPr>
                            <w:rFonts w:ascii="Arial" w:hAnsi="Arial" w:cs="Arial"/>
                          </w:rPr>
                          <w:t xml:space="preserve">должностных обязанностей доходов (неосновательного обогащения) в денежной либо натуральной форме, доходов в виде </w:t>
                        </w:r>
                        <w:bookmarkStart w:id="20" w:name="l292"/>
                        <w:bookmarkEnd w:id="20"/>
                        <w:r w:rsidRPr="009276EF">
                          <w:rPr>
                            <w:rFonts w:ascii="Arial" w:hAnsi="Arial" w:cs="Arial"/>
                          </w:rPr>
                          <w:t xml:space="preserve">материальной выгоды непосредственно для муниципального служащего, членов его семьи или лиц, указанных в </w:t>
                        </w:r>
                        <w:hyperlink r:id="rId6" w:anchor="l76" w:tgtFrame="_self" w:history="1">
                          <w:r w:rsidRPr="009276EF">
                            <w:rPr>
                              <w:rStyle w:val="a3"/>
                              <w:rFonts w:ascii="Arial" w:hAnsi="Arial" w:cs="Arial"/>
                            </w:rPr>
                            <w:t>пункте 5</w:t>
                          </w:r>
                        </w:hyperlink>
                        <w:r w:rsidRPr="009276EF">
                          <w:rPr>
                            <w:rFonts w:ascii="Arial" w:hAnsi="Arial" w:cs="Arial"/>
                          </w:rPr>
                          <w:t xml:space="preserve">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9276EF">
                          <w:rPr>
                            <w:rFonts w:ascii="Arial" w:hAnsi="Arial" w:cs="Arial"/>
                          </w:rPr>
                          <w:t xml:space="preserve"> иными обязательствами. </w:t>
                        </w:r>
                        <w:r w:rsidRPr="009276EF">
                          <w:rPr>
                            <w:rFonts w:ascii="Arial" w:hAnsi="Arial" w:cs="Arial"/>
                          </w:rPr>
                          <w:br/>
                          <w:t xml:space="preserve">    3. </w:t>
                        </w:r>
                        <w:proofErr w:type="gramStart"/>
                        <w:r w:rsidRPr="009276EF">
                          <w:rPr>
                            <w:rFonts w:ascii="Arial" w:hAnsi="Arial" w:cs="Arial"/>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bookmarkStart w:id="21" w:name="l295"/>
                        <w:bookmarkEnd w:id="21"/>
                        <w:r w:rsidRPr="009276EF">
                          <w:rPr>
                            <w:rFonts w:ascii="Arial" w:hAnsi="Arial" w:cs="Arial"/>
                          </w:rPr>
                          <w:t xml:space="preserve">предотвращению или урегулированию конфликта интересов, вплоть до отстранения этого муниципального служащего от замещаемой должности </w:t>
                        </w:r>
                        <w:bookmarkStart w:id="22" w:name="l293"/>
                        <w:bookmarkEnd w:id="22"/>
                        <w:r w:rsidRPr="009276EF">
                          <w:rPr>
                            <w:rFonts w:ascii="Arial" w:hAnsi="Arial" w:cs="Arial"/>
                          </w:rPr>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276EF">
                          <w:rPr>
                            <w:rFonts w:ascii="Arial" w:hAnsi="Arial" w:cs="Arial"/>
                          </w:rPr>
                          <w:t xml:space="preserve"> службы.</w:t>
                        </w:r>
                      </w:p>
                      <w:p w:rsidR="003E6B06" w:rsidRDefault="003E6B06"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9276EF">
                          <w:rPr>
                            <w:rFonts w:ascii="Arial" w:hAnsi="Arial" w:cs="Arial"/>
                          </w:rPr>
                          <w:t>    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  </w:t>
                        </w:r>
                      </w:p>
                      <w:p w:rsidR="004B59FA" w:rsidRDefault="004B59FA"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1047FF" w:rsidRPr="009276EF" w:rsidRDefault="001047FF" w:rsidP="004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4B59FA" w:rsidRDefault="003E6B06" w:rsidP="004B59FA">
                        <w:pPr>
                          <w:pStyle w:val="a5"/>
                          <w:spacing w:before="0" w:beforeAutospacing="0" w:after="0" w:afterAutospacing="0"/>
                          <w:jc w:val="center"/>
                          <w:outlineLvl w:val="3"/>
                          <w:rPr>
                            <w:rFonts w:ascii="Arial" w:hAnsi="Arial" w:cs="Arial"/>
                            <w:bCs/>
                            <w:sz w:val="22"/>
                            <w:szCs w:val="22"/>
                          </w:rPr>
                        </w:pPr>
                        <w:bookmarkStart w:id="23" w:name="l296"/>
                        <w:bookmarkStart w:id="24" w:name="h255"/>
                        <w:bookmarkEnd w:id="23"/>
                        <w:bookmarkEnd w:id="24"/>
                        <w:r w:rsidRPr="009276EF">
                          <w:rPr>
                            <w:rFonts w:ascii="Arial" w:hAnsi="Arial" w:cs="Arial"/>
                            <w:bCs/>
                            <w:sz w:val="22"/>
                            <w:szCs w:val="22"/>
                          </w:rPr>
                          <w:t xml:space="preserve">Статья 15. Сведения о доходах, об имуществе и обязательствах имущественного характера муниципального служащего </w:t>
                        </w:r>
                        <w:bookmarkStart w:id="25" w:name="l112"/>
                        <w:bookmarkEnd w:id="25"/>
                      </w:p>
                      <w:p w:rsidR="006F2CED" w:rsidRDefault="003E6B06" w:rsidP="004B59FA">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w:t>
                        </w:r>
                      </w:p>
                      <w:p w:rsidR="003E6B06" w:rsidRPr="009276EF" w:rsidRDefault="003E6B06" w:rsidP="004B59FA">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1. </w:t>
                        </w:r>
                        <w:proofErr w:type="gramStart"/>
                        <w:r w:rsidRPr="009276EF">
                          <w:rPr>
                            <w:rFonts w:ascii="Arial" w:hAnsi="Arial" w:cs="Arial"/>
                            <w:sz w:val="22"/>
                            <w:szCs w:val="22"/>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w:t>
                        </w:r>
                        <w:bookmarkStart w:id="26" w:name="l113"/>
                        <w:bookmarkEnd w:id="26"/>
                        <w:r w:rsidRPr="009276EF">
                          <w:rPr>
                            <w:rFonts w:ascii="Arial" w:hAnsi="Arial" w:cs="Arial"/>
                            <w:sz w:val="22"/>
                            <w:szCs w:val="22"/>
                          </w:rPr>
                          <w:t>обязательствах имущественного характера.</w:t>
                        </w:r>
                        <w:proofErr w:type="gramEnd"/>
                        <w:r w:rsidRPr="009276EF">
                          <w:rPr>
                            <w:rFonts w:ascii="Arial" w:hAnsi="Arial" w:cs="Arial"/>
                            <w:sz w:val="22"/>
                            <w:szCs w:val="22"/>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w:t>
                        </w:r>
                        <w:bookmarkStart w:id="27" w:name="l114"/>
                        <w:bookmarkEnd w:id="27"/>
                        <w:r w:rsidRPr="009276EF">
                          <w:rPr>
                            <w:rFonts w:ascii="Arial" w:hAnsi="Arial" w:cs="Arial"/>
                            <w:sz w:val="22"/>
                            <w:szCs w:val="22"/>
                          </w:rPr>
                          <w:t xml:space="preserve">имущественного характера государственных гражданских служащих субъектов Российской Федерации. </w:t>
                        </w:r>
                        <w:r w:rsidRPr="009276EF">
                          <w:rPr>
                            <w:rFonts w:ascii="Arial" w:hAnsi="Arial" w:cs="Arial"/>
                            <w:sz w:val="22"/>
                            <w:szCs w:val="22"/>
                          </w:rPr>
                          <w:br/>
                          <w:t xml:space="preserve">    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w:t>
                        </w:r>
                        <w:bookmarkStart w:id="28" w:name="l115"/>
                        <w:bookmarkEnd w:id="28"/>
                        <w:r w:rsidRPr="009276EF">
                          <w:rPr>
                            <w:rFonts w:ascii="Arial" w:hAnsi="Arial" w:cs="Arial"/>
                            <w:sz w:val="22"/>
                            <w:szCs w:val="22"/>
                          </w:rPr>
                          <w:t xml:space="preserve">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9276EF">
                          <w:rPr>
                            <w:rFonts w:ascii="Arial" w:hAnsi="Arial" w:cs="Arial"/>
                            <w:sz w:val="22"/>
                            <w:szCs w:val="22"/>
                          </w:rPr>
                          <w:br/>
                          <w:t xml:space="preserve">    3. Не допускается использование сведений о доходах, об </w:t>
                        </w:r>
                        <w:bookmarkStart w:id="29" w:name="l116"/>
                        <w:bookmarkEnd w:id="29"/>
                        <w:r w:rsidRPr="009276EF">
                          <w:rPr>
                            <w:rFonts w:ascii="Arial" w:hAnsi="Arial" w:cs="Arial"/>
                            <w:sz w:val="22"/>
                            <w:szCs w:val="22"/>
                          </w:rPr>
                          <w:t xml:space="preserve">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w:t>
                        </w:r>
                        <w:bookmarkStart w:id="30" w:name="l117"/>
                        <w:bookmarkEnd w:id="30"/>
                        <w:r w:rsidRPr="009276EF">
                          <w:rPr>
                            <w:rFonts w:ascii="Arial" w:hAnsi="Arial" w:cs="Arial"/>
                            <w:sz w:val="22"/>
                            <w:szCs w:val="22"/>
                          </w:rPr>
                          <w:t xml:space="preserve">фонды религиозных или других общественных объединений, иных организаций, а также физических лиц. </w:t>
                        </w:r>
                        <w:r w:rsidRPr="009276EF">
                          <w:rPr>
                            <w:rFonts w:ascii="Arial" w:hAnsi="Arial" w:cs="Arial"/>
                            <w:sz w:val="22"/>
                            <w:szCs w:val="22"/>
                          </w:rPr>
                          <w:b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w:t>
                        </w:r>
                        <w:bookmarkStart w:id="31" w:name="l118"/>
                        <w:bookmarkEnd w:id="31"/>
                        <w:r w:rsidRPr="009276EF">
                          <w:rPr>
                            <w:rFonts w:ascii="Arial" w:hAnsi="Arial" w:cs="Arial"/>
                            <w:sz w:val="22"/>
                            <w:szCs w:val="22"/>
                          </w:rPr>
                          <w:t>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3E6B06" w:rsidRPr="00FE1572" w:rsidRDefault="003E6B06" w:rsidP="003E6B06">
                        <w:pPr>
                          <w:pStyle w:val="a5"/>
                          <w:jc w:val="both"/>
                          <w:outlineLvl w:val="3"/>
                          <w:rPr>
                            <w:rFonts w:ascii="Arial" w:hAnsi="Arial" w:cs="Arial"/>
                            <w:caps/>
                            <w:sz w:val="22"/>
                            <w:szCs w:val="22"/>
                          </w:rPr>
                        </w:pPr>
                        <w:bookmarkStart w:id="32" w:name="h256"/>
                        <w:bookmarkEnd w:id="32"/>
                        <w:r w:rsidRPr="009276EF">
                          <w:rPr>
                            <w:rFonts w:ascii="Arial" w:hAnsi="Arial" w:cs="Arial"/>
                            <w:bCs/>
                            <w:sz w:val="22"/>
                            <w:szCs w:val="22"/>
                          </w:rPr>
                          <w:t xml:space="preserve">Глава 4. </w:t>
                        </w:r>
                        <w:r w:rsidRPr="00FE1572">
                          <w:rPr>
                            <w:rFonts w:ascii="Arial" w:hAnsi="Arial" w:cs="Arial"/>
                            <w:bCs/>
                            <w:caps/>
                            <w:sz w:val="22"/>
                            <w:szCs w:val="22"/>
                          </w:rPr>
                          <w:t xml:space="preserve">Порядок поступления на муниципальную службу, ее </w:t>
                        </w:r>
                        <w:bookmarkStart w:id="33" w:name="l119"/>
                        <w:bookmarkEnd w:id="33"/>
                        <w:r w:rsidRPr="00FE1572">
                          <w:rPr>
                            <w:rFonts w:ascii="Arial" w:hAnsi="Arial" w:cs="Arial"/>
                            <w:bCs/>
                            <w:caps/>
                            <w:sz w:val="22"/>
                            <w:szCs w:val="22"/>
                          </w:rPr>
                          <w:t xml:space="preserve">прохождения и прекращения </w:t>
                        </w:r>
                        <w:r w:rsidRPr="00FE1572">
                          <w:rPr>
                            <w:rFonts w:ascii="Arial" w:hAnsi="Arial" w:cs="Arial"/>
                            <w:caps/>
                            <w:sz w:val="22"/>
                            <w:szCs w:val="22"/>
                          </w:rPr>
                          <w:t> </w:t>
                        </w:r>
                      </w:p>
                      <w:p w:rsidR="003E6B06" w:rsidRPr="009276EF" w:rsidRDefault="003E6B06" w:rsidP="001047FF">
                        <w:pPr>
                          <w:pStyle w:val="a5"/>
                          <w:spacing w:before="0" w:beforeAutospacing="0" w:after="0" w:afterAutospacing="0"/>
                          <w:jc w:val="center"/>
                          <w:outlineLvl w:val="3"/>
                          <w:rPr>
                            <w:rFonts w:ascii="Arial" w:hAnsi="Arial" w:cs="Arial"/>
                            <w:bCs/>
                            <w:sz w:val="22"/>
                            <w:szCs w:val="22"/>
                          </w:rPr>
                        </w:pPr>
                        <w:bookmarkStart w:id="34" w:name="h257"/>
                        <w:bookmarkEnd w:id="34"/>
                        <w:r w:rsidRPr="009276EF">
                          <w:rPr>
                            <w:rFonts w:ascii="Arial" w:hAnsi="Arial" w:cs="Arial"/>
                            <w:bCs/>
                            <w:sz w:val="22"/>
                            <w:szCs w:val="22"/>
                          </w:rPr>
                          <w:t>Статья 16. Поступление на муниципальную службу</w:t>
                        </w:r>
                      </w:p>
                      <w:p w:rsidR="001047FF" w:rsidRDefault="003E6B06" w:rsidP="0021357B">
                        <w:pPr>
                          <w:pStyle w:val="a8"/>
                          <w:jc w:val="both"/>
                          <w:rPr>
                            <w:rFonts w:ascii="Arial" w:hAnsi="Arial" w:cs="Arial"/>
                          </w:rPr>
                        </w:pPr>
                        <w:r w:rsidRPr="009276EF">
                          <w:rPr>
                            <w:rFonts w:ascii="Arial" w:hAnsi="Arial" w:cs="Arial"/>
                          </w:rPr>
                          <w:t> </w:t>
                        </w:r>
                      </w:p>
                      <w:p w:rsidR="0021357B" w:rsidRDefault="003E6B06" w:rsidP="0021357B">
                        <w:pPr>
                          <w:pStyle w:val="a8"/>
                          <w:jc w:val="both"/>
                          <w:rPr>
                            <w:rFonts w:ascii="Arial" w:hAnsi="Arial" w:cs="Arial"/>
                          </w:rPr>
                        </w:pPr>
                        <w:r w:rsidRPr="009276EF">
                          <w:rPr>
                            <w:rFonts w:ascii="Arial" w:hAnsi="Arial" w:cs="Arial"/>
                          </w:rPr>
                          <w:t xml:space="preserve">    1. </w:t>
                        </w:r>
                        <w:proofErr w:type="gramStart"/>
                        <w:r w:rsidRPr="009276EF">
                          <w:rPr>
                            <w:rFonts w:ascii="Arial" w:hAnsi="Arial" w:cs="Arial"/>
                          </w:rPr>
                          <w:t xml:space="preserve">На муниципальную службу вправе поступать граждане, достигшие возраста 18 лет, владеющие государственным языком </w:t>
                        </w:r>
                        <w:bookmarkStart w:id="35" w:name="l120"/>
                        <w:bookmarkEnd w:id="35"/>
                        <w:r w:rsidRPr="009276EF">
                          <w:rPr>
                            <w:rFonts w:ascii="Arial" w:hAnsi="Arial" w:cs="Arial"/>
                          </w:rPr>
                          <w:t xml:space="preserve">Российской Федерации и соответствующие квалификационным требованиям, установленным в соответствии с федеральными законами для замещения должностей муниципальной службы и настоящим Положением при отсутствии обстоятельств, указанных в </w:t>
                        </w:r>
                        <w:hyperlink r:id="rId7" w:anchor="l72" w:tgtFrame="_self" w:history="1">
                          <w:r w:rsidRPr="009276EF">
                            <w:rPr>
                              <w:rFonts w:ascii="Arial" w:hAnsi="Arial" w:cs="Arial"/>
                            </w:rPr>
                            <w:t>статье 13</w:t>
                          </w:r>
                        </w:hyperlink>
                        <w:r w:rsidRPr="009276EF">
                          <w:rPr>
                            <w:rFonts w:ascii="Arial" w:hAnsi="Arial" w:cs="Arial"/>
                          </w:rPr>
                          <w:t xml:space="preserve"> настоящего </w:t>
                        </w:r>
                        <w:bookmarkStart w:id="36" w:name="l121"/>
                        <w:bookmarkEnd w:id="36"/>
                        <w:r w:rsidRPr="009276EF">
                          <w:rPr>
                            <w:rFonts w:ascii="Arial" w:hAnsi="Arial" w:cs="Arial"/>
                          </w:rPr>
                          <w:t>Положения в качестве ограничений, связанных с муниципальной службой</w:t>
                        </w:r>
                        <w:r w:rsidR="0021357B">
                          <w:rPr>
                            <w:rFonts w:ascii="Arial" w:hAnsi="Arial" w:cs="Arial"/>
                          </w:rPr>
                          <w:t>.</w:t>
                        </w:r>
                        <w:proofErr w:type="gramEnd"/>
                      </w:p>
                      <w:p w:rsidR="0021357B" w:rsidRDefault="003E6B06" w:rsidP="0021357B">
                        <w:pPr>
                          <w:pStyle w:val="a8"/>
                          <w:jc w:val="both"/>
                          <w:rPr>
                            <w:rFonts w:ascii="Arial" w:hAnsi="Arial" w:cs="Arial"/>
                          </w:rPr>
                        </w:pPr>
                        <w:r w:rsidRPr="009276EF">
                          <w:rPr>
                            <w:rFonts w:ascii="Arial" w:hAnsi="Arial" w:cs="Arial"/>
                          </w:rPr>
                          <w:t xml:space="preserve">    2. </w:t>
                        </w:r>
                        <w:proofErr w:type="gramStart"/>
                        <w:r w:rsidRPr="009276EF">
                          <w:rPr>
                            <w:rFonts w:ascii="Arial" w:hAnsi="Arial" w:cs="Arial"/>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w:t>
                        </w:r>
                        <w:bookmarkStart w:id="37" w:name="l122"/>
                        <w:bookmarkEnd w:id="37"/>
                        <w:r w:rsidRPr="009276EF">
                          <w:rPr>
                            <w:rFonts w:ascii="Arial" w:hAnsi="Arial" w:cs="Arial"/>
                          </w:rPr>
                          <w:t xml:space="preserve">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bookmarkStart w:id="38" w:name="l123"/>
                        <w:bookmarkEnd w:id="38"/>
                        <w:r w:rsidRPr="009276EF">
                          <w:rPr>
                            <w:rFonts w:ascii="Arial" w:hAnsi="Arial" w:cs="Arial"/>
                          </w:rPr>
                          <w:t>обстоятельств, не связанных с профессиональными и деловыми качествами муниципального</w:t>
                        </w:r>
                        <w:r w:rsidR="003F3898" w:rsidRPr="009276EF">
                          <w:rPr>
                            <w:rFonts w:ascii="Arial" w:hAnsi="Arial" w:cs="Arial"/>
                          </w:rPr>
                          <w:t xml:space="preserve"> </w:t>
                        </w:r>
                        <w:r w:rsidRPr="009276EF">
                          <w:rPr>
                            <w:rFonts w:ascii="Arial" w:hAnsi="Arial" w:cs="Arial"/>
                          </w:rPr>
                          <w:t xml:space="preserve">служащего. </w:t>
                        </w:r>
                        <w:proofErr w:type="gramEnd"/>
                      </w:p>
                      <w:p w:rsidR="0021357B" w:rsidRDefault="003E6B06" w:rsidP="0021357B">
                        <w:pPr>
                          <w:pStyle w:val="a8"/>
                          <w:jc w:val="both"/>
                          <w:rPr>
                            <w:rFonts w:ascii="Arial" w:hAnsi="Arial" w:cs="Arial"/>
                          </w:rPr>
                        </w:pPr>
                        <w:r w:rsidRPr="009276EF">
                          <w:rPr>
                            <w:rFonts w:ascii="Arial" w:hAnsi="Arial" w:cs="Arial"/>
                          </w:rPr>
                          <w:t xml:space="preserve">    3. При поступлении на муниципальную службу гражданин представляет: </w:t>
                        </w:r>
                        <w:r w:rsidRPr="009276EF">
                          <w:rPr>
                            <w:rFonts w:ascii="Arial" w:hAnsi="Arial" w:cs="Arial"/>
                          </w:rPr>
                          <w:br/>
                          <w:t xml:space="preserve">    1) заявление с просьбой о поступлении на муниципальную службу </w:t>
                        </w:r>
                        <w:bookmarkStart w:id="39" w:name="l124"/>
                        <w:bookmarkEnd w:id="39"/>
                        <w:r w:rsidR="0021357B">
                          <w:rPr>
                            <w:rFonts w:ascii="Arial" w:hAnsi="Arial" w:cs="Arial"/>
                          </w:rPr>
                          <w:t xml:space="preserve">и замещении должности муниципальной </w:t>
                        </w:r>
                        <w:r w:rsidRPr="009276EF">
                          <w:rPr>
                            <w:rFonts w:ascii="Arial" w:hAnsi="Arial" w:cs="Arial"/>
                          </w:rPr>
                          <w:t>службы</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2) собственноручно заполненную и подписанную анкету по форме, установленной уполномоченным Правительством Российской Федерации фед</w:t>
                        </w:r>
                        <w:r w:rsidR="003F3898" w:rsidRPr="009276EF">
                          <w:rPr>
                            <w:rFonts w:ascii="Arial" w:hAnsi="Arial" w:cs="Arial"/>
                          </w:rPr>
                          <w:t xml:space="preserve">еральным органом исполнительной </w:t>
                        </w:r>
                        <w:r w:rsidRPr="009276EF">
                          <w:rPr>
                            <w:rFonts w:ascii="Arial" w:hAnsi="Arial" w:cs="Arial"/>
                          </w:rPr>
                          <w:t>власти</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3)паспорт</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xml:space="preserve">    4) трудовую книжку, за исключением случаев, когда трудовой </w:t>
                        </w:r>
                        <w:bookmarkStart w:id="40" w:name="l125"/>
                        <w:bookmarkEnd w:id="40"/>
                        <w:r w:rsidRPr="009276EF">
                          <w:rPr>
                            <w:rFonts w:ascii="Arial" w:hAnsi="Arial" w:cs="Arial"/>
                          </w:rPr>
                          <w:t>до</w:t>
                        </w:r>
                        <w:r w:rsidR="003F3898" w:rsidRPr="009276EF">
                          <w:rPr>
                            <w:rFonts w:ascii="Arial" w:hAnsi="Arial" w:cs="Arial"/>
                          </w:rPr>
                          <w:t>говор (контракт) заключается  впервые</w:t>
                        </w:r>
                        <w:r w:rsidR="0021357B">
                          <w:rPr>
                            <w:rFonts w:ascii="Arial" w:hAnsi="Arial" w:cs="Arial"/>
                          </w:rPr>
                          <w:t>;</w:t>
                        </w:r>
                      </w:p>
                      <w:p w:rsidR="0021357B" w:rsidRDefault="003F3898" w:rsidP="0021357B">
                        <w:pPr>
                          <w:pStyle w:val="a8"/>
                          <w:jc w:val="both"/>
                          <w:rPr>
                            <w:rFonts w:ascii="Arial" w:hAnsi="Arial" w:cs="Arial"/>
                          </w:rPr>
                        </w:pPr>
                        <w:r w:rsidRPr="009276EF">
                          <w:rPr>
                            <w:rFonts w:ascii="Arial" w:hAnsi="Arial" w:cs="Arial"/>
                          </w:rPr>
                          <w:lastRenderedPageBreak/>
                          <w:t xml:space="preserve">    5)документ об </w:t>
                        </w:r>
                        <w:r w:rsidR="003E6B06" w:rsidRPr="009276EF">
                          <w:rPr>
                            <w:rFonts w:ascii="Arial" w:hAnsi="Arial" w:cs="Arial"/>
                          </w:rPr>
                          <w:t>образовании</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6) страховое свидетельство обязательного пенсионного страхования, за исключением случаев, когда трудовой договор (контракт) заключается впервые</w:t>
                        </w:r>
                        <w:bookmarkStart w:id="41" w:name="l126"/>
                        <w:bookmarkEnd w:id="41"/>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7) свидетельство о постановке физического лица на у</w:t>
                        </w:r>
                        <w:r w:rsidR="003F3898" w:rsidRPr="009276EF">
                          <w:rPr>
                            <w:rFonts w:ascii="Arial" w:hAnsi="Arial" w:cs="Arial"/>
                          </w:rPr>
                          <w:t xml:space="preserve">чет в налоговом органе по месту жительства на территории Российской </w:t>
                        </w:r>
                        <w:r w:rsidRPr="009276EF">
                          <w:rPr>
                            <w:rFonts w:ascii="Arial" w:hAnsi="Arial" w:cs="Arial"/>
                          </w:rPr>
                          <w:t>Федерации</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8) документы воинского учета - для военнообязанных и лиц, подлежащих призыву на военную службу</w:t>
                        </w:r>
                        <w:bookmarkStart w:id="42" w:name="l127"/>
                        <w:bookmarkEnd w:id="42"/>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9) заключение медицинского учреждения об отсутствии заболевания</w:t>
                        </w:r>
                        <w:r w:rsidR="0021357B">
                          <w:rPr>
                            <w:rFonts w:ascii="Arial" w:hAnsi="Arial" w:cs="Arial"/>
                          </w:rPr>
                          <w:t>,</w:t>
                        </w:r>
                        <w:r w:rsidRPr="009276EF">
                          <w:rPr>
                            <w:rFonts w:ascii="Arial" w:hAnsi="Arial" w:cs="Arial"/>
                          </w:rPr>
                          <w:t xml:space="preserve"> препятствующего поступлению на муниципальную службу</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w:t>
                        </w:r>
                        <w:proofErr w:type="gramStart"/>
                        <w:r w:rsidRPr="009276EF">
                          <w:rPr>
                            <w:rFonts w:ascii="Arial" w:hAnsi="Arial" w:cs="Arial"/>
                          </w:rPr>
                          <w:t xml:space="preserve">10) сведения о доходах за год, предшествующий году поступления на муниципальную службу, об имуществе и обязательствах </w:t>
                        </w:r>
                        <w:bookmarkStart w:id="43" w:name="l128"/>
                        <w:bookmarkEnd w:id="43"/>
                        <w:r w:rsidRPr="009276EF">
                          <w:rPr>
                            <w:rFonts w:ascii="Arial" w:hAnsi="Arial" w:cs="Arial"/>
                          </w:rPr>
                          <w:t xml:space="preserve">имущественного характера; </w:t>
                        </w:r>
                        <w:r w:rsidRPr="009276EF">
                          <w:rPr>
                            <w:rFonts w:ascii="Arial" w:hAnsi="Arial" w:cs="Arial"/>
                          </w:rPr>
                          <w:br/>
                          <w:t>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21357B">
                          <w:rPr>
                            <w:rFonts w:ascii="Arial" w:hAnsi="Arial" w:cs="Arial"/>
                          </w:rPr>
                          <w:t>;</w:t>
                        </w:r>
                        <w:proofErr w:type="gramEnd"/>
                      </w:p>
                      <w:p w:rsidR="0021357B" w:rsidRDefault="003E6B06" w:rsidP="0021357B">
                        <w:pPr>
                          <w:pStyle w:val="a8"/>
                          <w:jc w:val="both"/>
                          <w:rPr>
                            <w:rFonts w:ascii="Arial" w:hAnsi="Arial" w:cs="Arial"/>
                          </w:rPr>
                        </w:pPr>
                        <w:r w:rsidRPr="009276EF">
                          <w:rPr>
                            <w:rFonts w:ascii="Arial" w:hAnsi="Arial" w:cs="Arial"/>
                          </w:rPr>
                          <w:t xml:space="preserve">    4. Сведения, представленные в соответствии с настоящим </w:t>
                        </w:r>
                        <w:bookmarkStart w:id="44" w:name="l129"/>
                        <w:bookmarkEnd w:id="44"/>
                        <w:r w:rsidR="006F2CED">
                          <w:rPr>
                            <w:rFonts w:ascii="Arial" w:hAnsi="Arial" w:cs="Arial"/>
                          </w:rPr>
                          <w:t>Положением</w:t>
                        </w:r>
                        <w:r w:rsidRPr="009276EF">
                          <w:rPr>
                            <w:rFonts w:ascii="Arial" w:hAnsi="Arial" w:cs="Arial"/>
                          </w:rPr>
                          <w:t xml:space="preserve">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bookmarkStart w:id="45" w:name="l130"/>
                        <w:bookmarkEnd w:id="45"/>
                        <w:r w:rsidRPr="009276EF">
                          <w:rPr>
                            <w:rFonts w:ascii="Arial" w:hAnsi="Arial" w:cs="Arial"/>
                          </w:rPr>
                          <w:t>требования к проверке сведений, представляемых гражданином при поступлении на муниципальную службу</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xml:space="preserve">    5. В случае установления в процессе проверки, предусмотренной частью 4 настоящей статьи, обстоятельств, препятствующих </w:t>
                        </w:r>
                        <w:bookmarkStart w:id="46" w:name="l131"/>
                        <w:bookmarkEnd w:id="46"/>
                        <w:r w:rsidRPr="009276EF">
                          <w:rPr>
                            <w:rFonts w:ascii="Arial" w:hAnsi="Arial" w:cs="Arial"/>
                          </w:rPr>
                          <w:t>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xml:space="preserve">    6. Поступление гражданина на муниципальную службу </w:t>
                        </w:r>
                        <w:bookmarkStart w:id="47" w:name="l132"/>
                        <w:bookmarkEnd w:id="47"/>
                        <w:r w:rsidRPr="009276EF">
                          <w:rPr>
                            <w:rFonts w:ascii="Arial" w:hAnsi="Arial" w:cs="Arial"/>
                          </w:rPr>
                          <w:t xml:space="preserve">осуществляется </w:t>
                        </w:r>
                        <w:proofErr w:type="gramStart"/>
                        <w:r w:rsidRPr="009276EF">
                          <w:rPr>
                            <w:rFonts w:ascii="Arial" w:hAnsi="Arial" w:cs="Arial"/>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276EF">
                          <w:rPr>
                            <w:rFonts w:ascii="Arial" w:hAnsi="Arial" w:cs="Arial"/>
                          </w:rPr>
                          <w:t xml:space="preserve"> с учетом особенностей, предусмотренных настоящим </w:t>
                        </w:r>
                        <w:bookmarkStart w:id="48" w:name="l133"/>
                        <w:bookmarkEnd w:id="48"/>
                        <w:r w:rsidR="006F2CED">
                          <w:rPr>
                            <w:rFonts w:ascii="Arial" w:hAnsi="Arial" w:cs="Arial"/>
                          </w:rPr>
                          <w:t>Положением</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w:t>
                        </w:r>
                        <w:bookmarkStart w:id="49" w:name="l134"/>
                        <w:bookmarkEnd w:id="49"/>
                        <w:r w:rsidRPr="009276EF">
                          <w:rPr>
                            <w:rFonts w:ascii="Arial" w:hAnsi="Arial" w:cs="Arial"/>
                          </w:rPr>
                          <w:t xml:space="preserve">расторжения контракта с лицом, назначаемым на указанную должность по контракту, определяются Федеральным </w:t>
                        </w:r>
                        <w:r w:rsidRPr="0021357B">
                          <w:rPr>
                            <w:rFonts w:ascii="Arial" w:hAnsi="Arial" w:cs="Arial"/>
                          </w:rPr>
                          <w:t xml:space="preserve">законом </w:t>
                        </w:r>
                        <w:hyperlink r:id="rId8" w:history="1">
                          <w:r w:rsidRPr="0021357B">
                            <w:rPr>
                              <w:rStyle w:val="a3"/>
                              <w:rFonts w:ascii="Arial" w:hAnsi="Arial" w:cs="Arial"/>
                              <w:color w:val="auto"/>
                            </w:rPr>
                            <w:t>от 6 октября 2003 года N 131-ФЗ</w:t>
                          </w:r>
                        </w:hyperlink>
                        <w:r w:rsidRPr="0021357B">
                          <w:rPr>
                            <w:rFonts w:ascii="Arial" w:hAnsi="Arial" w:cs="Arial"/>
                          </w:rPr>
                          <w:t xml:space="preserve"> "Об общих принципах организации местного самоуправления</w:t>
                        </w:r>
                        <w:r w:rsidRPr="009276EF">
                          <w:rPr>
                            <w:rFonts w:ascii="Arial" w:hAnsi="Arial" w:cs="Arial"/>
                          </w:rPr>
                          <w:t xml:space="preserve"> в Российской Федерации". Типовая форма контракта с </w:t>
                        </w:r>
                        <w:bookmarkStart w:id="50" w:name="l135"/>
                        <w:bookmarkEnd w:id="50"/>
                        <w:r w:rsidRPr="009276EF">
                          <w:rPr>
                            <w:rFonts w:ascii="Arial" w:hAnsi="Arial" w:cs="Arial"/>
                          </w:rPr>
                          <w:t xml:space="preserve">лицом, назначаемым на должность главы местной администрации по контракту, утверждается законом </w:t>
                        </w:r>
                        <w:r w:rsidR="003F3898" w:rsidRPr="009276EF">
                          <w:rPr>
                            <w:rFonts w:ascii="Arial" w:hAnsi="Arial" w:cs="Arial"/>
                          </w:rPr>
                          <w:t>Ивановской области</w:t>
                        </w:r>
                        <w:r w:rsidR="0021357B">
                          <w:rPr>
                            <w:rFonts w:ascii="Arial" w:hAnsi="Arial" w:cs="Arial"/>
                          </w:rPr>
                          <w:t>;</w:t>
                        </w:r>
                      </w:p>
                      <w:p w:rsidR="0021357B" w:rsidRDefault="003E6B06" w:rsidP="0021357B">
                        <w:pPr>
                          <w:pStyle w:val="a8"/>
                          <w:jc w:val="both"/>
                          <w:rPr>
                            <w:rFonts w:ascii="Arial" w:hAnsi="Arial" w:cs="Arial"/>
                          </w:rPr>
                        </w:pPr>
                        <w:r w:rsidRPr="009276EF">
                          <w:rPr>
                            <w:rFonts w:ascii="Arial" w:hAnsi="Arial" w:cs="Arial"/>
                          </w:rPr>
                          <w:t xml:space="preserve">    8. Поступление гражданина на муниципальную службу оформляется актом представителя нанимателя (работодателя) о назначении на </w:t>
                        </w:r>
                        <w:bookmarkStart w:id="51" w:name="l136"/>
                        <w:bookmarkEnd w:id="51"/>
                        <w:r w:rsidRPr="009276EF">
                          <w:rPr>
                            <w:rFonts w:ascii="Arial" w:hAnsi="Arial" w:cs="Arial"/>
                          </w:rPr>
                          <w:t>должность муниципальной службы</w:t>
                        </w:r>
                        <w:r w:rsidR="0021357B">
                          <w:rPr>
                            <w:rFonts w:ascii="Arial" w:hAnsi="Arial" w:cs="Arial"/>
                          </w:rPr>
                          <w:t>;</w:t>
                        </w:r>
                      </w:p>
                      <w:p w:rsidR="003E6B06" w:rsidRPr="009276EF" w:rsidRDefault="003E6B06" w:rsidP="0021357B">
                        <w:pPr>
                          <w:pStyle w:val="a8"/>
                          <w:jc w:val="both"/>
                          <w:rPr>
                            <w:rFonts w:ascii="Arial" w:hAnsi="Arial" w:cs="Arial"/>
                          </w:rPr>
                        </w:pPr>
                        <w:r w:rsidRPr="009276EF">
                          <w:rPr>
                            <w:rFonts w:ascii="Arial" w:hAnsi="Arial" w:cs="Arial"/>
                          </w:rPr>
                          <w:t>    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Start w:id="52" w:name="l137"/>
                        <w:bookmarkEnd w:id="52"/>
                        <w:r w:rsidR="0021357B">
                          <w:rPr>
                            <w:rFonts w:ascii="Arial" w:hAnsi="Arial" w:cs="Arial"/>
                          </w:rPr>
                          <w:t>.</w:t>
                        </w:r>
                        <w:r w:rsidRPr="009276EF">
                          <w:rPr>
                            <w:rFonts w:ascii="Arial" w:hAnsi="Arial" w:cs="Arial"/>
                          </w:rPr>
                          <w:t> </w:t>
                        </w:r>
                      </w:p>
                      <w:p w:rsidR="0021357B" w:rsidRDefault="003E6B06" w:rsidP="001047FF">
                        <w:pPr>
                          <w:pStyle w:val="a5"/>
                          <w:jc w:val="center"/>
                          <w:outlineLvl w:val="3"/>
                          <w:rPr>
                            <w:rFonts w:ascii="Arial" w:hAnsi="Arial" w:cs="Arial"/>
                            <w:bCs/>
                            <w:sz w:val="22"/>
                            <w:szCs w:val="22"/>
                          </w:rPr>
                        </w:pPr>
                        <w:bookmarkStart w:id="53" w:name="h258"/>
                        <w:bookmarkEnd w:id="53"/>
                        <w:r w:rsidRPr="009276EF">
                          <w:rPr>
                            <w:rFonts w:ascii="Arial" w:hAnsi="Arial" w:cs="Arial"/>
                            <w:bCs/>
                            <w:sz w:val="22"/>
                            <w:szCs w:val="22"/>
                          </w:rPr>
                          <w:t>Статья 17. Конкурс на замещение должности муниципальной службы</w:t>
                        </w:r>
                      </w:p>
                      <w:p w:rsidR="0021357B" w:rsidRDefault="003E6B06" w:rsidP="0021357B">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w:t>
                        </w:r>
                        <w:bookmarkStart w:id="54" w:name="l138"/>
                        <w:bookmarkEnd w:id="54"/>
                        <w:r w:rsidRPr="009276EF">
                          <w:rPr>
                            <w:rFonts w:ascii="Arial" w:hAnsi="Arial" w:cs="Arial"/>
                            <w:sz w:val="22"/>
                            <w:szCs w:val="22"/>
                          </w:rPr>
                          <w:t>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21357B">
                          <w:rPr>
                            <w:rFonts w:ascii="Arial" w:hAnsi="Arial" w:cs="Arial"/>
                            <w:sz w:val="22"/>
                            <w:szCs w:val="22"/>
                          </w:rPr>
                          <w:t>.</w:t>
                        </w:r>
                      </w:p>
                      <w:p w:rsidR="0021357B" w:rsidRDefault="003E6B06" w:rsidP="0021357B">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2. Порядок проведения конкурса на замещение должности </w:t>
                        </w:r>
                        <w:bookmarkStart w:id="55" w:name="l139"/>
                        <w:bookmarkEnd w:id="55"/>
                        <w:r w:rsidRPr="009276EF">
                          <w:rPr>
                            <w:rFonts w:ascii="Arial" w:hAnsi="Arial" w:cs="Arial"/>
                            <w:sz w:val="22"/>
                            <w:szCs w:val="22"/>
                          </w:rPr>
                          <w:t xml:space="preserve">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w:t>
                        </w:r>
                        <w:bookmarkStart w:id="56" w:name="l140"/>
                        <w:bookmarkEnd w:id="56"/>
                        <w:r w:rsidRPr="009276EF">
                          <w:rPr>
                            <w:rFonts w:ascii="Arial" w:hAnsi="Arial" w:cs="Arial"/>
                            <w:sz w:val="22"/>
                            <w:szCs w:val="22"/>
                          </w:rPr>
                          <w:t xml:space="preserve">его условий, сведений о дате, времени и месте его проведения, а также проекта трудового договора не </w:t>
                        </w:r>
                        <w:proofErr w:type="gramStart"/>
                        <w:r w:rsidRPr="009276EF">
                          <w:rPr>
                            <w:rFonts w:ascii="Arial" w:hAnsi="Arial" w:cs="Arial"/>
                            <w:sz w:val="22"/>
                            <w:szCs w:val="22"/>
                          </w:rPr>
                          <w:t>позднее</w:t>
                        </w:r>
                        <w:proofErr w:type="gramEnd"/>
                        <w:r w:rsidRPr="009276EF">
                          <w:rPr>
                            <w:rFonts w:ascii="Arial" w:hAnsi="Arial" w:cs="Arial"/>
                            <w:sz w:val="22"/>
                            <w:szCs w:val="22"/>
                          </w:rPr>
                          <w:t xml:space="preserve"> чем за 20 дней до дня проведения конкурса. Общее число членов конкурсной комиссии в муниципальном </w:t>
                        </w:r>
                        <w:r w:rsidRPr="009276EF">
                          <w:rPr>
                            <w:rFonts w:ascii="Arial" w:hAnsi="Arial" w:cs="Arial"/>
                            <w:sz w:val="22"/>
                            <w:szCs w:val="22"/>
                          </w:rPr>
                          <w:lastRenderedPageBreak/>
                          <w:t xml:space="preserve">образовании и порядок ее формирования устанавливаются </w:t>
                        </w:r>
                        <w:bookmarkStart w:id="57" w:name="l141"/>
                        <w:bookmarkEnd w:id="57"/>
                        <w:r w:rsidRPr="009276EF">
                          <w:rPr>
                            <w:rFonts w:ascii="Arial" w:hAnsi="Arial" w:cs="Arial"/>
                            <w:sz w:val="22"/>
                            <w:szCs w:val="22"/>
                          </w:rPr>
                          <w:t>представительным органом муниципального образования</w:t>
                        </w:r>
                        <w:r w:rsidR="0021357B">
                          <w:rPr>
                            <w:rFonts w:ascii="Arial" w:hAnsi="Arial" w:cs="Arial"/>
                            <w:sz w:val="22"/>
                            <w:szCs w:val="22"/>
                          </w:rPr>
                          <w:t>;</w:t>
                        </w:r>
                      </w:p>
                      <w:p w:rsidR="003E6B06" w:rsidRDefault="003E6B06" w:rsidP="0021357B">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w:t>
                        </w:r>
                        <w:bookmarkStart w:id="58" w:name="l142"/>
                        <w:bookmarkEnd w:id="58"/>
                        <w:r w:rsidRPr="009276EF">
                          <w:rPr>
                            <w:rFonts w:ascii="Arial" w:hAnsi="Arial" w:cs="Arial"/>
                            <w:sz w:val="22"/>
                            <w:szCs w:val="22"/>
                          </w:rPr>
                          <w:t>на замещение должности муниципальной службы</w:t>
                        </w:r>
                        <w:r w:rsidR="0021357B">
                          <w:rPr>
                            <w:rFonts w:ascii="Arial" w:hAnsi="Arial" w:cs="Arial"/>
                            <w:sz w:val="22"/>
                            <w:szCs w:val="22"/>
                          </w:rPr>
                          <w:t>.</w:t>
                        </w:r>
                      </w:p>
                      <w:p w:rsidR="0021357B" w:rsidRPr="009276EF" w:rsidRDefault="0021357B" w:rsidP="0021357B">
                        <w:pPr>
                          <w:pStyle w:val="a5"/>
                          <w:spacing w:before="0" w:beforeAutospacing="0" w:after="0" w:afterAutospacing="0"/>
                          <w:jc w:val="both"/>
                          <w:outlineLvl w:val="3"/>
                          <w:rPr>
                            <w:rFonts w:ascii="Arial" w:hAnsi="Arial" w:cs="Arial"/>
                            <w:sz w:val="22"/>
                            <w:szCs w:val="22"/>
                          </w:rPr>
                        </w:pPr>
                      </w:p>
                      <w:p w:rsidR="003E6B06" w:rsidRPr="009276EF" w:rsidRDefault="003E6B06" w:rsidP="003E6B06">
                        <w:pPr>
                          <w:pStyle w:val="a5"/>
                          <w:jc w:val="center"/>
                          <w:outlineLvl w:val="3"/>
                          <w:rPr>
                            <w:rFonts w:ascii="Arial" w:hAnsi="Arial" w:cs="Arial"/>
                            <w:bCs/>
                            <w:sz w:val="22"/>
                            <w:szCs w:val="22"/>
                          </w:rPr>
                        </w:pPr>
                        <w:bookmarkStart w:id="59" w:name="h259"/>
                        <w:bookmarkEnd w:id="59"/>
                        <w:r w:rsidRPr="009276EF">
                          <w:rPr>
                            <w:rFonts w:ascii="Arial" w:hAnsi="Arial" w:cs="Arial"/>
                            <w:bCs/>
                            <w:sz w:val="22"/>
                            <w:szCs w:val="22"/>
                          </w:rPr>
                          <w:t xml:space="preserve">Статья 18. Аттестация муниципальных служащих </w:t>
                        </w:r>
                      </w:p>
                      <w:p w:rsidR="0021357B"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Аттестация муниципального служащего проводится в целях определения его соответствия замещаемой должности муниципальной </w:t>
                        </w:r>
                        <w:bookmarkStart w:id="60" w:name="l143"/>
                        <w:bookmarkEnd w:id="60"/>
                        <w:r w:rsidRPr="009276EF">
                          <w:rPr>
                            <w:rFonts w:ascii="Arial" w:hAnsi="Arial" w:cs="Arial"/>
                            <w:sz w:val="22"/>
                            <w:szCs w:val="22"/>
                          </w:rPr>
                          <w:t>службы. Аттестация муниципального служащего проводится один раз в три года</w:t>
                        </w:r>
                        <w:r w:rsidR="0021357B">
                          <w:rPr>
                            <w:rFonts w:ascii="Arial" w:hAnsi="Arial" w:cs="Arial"/>
                            <w:sz w:val="22"/>
                            <w:szCs w:val="22"/>
                          </w:rPr>
                          <w:t>.</w:t>
                        </w:r>
                      </w:p>
                      <w:p w:rsidR="0021357B"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2. Аттестации не подлежат следующие муниципальные служащие:</w:t>
                        </w:r>
                      </w:p>
                      <w:p w:rsidR="0021357B"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1) замещающие должности муниципальной службы менее одного года;</w:t>
                        </w:r>
                      </w:p>
                      <w:p w:rsidR="0021357B"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достигшие возраста 60 лет; </w:t>
                        </w:r>
                        <w:bookmarkStart w:id="61" w:name="l144"/>
                        <w:bookmarkEnd w:id="61"/>
                      </w:p>
                      <w:p w:rsidR="0021357B"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беременные женщины; </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proofErr w:type="gramStart"/>
                        <w:r w:rsidRPr="009276EF">
                          <w:rPr>
                            <w:rFonts w:ascii="Arial" w:hAnsi="Arial" w:cs="Arial"/>
                            <w:sz w:val="22"/>
                            <w:szCs w:val="22"/>
                          </w:rPr>
                          <w:t>4) находящиеся в отпуске по беременности и родам или в отпуске по уходу за ребенком до достижения им возраста трех лет.</w:t>
                        </w:r>
                        <w:proofErr w:type="gramEnd"/>
                        <w:r w:rsidRPr="009276EF">
                          <w:rPr>
                            <w:rFonts w:ascii="Arial" w:hAnsi="Arial" w:cs="Arial"/>
                            <w:sz w:val="22"/>
                            <w:szCs w:val="22"/>
                          </w:rPr>
                          <w:t xml:space="preserve"> Аттестация указанных муниципальных служащих возможна не ранее чем через один год после выхода из отпуска;</w:t>
                        </w:r>
                        <w:bookmarkStart w:id="62" w:name="l145"/>
                        <w:bookmarkEnd w:id="62"/>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5) замещающие должности муниципальной службы на основании срочного трудового договора (контракта).</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По результатам аттестации муниципального служащего аттестационная комиссия выносит решение о том, соответствует </w:t>
                        </w:r>
                        <w:bookmarkStart w:id="63" w:name="l146"/>
                        <w:bookmarkEnd w:id="63"/>
                        <w:r w:rsidRPr="009276EF">
                          <w:rPr>
                            <w:rFonts w:ascii="Arial" w:hAnsi="Arial" w:cs="Arial"/>
                            <w:sz w:val="22"/>
                            <w:szCs w:val="22"/>
                          </w:rPr>
                          <w:t xml:space="preserve">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bookmarkStart w:id="64" w:name="l147"/>
                        <w:bookmarkEnd w:id="64"/>
                        <w:r w:rsidRPr="009276EF">
                          <w:rPr>
                            <w:rFonts w:ascii="Arial" w:hAnsi="Arial" w:cs="Arial"/>
                            <w:sz w:val="22"/>
                            <w:szCs w:val="22"/>
                          </w:rPr>
                          <w:t xml:space="preserve">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w:t>
                        </w:r>
                        <w:bookmarkStart w:id="65" w:name="l148"/>
                        <w:bookmarkEnd w:id="65"/>
                        <w:r w:rsidRPr="009276EF">
                          <w:rPr>
                            <w:rFonts w:ascii="Arial" w:hAnsi="Arial" w:cs="Arial"/>
                            <w:sz w:val="22"/>
                            <w:szCs w:val="22"/>
                          </w:rPr>
                          <w:t>аттестации передаются представителю нанимателя (работодателю).</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4. По результатам аттестации представитель нанимателя (работодатель) принимает решение о поощрении отдельных </w:t>
                        </w:r>
                        <w:bookmarkStart w:id="66" w:name="l149"/>
                        <w:bookmarkEnd w:id="66"/>
                        <w:r w:rsidRPr="009276EF">
                          <w:rPr>
                            <w:rFonts w:ascii="Arial" w:hAnsi="Arial" w:cs="Arial"/>
                            <w:sz w:val="22"/>
                            <w:szCs w:val="22"/>
                          </w:rPr>
                          <w:t xml:space="preserve">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bookmarkStart w:id="67" w:name="l150"/>
                        <w:bookmarkEnd w:id="67"/>
                        <w:r w:rsidRPr="009276EF">
                          <w:rPr>
                            <w:rFonts w:ascii="Arial" w:hAnsi="Arial" w:cs="Arial"/>
                            <w:sz w:val="22"/>
                            <w:szCs w:val="22"/>
                          </w:rPr>
                          <w:t xml:space="preserve">направлении отдельных муниципальных служащих на повышение квалификации. </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r w:rsidR="006121D0">
                          <w:rPr>
                            <w:rFonts w:ascii="Arial" w:hAnsi="Arial" w:cs="Arial"/>
                            <w:sz w:val="22"/>
                            <w:szCs w:val="22"/>
                          </w:rPr>
                          <w:t xml:space="preserve">  </w:t>
                        </w:r>
                        <w:r w:rsidRPr="009276EF">
                          <w:rPr>
                            <w:rFonts w:ascii="Arial" w:hAnsi="Arial" w:cs="Arial"/>
                            <w:sz w:val="22"/>
                            <w:szCs w:val="22"/>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w:t>
                        </w:r>
                        <w:bookmarkStart w:id="68" w:name="l151"/>
                        <w:bookmarkEnd w:id="68"/>
                        <w:r w:rsidRPr="009276EF">
                          <w:rPr>
                            <w:rFonts w:ascii="Arial" w:hAnsi="Arial" w:cs="Arial"/>
                            <w:sz w:val="22"/>
                            <w:szCs w:val="22"/>
                          </w:rPr>
                          <w:t xml:space="preserve">(работодатель)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w:t>
                        </w:r>
                        <w:bookmarkStart w:id="69" w:name="l152"/>
                        <w:bookmarkEnd w:id="69"/>
                        <w:r w:rsidRPr="009276EF">
                          <w:rPr>
                            <w:rFonts w:ascii="Arial" w:hAnsi="Arial" w:cs="Arial"/>
                            <w:sz w:val="22"/>
                            <w:szCs w:val="22"/>
                          </w:rPr>
                          <w:t xml:space="preserve">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6. Муниципальный служащий вправе обжаловать результаты </w:t>
                        </w:r>
                        <w:bookmarkStart w:id="70" w:name="l153"/>
                        <w:bookmarkEnd w:id="70"/>
                        <w:r w:rsidRPr="009276EF">
                          <w:rPr>
                            <w:rFonts w:ascii="Arial" w:hAnsi="Arial" w:cs="Arial"/>
                            <w:sz w:val="22"/>
                            <w:szCs w:val="22"/>
                          </w:rPr>
                          <w:t>аттестации в судебном порядке.</w:t>
                        </w:r>
                      </w:p>
                      <w:p w:rsidR="00FE1572" w:rsidRDefault="003E6B06" w:rsidP="006F2CED">
                        <w:pPr>
                          <w:pStyle w:val="a5"/>
                          <w:spacing w:before="0" w:beforeAutospacing="0" w:after="0" w:afterAutospacing="0"/>
                          <w:jc w:val="both"/>
                          <w:rPr>
                            <w:rFonts w:ascii="Arial" w:hAnsi="Arial" w:cs="Arial"/>
                            <w:bCs/>
                            <w:sz w:val="22"/>
                            <w:szCs w:val="22"/>
                          </w:rPr>
                        </w:pPr>
                        <w:r w:rsidRPr="009276EF">
                          <w:rPr>
                            <w:rFonts w:ascii="Arial" w:hAnsi="Arial" w:cs="Arial"/>
                            <w:sz w:val="22"/>
                            <w:szCs w:val="22"/>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bookmarkStart w:id="71" w:name="l154"/>
                        <w:bookmarkEnd w:id="71"/>
                        <w:r w:rsidRPr="009276EF">
                          <w:rPr>
                            <w:rFonts w:ascii="Arial" w:hAnsi="Arial" w:cs="Arial"/>
                            <w:sz w:val="22"/>
                            <w:szCs w:val="22"/>
                          </w:rPr>
                          <w:t xml:space="preserve">утверждаемым законом </w:t>
                        </w:r>
                        <w:r w:rsidR="00FE1572">
                          <w:rPr>
                            <w:rFonts w:ascii="Arial" w:hAnsi="Arial" w:cs="Arial"/>
                            <w:sz w:val="22"/>
                            <w:szCs w:val="22"/>
                          </w:rPr>
                          <w:t xml:space="preserve">Ивановской области </w:t>
                        </w:r>
                        <w:bookmarkStart w:id="72" w:name="h260"/>
                        <w:bookmarkEnd w:id="72"/>
                      </w:p>
                      <w:p w:rsidR="00FE1572" w:rsidRDefault="00FE1572" w:rsidP="006F2CED">
                        <w:pPr>
                          <w:pStyle w:val="a5"/>
                          <w:spacing w:before="0" w:beforeAutospacing="0" w:after="0" w:afterAutospacing="0"/>
                          <w:jc w:val="both"/>
                          <w:rPr>
                            <w:rFonts w:ascii="Arial" w:hAnsi="Arial" w:cs="Arial"/>
                            <w:bCs/>
                            <w:sz w:val="22"/>
                            <w:szCs w:val="22"/>
                          </w:rPr>
                        </w:pPr>
                      </w:p>
                      <w:p w:rsidR="00FE1572" w:rsidRDefault="003E6B06" w:rsidP="001047FF">
                        <w:pPr>
                          <w:pStyle w:val="a5"/>
                          <w:spacing w:before="0" w:beforeAutospacing="0" w:after="0" w:afterAutospacing="0"/>
                          <w:jc w:val="center"/>
                          <w:rPr>
                            <w:rFonts w:ascii="Arial" w:hAnsi="Arial" w:cs="Arial"/>
                            <w:bCs/>
                            <w:sz w:val="22"/>
                            <w:szCs w:val="22"/>
                          </w:rPr>
                        </w:pPr>
                        <w:r w:rsidRPr="009276EF">
                          <w:rPr>
                            <w:rFonts w:ascii="Arial" w:hAnsi="Arial" w:cs="Arial"/>
                            <w:bCs/>
                            <w:sz w:val="22"/>
                            <w:szCs w:val="22"/>
                          </w:rPr>
                          <w:t>Статья 19. Основания для расторжения трудового договора с муниципальным служащим</w:t>
                        </w:r>
                      </w:p>
                      <w:p w:rsidR="006F2CED" w:rsidRDefault="006F2CED" w:rsidP="006F2CED">
                        <w:pPr>
                          <w:pStyle w:val="a5"/>
                          <w:spacing w:before="0" w:beforeAutospacing="0" w:after="0" w:afterAutospacing="0"/>
                          <w:jc w:val="both"/>
                          <w:rPr>
                            <w:rFonts w:ascii="Arial" w:hAnsi="Arial" w:cs="Arial"/>
                            <w:bCs/>
                            <w:sz w:val="22"/>
                            <w:szCs w:val="22"/>
                          </w:rPr>
                        </w:pP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Помимо оснований для расторжения трудового договора, предусмотренных Трудовым </w:t>
                        </w:r>
                        <w:hyperlink r:id="rId9" w:history="1">
                          <w:r w:rsidRPr="00FE1572">
                            <w:rPr>
                              <w:rStyle w:val="a3"/>
                              <w:rFonts w:ascii="Arial" w:hAnsi="Arial" w:cs="Arial"/>
                              <w:color w:val="auto"/>
                            </w:rPr>
                            <w:t>кодексом</w:t>
                          </w:r>
                        </w:hyperlink>
                        <w:r w:rsidRPr="00FE1572">
                          <w:rPr>
                            <w:rFonts w:ascii="Arial" w:hAnsi="Arial" w:cs="Arial"/>
                            <w:sz w:val="22"/>
                            <w:szCs w:val="22"/>
                          </w:rPr>
                          <w:t xml:space="preserve"> </w:t>
                        </w:r>
                        <w:r w:rsidRPr="009276EF">
                          <w:rPr>
                            <w:rFonts w:ascii="Arial" w:hAnsi="Arial" w:cs="Arial"/>
                            <w:sz w:val="22"/>
                            <w:szCs w:val="22"/>
                          </w:rPr>
                          <w:t xml:space="preserve">Российской Федерации, трудовой </w:t>
                        </w:r>
                        <w:bookmarkStart w:id="73" w:name="l155"/>
                        <w:bookmarkEnd w:id="73"/>
                        <w:r w:rsidRPr="009276EF">
                          <w:rPr>
                            <w:rFonts w:ascii="Arial" w:hAnsi="Arial" w:cs="Arial"/>
                            <w:sz w:val="22"/>
                            <w:szCs w:val="22"/>
                          </w:rPr>
                          <w:t xml:space="preserve">договор с муниципальным служащим </w:t>
                        </w:r>
                        <w:proofErr w:type="gramStart"/>
                        <w:r w:rsidRPr="009276EF">
                          <w:rPr>
                            <w:rFonts w:ascii="Arial" w:hAnsi="Arial" w:cs="Arial"/>
                            <w:sz w:val="22"/>
                            <w:szCs w:val="22"/>
                          </w:rPr>
                          <w:t>может быть также расторгнут</w:t>
                        </w:r>
                        <w:proofErr w:type="gramEnd"/>
                        <w:r w:rsidRPr="009276EF">
                          <w:rPr>
                            <w:rFonts w:ascii="Arial" w:hAnsi="Arial" w:cs="Arial"/>
                            <w:sz w:val="22"/>
                            <w:szCs w:val="22"/>
                          </w:rPr>
                          <w:t xml:space="preserve"> по инициативе представителя нанимателя (работодателя) в случае: </w:t>
                        </w:r>
                      </w:p>
                      <w:p w:rsidR="006F2CED" w:rsidRDefault="003E6B06" w:rsidP="006F2CED">
                        <w:pPr>
                          <w:pStyle w:val="a5"/>
                          <w:spacing w:before="0" w:beforeAutospacing="0" w:after="0" w:afterAutospacing="0"/>
                          <w:jc w:val="both"/>
                          <w:rPr>
                            <w:rFonts w:ascii="Arial" w:hAnsi="Arial" w:cs="Arial"/>
                            <w:sz w:val="22"/>
                            <w:szCs w:val="22"/>
                          </w:rPr>
                        </w:pPr>
                        <w:r w:rsidRPr="009276EF">
                          <w:rPr>
                            <w:rFonts w:ascii="Arial" w:hAnsi="Arial" w:cs="Arial"/>
                            <w:sz w:val="22"/>
                            <w:szCs w:val="22"/>
                          </w:rPr>
                          <w:t>    1) достижения предельного возраста, установленного для замещения должности муниципальной службы;</w:t>
                        </w:r>
                        <w:bookmarkStart w:id="74" w:name="l156"/>
                        <w:bookmarkEnd w:id="74"/>
                      </w:p>
                      <w:p w:rsidR="006F2CED"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proofErr w:type="gramStart"/>
                        <w:r w:rsidRPr="009276EF">
                          <w:rPr>
                            <w:rFonts w:ascii="Arial" w:hAnsi="Arial" w:cs="Arial"/>
                            <w:sz w:val="22"/>
                            <w:szCs w:val="22"/>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bookmarkStart w:id="75" w:name="l157"/>
                        <w:bookmarkEnd w:id="75"/>
                        <w:r w:rsidRPr="009276EF">
                          <w:rPr>
                            <w:rFonts w:ascii="Arial" w:hAnsi="Arial" w:cs="Arial"/>
                            <w:sz w:val="22"/>
                            <w:szCs w:val="22"/>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bookmarkStart w:id="76" w:name="l158"/>
                        <w:bookmarkEnd w:id="76"/>
                        <w:r w:rsidRPr="009276EF">
                          <w:rPr>
                            <w:rFonts w:ascii="Arial" w:hAnsi="Arial" w:cs="Arial"/>
                            <w:sz w:val="22"/>
                            <w:szCs w:val="22"/>
                          </w:rPr>
                          <w:t>иностранного государства, не являющегося участником международного договора Российской Федерации, в</w:t>
                        </w:r>
                        <w:proofErr w:type="gramEnd"/>
                        <w:r w:rsidRPr="009276EF">
                          <w:rPr>
                            <w:rFonts w:ascii="Arial" w:hAnsi="Arial" w:cs="Arial"/>
                            <w:sz w:val="22"/>
                            <w:szCs w:val="22"/>
                          </w:rPr>
                          <w:t xml:space="preserve"> </w:t>
                        </w:r>
                        <w:proofErr w:type="gramStart"/>
                        <w:r w:rsidRPr="009276EF">
                          <w:rPr>
                            <w:rFonts w:ascii="Arial" w:hAnsi="Arial" w:cs="Arial"/>
                            <w:sz w:val="22"/>
                            <w:szCs w:val="22"/>
                          </w:rPr>
                          <w:t>соответствии</w:t>
                        </w:r>
                        <w:proofErr w:type="gramEnd"/>
                        <w:r w:rsidRPr="009276EF">
                          <w:rPr>
                            <w:rFonts w:ascii="Arial" w:hAnsi="Arial" w:cs="Arial"/>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bookmarkStart w:id="77" w:name="l159"/>
                        <w:bookmarkEnd w:id="77"/>
                      </w:p>
                      <w:p w:rsidR="006F2CED"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несоблюдения ограничений и запретов, связанных с муниципальной службой и установленных статьями </w:t>
                        </w:r>
                        <w:hyperlink r:id="rId10" w:anchor="l72" w:tgtFrame="_self" w:history="1">
                          <w:r w:rsidRPr="009276EF">
                            <w:rPr>
                              <w:rStyle w:val="a3"/>
                              <w:rFonts w:ascii="Arial" w:hAnsi="Arial" w:cs="Arial"/>
                            </w:rPr>
                            <w:t>13</w:t>
                          </w:r>
                        </w:hyperlink>
                        <w:r w:rsidRPr="009276EF">
                          <w:rPr>
                            <w:rFonts w:ascii="Arial" w:hAnsi="Arial" w:cs="Arial"/>
                            <w:sz w:val="22"/>
                            <w:szCs w:val="22"/>
                          </w:rPr>
                          <w:t xml:space="preserve"> и </w:t>
                        </w:r>
                        <w:hyperlink r:id="rId11" w:anchor="l84" w:tgtFrame="_self" w:history="1">
                          <w:r w:rsidRPr="009276EF">
                            <w:rPr>
                              <w:rStyle w:val="a3"/>
                              <w:rFonts w:ascii="Arial" w:hAnsi="Arial" w:cs="Arial"/>
                            </w:rPr>
                            <w:t>14</w:t>
                          </w:r>
                        </w:hyperlink>
                        <w:r w:rsidRPr="009276EF">
                          <w:rPr>
                            <w:rFonts w:ascii="Arial" w:hAnsi="Arial" w:cs="Arial"/>
                            <w:sz w:val="22"/>
                            <w:szCs w:val="22"/>
                          </w:rPr>
                          <w:t xml:space="preserve"> настоящего </w:t>
                        </w:r>
                        <w:r w:rsidR="006F2CED">
                          <w:rPr>
                            <w:rFonts w:ascii="Arial" w:hAnsi="Arial" w:cs="Arial"/>
                            <w:sz w:val="22"/>
                            <w:szCs w:val="22"/>
                          </w:rPr>
                          <w:t>Положения</w:t>
                        </w:r>
                        <w:r w:rsidRPr="009276EF">
                          <w:rPr>
                            <w:rFonts w:ascii="Arial" w:hAnsi="Arial" w:cs="Arial"/>
                            <w:sz w:val="22"/>
                            <w:szCs w:val="22"/>
                          </w:rPr>
                          <w:t>.</w:t>
                        </w:r>
                      </w:p>
                      <w:p w:rsidR="006F2CED"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4) применения административного наказания в виде дисквалификации.</w:t>
                        </w:r>
                      </w:p>
                      <w:p w:rsidR="006F2CED"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Допускается продление срока нахождения на муниципальной службе муниципальных служащих, достигших предельного возраста, </w:t>
                        </w:r>
                        <w:bookmarkStart w:id="78" w:name="l160"/>
                        <w:bookmarkEnd w:id="78"/>
                        <w:r w:rsidRPr="009276EF">
                          <w:rPr>
                            <w:rFonts w:ascii="Arial" w:hAnsi="Arial" w:cs="Arial"/>
                            <w:sz w:val="22"/>
                            <w:szCs w:val="22"/>
                          </w:rPr>
                          <w:t xml:space="preserve">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6F2CED"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bookmarkStart w:id="79" w:name="h261"/>
                        <w:bookmarkEnd w:id="79"/>
                      </w:p>
                      <w:p w:rsidR="003E6B06" w:rsidRPr="001047FF" w:rsidRDefault="003E6B06" w:rsidP="006121D0">
                        <w:pPr>
                          <w:pStyle w:val="a5"/>
                          <w:spacing w:before="0" w:beforeAutospacing="0" w:after="0" w:afterAutospacing="0"/>
                          <w:jc w:val="both"/>
                          <w:rPr>
                            <w:rFonts w:ascii="Arial" w:hAnsi="Arial" w:cs="Arial"/>
                            <w:caps/>
                            <w:sz w:val="22"/>
                            <w:szCs w:val="22"/>
                          </w:rPr>
                        </w:pPr>
                        <w:r w:rsidRPr="009276EF">
                          <w:rPr>
                            <w:rFonts w:ascii="Arial" w:hAnsi="Arial" w:cs="Arial"/>
                            <w:bCs/>
                            <w:sz w:val="22"/>
                            <w:szCs w:val="22"/>
                          </w:rPr>
                          <w:t>Глава 5</w:t>
                        </w:r>
                        <w:r w:rsidRPr="001047FF">
                          <w:rPr>
                            <w:rFonts w:ascii="Arial" w:hAnsi="Arial" w:cs="Arial"/>
                            <w:bCs/>
                            <w:caps/>
                            <w:sz w:val="22"/>
                            <w:szCs w:val="22"/>
                          </w:rPr>
                          <w:t xml:space="preserve">. Рабочее (служебное) время и время отдыха </w:t>
                        </w:r>
                        <w:bookmarkStart w:id="80" w:name="l161"/>
                        <w:bookmarkEnd w:id="80"/>
                        <w:r w:rsidRPr="001047FF">
                          <w:rPr>
                            <w:rFonts w:ascii="Arial" w:hAnsi="Arial" w:cs="Arial"/>
                            <w:caps/>
                            <w:sz w:val="22"/>
                            <w:szCs w:val="22"/>
                          </w:rPr>
                          <w:t> </w:t>
                        </w:r>
                      </w:p>
                      <w:p w:rsidR="003E6B06" w:rsidRPr="009276EF" w:rsidRDefault="003E6B06" w:rsidP="001047FF">
                        <w:pPr>
                          <w:pStyle w:val="a5"/>
                          <w:jc w:val="center"/>
                          <w:outlineLvl w:val="3"/>
                          <w:rPr>
                            <w:rFonts w:ascii="Arial" w:hAnsi="Arial" w:cs="Arial"/>
                            <w:bCs/>
                            <w:sz w:val="22"/>
                            <w:szCs w:val="22"/>
                          </w:rPr>
                        </w:pPr>
                        <w:bookmarkStart w:id="81" w:name="h262"/>
                        <w:bookmarkEnd w:id="81"/>
                        <w:r w:rsidRPr="009276EF">
                          <w:rPr>
                            <w:rFonts w:ascii="Arial" w:hAnsi="Arial" w:cs="Arial"/>
                            <w:bCs/>
                            <w:sz w:val="22"/>
                            <w:szCs w:val="22"/>
                          </w:rPr>
                          <w:t>Статья 20. Рабочее (служебное) время</w:t>
                        </w:r>
                      </w:p>
                      <w:p w:rsidR="003E6B06" w:rsidRPr="009276EF" w:rsidRDefault="003E6B06" w:rsidP="006121D0">
                        <w:pPr>
                          <w:pStyle w:val="a5"/>
                          <w:jc w:val="both"/>
                          <w:rPr>
                            <w:rFonts w:ascii="Arial" w:hAnsi="Arial" w:cs="Arial"/>
                            <w:sz w:val="22"/>
                            <w:szCs w:val="22"/>
                          </w:rPr>
                        </w:pPr>
                        <w:r w:rsidRPr="009276EF">
                          <w:rPr>
                            <w:rFonts w:ascii="Arial" w:hAnsi="Arial" w:cs="Arial"/>
                            <w:sz w:val="22"/>
                            <w:szCs w:val="22"/>
                          </w:rPr>
                          <w:t>    Рабочее (служебное) время муниципальных служащих регулируется в соответствии с трудовым законодательством.</w:t>
                        </w:r>
                      </w:p>
                      <w:p w:rsidR="003E6B06" w:rsidRPr="009276EF" w:rsidRDefault="003E6B06" w:rsidP="001047FF">
                        <w:pPr>
                          <w:pStyle w:val="a5"/>
                          <w:jc w:val="center"/>
                          <w:outlineLvl w:val="3"/>
                          <w:rPr>
                            <w:rFonts w:ascii="Arial" w:hAnsi="Arial" w:cs="Arial"/>
                            <w:bCs/>
                            <w:sz w:val="22"/>
                            <w:szCs w:val="22"/>
                          </w:rPr>
                        </w:pPr>
                        <w:bookmarkStart w:id="82" w:name="h263"/>
                        <w:bookmarkEnd w:id="82"/>
                        <w:r w:rsidRPr="009276EF">
                          <w:rPr>
                            <w:rFonts w:ascii="Arial" w:hAnsi="Arial" w:cs="Arial"/>
                            <w:bCs/>
                            <w:sz w:val="22"/>
                            <w:szCs w:val="22"/>
                          </w:rPr>
                          <w:t>Статья 21. Отпуск муниципального служащего</w:t>
                        </w:r>
                        <w:bookmarkStart w:id="83" w:name="l162"/>
                        <w:bookmarkEnd w:id="83"/>
                      </w:p>
                      <w:p w:rsidR="006121D0"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84" w:name="l163"/>
                        <w:bookmarkEnd w:id="84"/>
                      </w:p>
                      <w:p w:rsidR="006121D0"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D7C1A"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bookmarkStart w:id="85" w:name="l164"/>
                        <w:bookmarkEnd w:id="85"/>
                        <w:r w:rsidRPr="009276EF">
                          <w:rPr>
                            <w:rFonts w:ascii="Arial" w:hAnsi="Arial" w:cs="Arial"/>
                            <w:sz w:val="22"/>
                            <w:szCs w:val="22"/>
                          </w:rPr>
                          <w:t>3. Ежегодный основной оплачиваемый отпуск предоставляется муниципальному служащему продолжительностью 30 календарных дней.</w:t>
                        </w:r>
                      </w:p>
                      <w:p w:rsidR="003474CB" w:rsidRPr="003474CB" w:rsidRDefault="009D7C1A" w:rsidP="006121D0">
                        <w:pPr>
                          <w:pStyle w:val="a5"/>
                          <w:spacing w:before="0" w:beforeAutospacing="0" w:after="0" w:afterAutospacing="0"/>
                          <w:jc w:val="both"/>
                          <w:rPr>
                            <w:rFonts w:ascii="Arial" w:hAnsi="Arial" w:cs="Arial"/>
                            <w:sz w:val="22"/>
                            <w:szCs w:val="22"/>
                          </w:rPr>
                        </w:pPr>
                        <w:r>
                          <w:rPr>
                            <w:sz w:val="22"/>
                            <w:szCs w:val="22"/>
                          </w:rPr>
                          <w:t xml:space="preserve">4. </w:t>
                        </w:r>
                        <w:r w:rsidR="003474CB" w:rsidRPr="003474CB">
                          <w:rPr>
                            <w:rFonts w:ascii="Arial" w:hAnsi="Arial" w:cs="Arial"/>
                            <w:sz w:val="22"/>
                            <w:szCs w:val="22"/>
                          </w:rPr>
                          <w:t>Порядок и условия предоставления муниципальному служащему ежегодного дополнительного оплачиваемого отпуска за выслугу лет</w:t>
                        </w:r>
                        <w:r>
                          <w:rPr>
                            <w:rFonts w:ascii="Arial" w:hAnsi="Arial" w:cs="Arial"/>
                            <w:sz w:val="22"/>
                            <w:szCs w:val="22"/>
                          </w:rPr>
                          <w:t>:</w:t>
                        </w:r>
                      </w:p>
                      <w:p w:rsidR="003474CB" w:rsidRPr="003474CB" w:rsidRDefault="003474CB" w:rsidP="006121D0">
                        <w:pPr>
                          <w:spacing w:after="0"/>
                          <w:jc w:val="both"/>
                          <w:rPr>
                            <w:rFonts w:ascii="Arial" w:hAnsi="Arial" w:cs="Arial"/>
                          </w:rPr>
                        </w:pPr>
                        <w:bookmarkStart w:id="86" w:name="sub_801"/>
                        <w:r w:rsidRPr="003474CB">
                          <w:rPr>
                            <w:rFonts w:ascii="Arial" w:hAnsi="Arial" w:cs="Arial"/>
                          </w:rPr>
                          <w:t>1</w:t>
                        </w:r>
                        <w:r w:rsidR="009D7C1A">
                          <w:rPr>
                            <w:rFonts w:ascii="Arial" w:hAnsi="Arial" w:cs="Arial"/>
                          </w:rPr>
                          <w:t>)</w:t>
                        </w:r>
                        <w:r w:rsidRPr="003474CB">
                          <w:rPr>
                            <w:rFonts w:ascii="Arial" w:hAnsi="Arial" w:cs="Arial"/>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3474CB" w:rsidRPr="003474CB" w:rsidRDefault="003474CB" w:rsidP="006121D0">
                        <w:pPr>
                          <w:spacing w:after="0"/>
                          <w:jc w:val="both"/>
                          <w:rPr>
                            <w:rFonts w:ascii="Arial" w:hAnsi="Arial" w:cs="Arial"/>
                          </w:rPr>
                        </w:pPr>
                        <w:bookmarkStart w:id="87" w:name="sub_802"/>
                        <w:bookmarkEnd w:id="86"/>
                        <w:r w:rsidRPr="003474CB">
                          <w:rPr>
                            <w:rFonts w:ascii="Arial" w:hAnsi="Arial" w:cs="Arial"/>
                          </w:rPr>
                          <w:t>2.</w:t>
                        </w:r>
                        <w:r w:rsidR="009D7C1A">
                          <w:rPr>
                            <w:rFonts w:ascii="Arial" w:hAnsi="Arial" w:cs="Arial"/>
                          </w:rPr>
                          <w:t>)</w:t>
                        </w:r>
                        <w:r w:rsidRPr="003474CB">
                          <w:rPr>
                            <w:rFonts w:ascii="Arial" w:hAnsi="Arial" w:cs="Arial"/>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474CB" w:rsidRPr="003474CB" w:rsidRDefault="003474CB" w:rsidP="006121D0">
                        <w:pPr>
                          <w:spacing w:after="0"/>
                          <w:jc w:val="both"/>
                          <w:rPr>
                            <w:rFonts w:ascii="Arial" w:hAnsi="Arial" w:cs="Arial"/>
                          </w:rPr>
                        </w:pPr>
                        <w:bookmarkStart w:id="88" w:name="sub_803"/>
                        <w:bookmarkEnd w:id="87"/>
                        <w:r w:rsidRPr="003474CB">
                          <w:rPr>
                            <w:rFonts w:ascii="Arial" w:hAnsi="Arial" w:cs="Arial"/>
                          </w:rPr>
                          <w:t>3</w:t>
                        </w:r>
                        <w:r w:rsidR="009D7C1A">
                          <w:rPr>
                            <w:rFonts w:ascii="Arial" w:hAnsi="Arial" w:cs="Arial"/>
                          </w:rPr>
                          <w:t>)</w:t>
                        </w:r>
                        <w:r w:rsidRPr="003474CB">
                          <w:rPr>
                            <w:rFonts w:ascii="Arial" w:hAnsi="Arial" w:cs="Arial"/>
                          </w:rPr>
                          <w:t xml:space="preserve">.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w:t>
                        </w:r>
                        <w:hyperlink w:anchor="sub_6" w:history="1">
                          <w:r w:rsidRPr="003474CB">
                            <w:rPr>
                              <w:rStyle w:val="a9"/>
                              <w:rFonts w:ascii="Arial" w:hAnsi="Arial" w:cs="Arial"/>
                            </w:rPr>
                            <w:t>статье 6</w:t>
                          </w:r>
                        </w:hyperlink>
                        <w:r w:rsidRPr="003474CB">
                          <w:rPr>
                            <w:rFonts w:ascii="Arial" w:hAnsi="Arial" w:cs="Arial"/>
                          </w:rPr>
                          <w:t xml:space="preserve"> настоящего </w:t>
                        </w:r>
                        <w:r w:rsidR="006121D0">
                          <w:rPr>
                            <w:rFonts w:ascii="Arial" w:hAnsi="Arial" w:cs="Arial"/>
                          </w:rPr>
                          <w:t>Положения</w:t>
                        </w:r>
                        <w:r w:rsidRPr="003474CB">
                          <w:rPr>
                            <w:rFonts w:ascii="Arial" w:hAnsi="Arial" w:cs="Arial"/>
                          </w:rPr>
                          <w:t>.</w:t>
                        </w:r>
                      </w:p>
                      <w:p w:rsidR="003474CB" w:rsidRPr="003474CB" w:rsidRDefault="003474CB" w:rsidP="006121D0">
                        <w:pPr>
                          <w:spacing w:after="0"/>
                          <w:jc w:val="both"/>
                          <w:rPr>
                            <w:rFonts w:ascii="Arial" w:hAnsi="Arial" w:cs="Arial"/>
                          </w:rPr>
                        </w:pPr>
                        <w:bookmarkStart w:id="89" w:name="sub_804"/>
                        <w:bookmarkEnd w:id="88"/>
                        <w:r w:rsidRPr="003474CB">
                          <w:rPr>
                            <w:rFonts w:ascii="Arial" w:hAnsi="Arial" w:cs="Arial"/>
                          </w:rPr>
                          <w:lastRenderedPageBreak/>
                          <w:t>4</w:t>
                        </w:r>
                        <w:r w:rsidR="009D7C1A">
                          <w:rPr>
                            <w:rFonts w:ascii="Arial" w:hAnsi="Arial" w:cs="Arial"/>
                          </w:rPr>
                          <w:t>)</w:t>
                        </w:r>
                        <w:r w:rsidRPr="003474CB">
                          <w:rPr>
                            <w:rFonts w:ascii="Arial" w:hAnsi="Arial" w:cs="Arial"/>
                          </w:rPr>
                          <w:t>.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bookmarkEnd w:id="89"/>
                      </w:p>
                      <w:p w:rsidR="006121D0" w:rsidRDefault="003E6B06" w:rsidP="006121D0">
                        <w:pPr>
                          <w:pStyle w:val="a5"/>
                          <w:spacing w:before="0" w:beforeAutospacing="0" w:after="0" w:afterAutospacing="0"/>
                          <w:jc w:val="both"/>
                          <w:rPr>
                            <w:rFonts w:ascii="Arial" w:hAnsi="Arial" w:cs="Arial"/>
                            <w:sz w:val="22"/>
                            <w:szCs w:val="22"/>
                          </w:rPr>
                        </w:pPr>
                        <w:r w:rsidRPr="003474CB">
                          <w:rPr>
                            <w:rFonts w:ascii="Arial" w:hAnsi="Arial" w:cs="Arial"/>
                            <w:sz w:val="22"/>
                            <w:szCs w:val="22"/>
                          </w:rPr>
                          <w:t>  </w:t>
                        </w:r>
                        <w:bookmarkStart w:id="90" w:name="l287"/>
                        <w:bookmarkEnd w:id="90"/>
                        <w:r w:rsidR="009D7C1A">
                          <w:rPr>
                            <w:rFonts w:ascii="Arial" w:hAnsi="Arial" w:cs="Arial"/>
                            <w:sz w:val="22"/>
                            <w:szCs w:val="22"/>
                          </w:rPr>
                          <w:t>  5</w:t>
                        </w:r>
                        <w:r w:rsidRPr="009276EF">
                          <w:rPr>
                            <w:rFonts w:ascii="Arial" w:hAnsi="Arial" w:cs="Arial"/>
                            <w:sz w:val="22"/>
                            <w:szCs w:val="22"/>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bookmarkStart w:id="91" w:name="l167"/>
                        <w:bookmarkEnd w:id="91"/>
                        <w:r w:rsidRPr="009276EF">
                          <w:rPr>
                            <w:rFonts w:ascii="Arial" w:hAnsi="Arial" w:cs="Arial"/>
                            <w:sz w:val="22"/>
                            <w:szCs w:val="22"/>
                          </w:rPr>
                          <w:t>продолжительнос</w:t>
                        </w:r>
                        <w:r w:rsidR="009D7C1A">
                          <w:rPr>
                            <w:rFonts w:ascii="Arial" w:hAnsi="Arial" w:cs="Arial"/>
                            <w:sz w:val="22"/>
                            <w:szCs w:val="22"/>
                          </w:rPr>
                          <w:t xml:space="preserve">тью не более одного года. </w:t>
                        </w:r>
                        <w:r w:rsidR="009D7C1A">
                          <w:rPr>
                            <w:rFonts w:ascii="Arial" w:hAnsi="Arial" w:cs="Arial"/>
                            <w:sz w:val="22"/>
                            <w:szCs w:val="22"/>
                          </w:rPr>
                          <w:br/>
                          <w:t>    6</w:t>
                        </w:r>
                        <w:r w:rsidRPr="009276EF">
                          <w:rPr>
                            <w:rFonts w:ascii="Arial" w:hAnsi="Arial" w:cs="Arial"/>
                            <w:sz w:val="22"/>
                            <w:szCs w:val="22"/>
                          </w:rPr>
                          <w:t xml:space="preserve">. Муниципальному служащему предоставляется отпуск без сохранения денежного содержания в случаях, предусмотренных федеральными законами. </w:t>
                        </w:r>
                        <w:r w:rsidRPr="009276EF">
                          <w:rPr>
                            <w:rFonts w:ascii="Arial" w:hAnsi="Arial" w:cs="Arial"/>
                            <w:sz w:val="22"/>
                            <w:szCs w:val="22"/>
                          </w:rPr>
                          <w:br/>
                          <w:t> </w:t>
                        </w:r>
                        <w:bookmarkStart w:id="92" w:name="h264"/>
                        <w:bookmarkEnd w:id="92"/>
                      </w:p>
                      <w:p w:rsidR="003E6B06" w:rsidRPr="009276EF" w:rsidRDefault="003E6B06" w:rsidP="006121D0">
                        <w:pPr>
                          <w:pStyle w:val="a5"/>
                          <w:spacing w:before="0" w:beforeAutospacing="0" w:after="0" w:afterAutospacing="0"/>
                          <w:jc w:val="both"/>
                          <w:rPr>
                            <w:rFonts w:ascii="Arial" w:hAnsi="Arial" w:cs="Arial"/>
                            <w:sz w:val="22"/>
                            <w:szCs w:val="22"/>
                          </w:rPr>
                        </w:pPr>
                        <w:r w:rsidRPr="009276EF">
                          <w:rPr>
                            <w:rFonts w:ascii="Arial" w:hAnsi="Arial" w:cs="Arial"/>
                            <w:bCs/>
                            <w:sz w:val="22"/>
                            <w:szCs w:val="22"/>
                          </w:rPr>
                          <w:t>Глава 6</w:t>
                        </w:r>
                        <w:r w:rsidRPr="006121D0">
                          <w:rPr>
                            <w:rFonts w:ascii="Arial" w:hAnsi="Arial" w:cs="Arial"/>
                            <w:bCs/>
                            <w:caps/>
                            <w:sz w:val="22"/>
                            <w:szCs w:val="22"/>
                          </w:rPr>
                          <w:t xml:space="preserve">. </w:t>
                        </w:r>
                        <w:r w:rsidR="006121D0">
                          <w:rPr>
                            <w:rFonts w:ascii="Arial" w:hAnsi="Arial" w:cs="Arial"/>
                            <w:bCs/>
                            <w:caps/>
                            <w:sz w:val="22"/>
                            <w:szCs w:val="22"/>
                          </w:rPr>
                          <w:t xml:space="preserve"> </w:t>
                        </w:r>
                        <w:r w:rsidRPr="006121D0">
                          <w:rPr>
                            <w:rFonts w:ascii="Arial" w:hAnsi="Arial" w:cs="Arial"/>
                            <w:bCs/>
                            <w:caps/>
                            <w:sz w:val="22"/>
                            <w:szCs w:val="22"/>
                          </w:rPr>
                          <w:t xml:space="preserve">Общие принципы оплаты труда муниципального </w:t>
                        </w:r>
                        <w:bookmarkStart w:id="93" w:name="l168"/>
                        <w:bookmarkEnd w:id="93"/>
                        <w:r w:rsidRPr="006121D0">
                          <w:rPr>
                            <w:rFonts w:ascii="Arial" w:hAnsi="Arial" w:cs="Arial"/>
                            <w:bCs/>
                            <w:caps/>
                            <w:sz w:val="22"/>
                            <w:szCs w:val="22"/>
                          </w:rPr>
                          <w:t>служащего. Гарантии, предоставляемые муниципальному служащему. Стаж муниципальной службы</w:t>
                        </w:r>
                        <w:r w:rsidRPr="009276EF">
                          <w:rPr>
                            <w:rFonts w:ascii="Arial" w:hAnsi="Arial" w:cs="Arial"/>
                            <w:bCs/>
                            <w:sz w:val="22"/>
                            <w:szCs w:val="22"/>
                          </w:rPr>
                          <w:t xml:space="preserve"> </w:t>
                        </w:r>
                        <w:r w:rsidRPr="009276EF">
                          <w:rPr>
                            <w:rFonts w:ascii="Arial" w:hAnsi="Arial" w:cs="Arial"/>
                            <w:sz w:val="22"/>
                            <w:szCs w:val="22"/>
                          </w:rPr>
                          <w:t> </w:t>
                        </w:r>
                      </w:p>
                      <w:p w:rsidR="003E6B06" w:rsidRDefault="003E6B06" w:rsidP="003E6B06">
                        <w:pPr>
                          <w:pStyle w:val="a5"/>
                          <w:jc w:val="center"/>
                          <w:outlineLvl w:val="3"/>
                          <w:rPr>
                            <w:rFonts w:ascii="Arial" w:hAnsi="Arial" w:cs="Arial"/>
                            <w:bCs/>
                            <w:sz w:val="22"/>
                            <w:szCs w:val="22"/>
                          </w:rPr>
                        </w:pPr>
                        <w:bookmarkStart w:id="94" w:name="h265"/>
                        <w:bookmarkEnd w:id="94"/>
                        <w:r w:rsidRPr="009276EF">
                          <w:rPr>
                            <w:rFonts w:ascii="Arial" w:hAnsi="Arial" w:cs="Arial"/>
                            <w:bCs/>
                            <w:sz w:val="22"/>
                            <w:szCs w:val="22"/>
                          </w:rPr>
                          <w:t xml:space="preserve">Статья 22. Общие принципы оплаты труда муниципального служащего </w:t>
                        </w:r>
                      </w:p>
                      <w:p w:rsidR="008B2202" w:rsidRPr="008B2202" w:rsidRDefault="008B2202" w:rsidP="006121D0">
                        <w:pPr>
                          <w:pStyle w:val="aa"/>
                          <w:ind w:left="0"/>
                          <w:rPr>
                            <w:sz w:val="22"/>
                            <w:szCs w:val="22"/>
                          </w:rPr>
                        </w:pPr>
                        <w:r>
                          <w:rPr>
                            <w:sz w:val="22"/>
                            <w:szCs w:val="22"/>
                          </w:rPr>
                          <w:t xml:space="preserve">Оплата     </w:t>
                        </w:r>
                        <w:r w:rsidR="003474CB" w:rsidRPr="009276EF">
                          <w:rPr>
                            <w:sz w:val="22"/>
                            <w:szCs w:val="22"/>
                          </w:rPr>
                          <w:t xml:space="preserve"> </w:t>
                        </w:r>
                        <w:proofErr w:type="spellStart"/>
                        <w:proofErr w:type="gramStart"/>
                        <w:r w:rsidR="003474CB" w:rsidRPr="009276EF">
                          <w:rPr>
                            <w:sz w:val="22"/>
                            <w:szCs w:val="22"/>
                          </w:rPr>
                          <w:t>Оплата</w:t>
                        </w:r>
                        <w:proofErr w:type="spellEnd"/>
                        <w:proofErr w:type="gramEnd"/>
                        <w:r w:rsidR="003474CB" w:rsidRPr="009276EF">
                          <w:rPr>
                            <w:sz w:val="22"/>
                            <w:szCs w:val="22"/>
                          </w:rPr>
                          <w:t xml:space="preserve">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3474CB">
                          <w:rPr>
                            <w:sz w:val="22"/>
                            <w:szCs w:val="22"/>
                          </w:rPr>
                          <w:t xml:space="preserve">Ивановской области </w:t>
                        </w:r>
                        <w:r w:rsidR="003474CB" w:rsidRPr="009276EF">
                          <w:rPr>
                            <w:sz w:val="22"/>
                            <w:szCs w:val="22"/>
                          </w:rPr>
                          <w:t xml:space="preserve">. </w:t>
                        </w:r>
                        <w:r>
                          <w:rPr>
                            <w:sz w:val="22"/>
                            <w:szCs w:val="22"/>
                          </w:rPr>
                          <w:t xml:space="preserve"> </w:t>
                        </w:r>
                        <w:bookmarkStart w:id="95" w:name="sub_701"/>
                      </w:p>
                      <w:bookmarkEnd w:id="95"/>
                      <w:p w:rsidR="008B2202" w:rsidRPr="008B2202" w:rsidRDefault="008B2202" w:rsidP="006121D0">
                        <w:pPr>
                          <w:spacing w:after="0"/>
                          <w:jc w:val="both"/>
                          <w:rPr>
                            <w:rFonts w:ascii="Arial" w:hAnsi="Arial" w:cs="Arial"/>
                          </w:rPr>
                        </w:pPr>
                        <w:r w:rsidRPr="008B2202">
                          <w:rPr>
                            <w:rFonts w:ascii="Arial" w:hAnsi="Arial" w:cs="Arial"/>
                          </w:rPr>
                          <w:t>1. К ежемесячным и иным дополнительным выплатам относятся:</w:t>
                        </w:r>
                      </w:p>
                      <w:p w:rsidR="008B2202" w:rsidRDefault="008B2202" w:rsidP="006121D0">
                        <w:pPr>
                          <w:spacing w:after="0"/>
                          <w:jc w:val="both"/>
                          <w:rPr>
                            <w:rFonts w:ascii="Arial" w:hAnsi="Arial" w:cs="Arial"/>
                          </w:rPr>
                        </w:pPr>
                        <w:r w:rsidRPr="008B2202">
                          <w:rPr>
                            <w:rFonts w:ascii="Arial" w:hAnsi="Arial" w:cs="Arial"/>
                          </w:rPr>
                          <w:t>ежемесячная выплата за присвоенный классный чин;</w:t>
                        </w:r>
                      </w:p>
                      <w:p w:rsidR="008B2202" w:rsidRPr="008B2202" w:rsidRDefault="008B2202" w:rsidP="006121D0">
                        <w:pPr>
                          <w:spacing w:after="0"/>
                          <w:jc w:val="both"/>
                          <w:rPr>
                            <w:rFonts w:ascii="Arial" w:hAnsi="Arial" w:cs="Arial"/>
                          </w:rPr>
                        </w:pPr>
                        <w:r w:rsidRPr="008B2202">
                          <w:rPr>
                            <w:rFonts w:ascii="Arial" w:hAnsi="Arial" w:cs="Arial"/>
                          </w:rPr>
                          <w:t>ежемесячная надбавка к должностному окладу за выслугу лет на муниципальной службе в Ивановской области;</w:t>
                        </w:r>
                      </w:p>
                      <w:p w:rsidR="008B2202" w:rsidRPr="008B2202" w:rsidRDefault="008B2202" w:rsidP="006121D0">
                        <w:pPr>
                          <w:spacing w:after="0"/>
                          <w:jc w:val="both"/>
                          <w:rPr>
                            <w:rFonts w:ascii="Arial" w:hAnsi="Arial" w:cs="Arial"/>
                          </w:rPr>
                        </w:pPr>
                        <w:r w:rsidRPr="008B2202">
                          <w:rPr>
                            <w:rFonts w:ascii="Arial" w:hAnsi="Arial" w:cs="Arial"/>
                          </w:rPr>
                          <w:t>ежемесячная надбавка к должностному окладу за особые условия муниципальной службы в Ивановской области;</w:t>
                        </w:r>
                      </w:p>
                      <w:p w:rsidR="008B2202" w:rsidRPr="008B2202" w:rsidRDefault="008B2202" w:rsidP="006121D0">
                        <w:pPr>
                          <w:spacing w:after="0"/>
                          <w:jc w:val="both"/>
                          <w:rPr>
                            <w:rFonts w:ascii="Arial" w:hAnsi="Arial" w:cs="Arial"/>
                          </w:rPr>
                        </w:pPr>
                        <w:r w:rsidRPr="008B2202">
                          <w:rPr>
                            <w:rFonts w:ascii="Arial" w:hAnsi="Arial" w:cs="Arial"/>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8B2202" w:rsidRPr="008B2202" w:rsidRDefault="008B2202" w:rsidP="006121D0">
                        <w:pPr>
                          <w:spacing w:after="0"/>
                          <w:jc w:val="both"/>
                          <w:rPr>
                            <w:rFonts w:ascii="Arial" w:hAnsi="Arial" w:cs="Arial"/>
                          </w:rPr>
                        </w:pPr>
                        <w:r w:rsidRPr="008B2202">
                          <w:rPr>
                            <w:rFonts w:ascii="Arial" w:hAnsi="Arial" w:cs="Arial"/>
                          </w:rPr>
                          <w:t xml:space="preserve">ежемесячное денежное поощрение в размерах, определяемых с учетом установленного </w:t>
                        </w:r>
                        <w:hyperlink w:anchor="sub_3" w:history="1">
                          <w:r w:rsidRPr="008B2202">
                            <w:rPr>
                              <w:rStyle w:val="a9"/>
                              <w:rFonts w:ascii="Arial" w:hAnsi="Arial" w:cs="Arial"/>
                              <w:color w:val="auto"/>
                            </w:rPr>
                            <w:t>соотношения</w:t>
                          </w:r>
                        </w:hyperlink>
                        <w:r w:rsidRPr="008B2202">
                          <w:rPr>
                            <w:rFonts w:ascii="Arial" w:hAnsi="Arial" w:cs="Arial"/>
                          </w:rPr>
                          <w:t xml:space="preserve"> должностей муниципальной службы и государственной гражданской службы в Ивановской области;</w:t>
                        </w:r>
                      </w:p>
                      <w:p w:rsidR="008B2202" w:rsidRPr="008B2202" w:rsidRDefault="008B2202" w:rsidP="006121D0">
                        <w:pPr>
                          <w:spacing w:after="0"/>
                          <w:jc w:val="both"/>
                          <w:rPr>
                            <w:rFonts w:ascii="Arial" w:hAnsi="Arial" w:cs="Arial"/>
                          </w:rPr>
                        </w:pPr>
                        <w:r w:rsidRPr="008B2202">
                          <w:rPr>
                            <w:rFonts w:ascii="Arial" w:hAnsi="Arial" w:cs="Arial"/>
                          </w:rPr>
                          <w:t>премия за выполнение особо важных и сложных заданий;</w:t>
                        </w:r>
                      </w:p>
                      <w:p w:rsidR="008B2202" w:rsidRPr="008B2202" w:rsidRDefault="008B2202" w:rsidP="006121D0">
                        <w:pPr>
                          <w:spacing w:after="0"/>
                          <w:jc w:val="both"/>
                          <w:rPr>
                            <w:rFonts w:ascii="Arial" w:hAnsi="Arial" w:cs="Arial"/>
                          </w:rPr>
                        </w:pPr>
                        <w:r w:rsidRPr="008B2202">
                          <w:rPr>
                            <w:rFonts w:ascii="Arial" w:hAnsi="Arial" w:cs="Arial"/>
                          </w:rPr>
                          <w:t>единовременная выплата при предоставлении ежегодного оплачиваемого отпуска и материальная помощь;</w:t>
                        </w:r>
                      </w:p>
                      <w:p w:rsidR="008B2202" w:rsidRPr="008B2202" w:rsidRDefault="008B2202" w:rsidP="006121D0">
                        <w:pPr>
                          <w:spacing w:after="0"/>
                          <w:jc w:val="both"/>
                          <w:rPr>
                            <w:rFonts w:ascii="Arial" w:hAnsi="Arial" w:cs="Arial"/>
                          </w:rPr>
                        </w:pPr>
                        <w:r w:rsidRPr="008B2202">
                          <w:rPr>
                            <w:rFonts w:ascii="Arial" w:hAnsi="Arial" w:cs="Arial"/>
                          </w:rP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B1711A" w:rsidRDefault="008B2202" w:rsidP="00B1711A">
                        <w:pPr>
                          <w:spacing w:after="0"/>
                          <w:jc w:val="both"/>
                          <w:rPr>
                            <w:rFonts w:ascii="Arial" w:hAnsi="Arial" w:cs="Arial"/>
                          </w:rPr>
                        </w:pPr>
                        <w:bookmarkStart w:id="96" w:name="sub_702"/>
                        <w:r w:rsidRPr="008B2202">
                          <w:rPr>
                            <w:rFonts w:ascii="Arial" w:hAnsi="Arial" w:cs="Arial"/>
                          </w:rPr>
                          <w:t>2. Ежемесячная надбавка к должностному окладу за выслугу лет на муниципальной службе выплачивается в следующих размерах:</w:t>
                        </w:r>
                        <w:bookmarkEnd w:id="96"/>
                      </w:p>
                      <w:p w:rsidR="008B2202" w:rsidRPr="008B2202" w:rsidRDefault="008B2202" w:rsidP="00B1711A">
                        <w:pPr>
                          <w:spacing w:after="0"/>
                          <w:jc w:val="both"/>
                          <w:rPr>
                            <w:rFonts w:ascii="Arial" w:hAnsi="Arial" w:cs="Arial"/>
                          </w:rPr>
                        </w:pPr>
                        <w:r w:rsidRPr="008B2202">
                          <w:rPr>
                            <w:rFonts w:ascii="Arial" w:hAnsi="Arial" w:cs="Arial"/>
                          </w:rPr>
                          <w:t>при стаже муниципальной служ</w:t>
                        </w:r>
                        <w:r w:rsidR="00B1711A">
                          <w:rPr>
                            <w:rFonts w:ascii="Arial" w:hAnsi="Arial" w:cs="Arial"/>
                          </w:rPr>
                          <w:t>бы</w:t>
                        </w:r>
                        <w:r w:rsidRPr="008B2202">
                          <w:rPr>
                            <w:rFonts w:ascii="Arial" w:hAnsi="Arial" w:cs="Arial"/>
                          </w:rPr>
                          <w:t xml:space="preserve"> в процентах</w:t>
                        </w:r>
                      </w:p>
                      <w:p w:rsidR="008B2202" w:rsidRPr="008B2202" w:rsidRDefault="008B2202" w:rsidP="00B1711A">
                        <w:pPr>
                          <w:pStyle w:val="ab"/>
                          <w:rPr>
                            <w:rFonts w:ascii="Arial" w:hAnsi="Arial" w:cs="Arial"/>
                            <w:sz w:val="22"/>
                            <w:szCs w:val="22"/>
                          </w:rPr>
                        </w:pPr>
                        <w:r w:rsidRPr="008B2202">
                          <w:rPr>
                            <w:rFonts w:ascii="Arial" w:hAnsi="Arial" w:cs="Arial"/>
                            <w:sz w:val="22"/>
                            <w:szCs w:val="22"/>
                          </w:rPr>
                          <w:t xml:space="preserve">     от 1 года до 5 лет                                           10</w:t>
                        </w:r>
                      </w:p>
                      <w:p w:rsidR="008B2202" w:rsidRPr="008B2202" w:rsidRDefault="008B2202" w:rsidP="00B1711A">
                        <w:pPr>
                          <w:pStyle w:val="ab"/>
                          <w:rPr>
                            <w:rFonts w:ascii="Arial" w:hAnsi="Arial" w:cs="Arial"/>
                            <w:sz w:val="22"/>
                            <w:szCs w:val="22"/>
                          </w:rPr>
                        </w:pPr>
                        <w:r w:rsidRPr="008B2202">
                          <w:rPr>
                            <w:rFonts w:ascii="Arial" w:hAnsi="Arial" w:cs="Arial"/>
                            <w:sz w:val="22"/>
                            <w:szCs w:val="22"/>
                          </w:rPr>
                          <w:t xml:space="preserve">     от 5 до 10 лет                                               15</w:t>
                        </w:r>
                      </w:p>
                      <w:p w:rsidR="008B2202" w:rsidRPr="008B2202" w:rsidRDefault="008B2202" w:rsidP="00B1711A">
                        <w:pPr>
                          <w:pStyle w:val="ab"/>
                          <w:rPr>
                            <w:rFonts w:ascii="Arial" w:hAnsi="Arial" w:cs="Arial"/>
                            <w:sz w:val="22"/>
                            <w:szCs w:val="22"/>
                          </w:rPr>
                        </w:pPr>
                        <w:r w:rsidRPr="008B2202">
                          <w:rPr>
                            <w:rFonts w:ascii="Arial" w:hAnsi="Arial" w:cs="Arial"/>
                            <w:sz w:val="22"/>
                            <w:szCs w:val="22"/>
                          </w:rPr>
                          <w:t xml:space="preserve">     от 10 до 15 лет                                              20</w:t>
                        </w:r>
                      </w:p>
                      <w:p w:rsidR="008B2202" w:rsidRPr="008B2202" w:rsidRDefault="008B2202" w:rsidP="00B1711A">
                        <w:pPr>
                          <w:pStyle w:val="ab"/>
                          <w:rPr>
                            <w:rFonts w:ascii="Arial" w:hAnsi="Arial" w:cs="Arial"/>
                          </w:rPr>
                        </w:pPr>
                        <w:r w:rsidRPr="008B2202">
                          <w:rPr>
                            <w:rFonts w:ascii="Arial" w:hAnsi="Arial" w:cs="Arial"/>
                            <w:sz w:val="22"/>
                            <w:szCs w:val="22"/>
                          </w:rPr>
                          <w:t xml:space="preserve">     свыше 15 лет                                                 30</w:t>
                        </w:r>
                      </w:p>
                      <w:p w:rsidR="006121D0" w:rsidRDefault="008B2202" w:rsidP="00B1711A">
                        <w:pPr>
                          <w:spacing w:after="0"/>
                          <w:jc w:val="both"/>
                          <w:rPr>
                            <w:rFonts w:ascii="Arial" w:hAnsi="Arial" w:cs="Arial"/>
                          </w:rPr>
                        </w:pPr>
                        <w:bookmarkStart w:id="97" w:name="sub_703"/>
                        <w:r w:rsidRPr="008B2202">
                          <w:rPr>
                            <w:rFonts w:ascii="Arial" w:hAnsi="Arial" w:cs="Arial"/>
                          </w:rPr>
                          <w:t>3. Ежемесячная надбавка к должностному окладу за особые условия муниципальной службы устанавливается:</w:t>
                        </w:r>
                        <w:bookmarkEnd w:id="97"/>
                      </w:p>
                      <w:p w:rsidR="008B2202" w:rsidRPr="008B2202" w:rsidRDefault="008B2202" w:rsidP="006121D0">
                        <w:pPr>
                          <w:spacing w:after="0"/>
                          <w:jc w:val="both"/>
                          <w:rPr>
                            <w:rFonts w:ascii="Arial" w:hAnsi="Arial" w:cs="Arial"/>
                          </w:rPr>
                        </w:pPr>
                        <w:r w:rsidRPr="008B2202">
                          <w:rPr>
                            <w:rFonts w:ascii="Arial" w:hAnsi="Arial" w:cs="Arial"/>
                          </w:rPr>
                          <w:t>по высшей группе должностей муниципальной службы - в размере от 150 до 200 процентов должностного оклада;</w:t>
                        </w:r>
                      </w:p>
                      <w:p w:rsidR="008B2202" w:rsidRPr="008B2202" w:rsidRDefault="008B2202" w:rsidP="006121D0">
                        <w:pPr>
                          <w:spacing w:after="0"/>
                          <w:jc w:val="both"/>
                          <w:rPr>
                            <w:rFonts w:ascii="Arial" w:hAnsi="Arial" w:cs="Arial"/>
                          </w:rPr>
                        </w:pPr>
                        <w:r w:rsidRPr="008B2202">
                          <w:rPr>
                            <w:rFonts w:ascii="Arial" w:hAnsi="Arial" w:cs="Arial"/>
                          </w:rPr>
                          <w:t>по главной группе должностей муниципальной службы - в размере от 120 до 150 процентов должностного оклада;</w:t>
                        </w:r>
                      </w:p>
                      <w:p w:rsidR="008B2202" w:rsidRPr="008B2202" w:rsidRDefault="008B2202" w:rsidP="006121D0">
                        <w:pPr>
                          <w:spacing w:after="0"/>
                          <w:jc w:val="both"/>
                          <w:rPr>
                            <w:rFonts w:ascii="Arial" w:hAnsi="Arial" w:cs="Arial"/>
                          </w:rPr>
                        </w:pPr>
                        <w:r w:rsidRPr="008B2202">
                          <w:rPr>
                            <w:rFonts w:ascii="Arial" w:hAnsi="Arial" w:cs="Arial"/>
                          </w:rPr>
                          <w:lastRenderedPageBreak/>
                          <w:t>по ведущей группе должностей муниципальной службы - в размере от 90 до 120 процентов должностного оклада;</w:t>
                        </w:r>
                      </w:p>
                      <w:p w:rsidR="008B2202" w:rsidRPr="008B2202" w:rsidRDefault="008B2202" w:rsidP="006121D0">
                        <w:pPr>
                          <w:spacing w:after="0"/>
                          <w:jc w:val="both"/>
                          <w:rPr>
                            <w:rFonts w:ascii="Arial" w:hAnsi="Arial" w:cs="Arial"/>
                          </w:rPr>
                        </w:pPr>
                        <w:r w:rsidRPr="008B2202">
                          <w:rPr>
                            <w:rFonts w:ascii="Arial" w:hAnsi="Arial" w:cs="Arial"/>
                          </w:rPr>
                          <w:t>по старшей группе должностей муниципальной службы - в размере от 60 до 90 процентов должностного оклада;</w:t>
                        </w:r>
                      </w:p>
                      <w:p w:rsidR="008B2202" w:rsidRPr="008B2202" w:rsidRDefault="008B2202" w:rsidP="00B1711A">
                        <w:pPr>
                          <w:spacing w:after="0"/>
                          <w:jc w:val="both"/>
                          <w:rPr>
                            <w:rFonts w:ascii="Arial" w:hAnsi="Arial" w:cs="Arial"/>
                          </w:rPr>
                        </w:pPr>
                        <w:r w:rsidRPr="008B2202">
                          <w:rPr>
                            <w:rFonts w:ascii="Arial" w:hAnsi="Arial" w:cs="Arial"/>
                          </w:rPr>
                          <w:t>по младшей группе должностей муниципальной службы - в размере до 60 процентов должностного оклада.</w:t>
                        </w:r>
                      </w:p>
                      <w:p w:rsidR="008B2202" w:rsidRPr="008B2202" w:rsidRDefault="008B2202" w:rsidP="00B1711A">
                        <w:pPr>
                          <w:spacing w:after="0"/>
                          <w:jc w:val="both"/>
                          <w:rPr>
                            <w:rFonts w:ascii="Arial" w:hAnsi="Arial" w:cs="Arial"/>
                          </w:rPr>
                        </w:pPr>
                        <w:bookmarkStart w:id="98" w:name="sub_704"/>
                        <w:r w:rsidRPr="008B2202">
                          <w:rPr>
                            <w:rFonts w:ascii="Arial" w:hAnsi="Arial" w:cs="Arial"/>
                          </w:rPr>
                          <w:t>4. Выплаты муниципальным служащим, предусмотренные настоящей статьей, производятся в пределах фонда оплаты труда муниципальных служащих.</w:t>
                        </w:r>
                      </w:p>
                      <w:p w:rsidR="008B2202" w:rsidRPr="008B2202" w:rsidRDefault="008B2202" w:rsidP="00B1711A">
                        <w:pPr>
                          <w:spacing w:after="0"/>
                          <w:jc w:val="both"/>
                          <w:rPr>
                            <w:rFonts w:ascii="Arial" w:hAnsi="Arial" w:cs="Arial"/>
                          </w:rPr>
                        </w:pPr>
                        <w:bookmarkStart w:id="99" w:name="sub_705"/>
                        <w:bookmarkEnd w:id="98"/>
                        <w:r w:rsidRPr="008B2202">
                          <w:rPr>
                            <w:rFonts w:ascii="Arial" w:hAnsi="Arial" w:cs="Arial"/>
                          </w:rPr>
                          <w:t xml:space="preserve">5.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w:t>
                        </w:r>
                        <w:hyperlink w:anchor="sub_6" w:history="1">
                          <w:r w:rsidRPr="008B2202">
                            <w:rPr>
                              <w:rStyle w:val="a9"/>
                              <w:rFonts w:ascii="Arial" w:hAnsi="Arial" w:cs="Arial"/>
                            </w:rPr>
                            <w:t xml:space="preserve">статье </w:t>
                          </w:r>
                        </w:hyperlink>
                        <w:r w:rsidR="003474CB">
                          <w:rPr>
                            <w:rFonts w:ascii="Arial" w:hAnsi="Arial" w:cs="Arial"/>
                          </w:rPr>
                          <w:t>25</w:t>
                        </w:r>
                        <w:r w:rsidRPr="008B2202">
                          <w:rPr>
                            <w:rFonts w:ascii="Arial" w:hAnsi="Arial" w:cs="Arial"/>
                          </w:rPr>
                          <w:t xml:space="preserve"> настоящего </w:t>
                        </w:r>
                        <w:r w:rsidR="003474CB">
                          <w:rPr>
                            <w:rFonts w:ascii="Arial" w:hAnsi="Arial" w:cs="Arial"/>
                          </w:rPr>
                          <w:t>Положения</w:t>
                        </w:r>
                        <w:r w:rsidRPr="008B2202">
                          <w:rPr>
                            <w:rFonts w:ascii="Arial" w:hAnsi="Arial" w:cs="Arial"/>
                          </w:rPr>
                          <w:t>.</w:t>
                        </w:r>
                      </w:p>
                      <w:p w:rsidR="003474CB" w:rsidRDefault="008B2202" w:rsidP="00B1711A">
                        <w:pPr>
                          <w:spacing w:after="0"/>
                          <w:jc w:val="both"/>
                          <w:rPr>
                            <w:rFonts w:ascii="Arial" w:hAnsi="Arial" w:cs="Arial"/>
                          </w:rPr>
                        </w:pPr>
                        <w:bookmarkStart w:id="100" w:name="sub_706"/>
                        <w:bookmarkEnd w:id="99"/>
                        <w:r w:rsidRPr="008B2202">
                          <w:rPr>
                            <w:rFonts w:ascii="Arial" w:hAnsi="Arial" w:cs="Arial"/>
                          </w:rPr>
                          <w:t xml:space="preserve">6. </w:t>
                        </w:r>
                        <w:proofErr w:type="gramStart"/>
                        <w:r w:rsidRPr="008B2202">
                          <w:rPr>
                            <w:rFonts w:ascii="Arial" w:hAnsi="Arial" w:cs="Arial"/>
                          </w:rPr>
                          <w:t>В стаж муниципальной службы для назначения ежемесячных надбавок к должностному окладу за выслугу лет на муниципальной службе</w:t>
                        </w:r>
                        <w:proofErr w:type="gramEnd"/>
                        <w:r w:rsidRPr="008B2202">
                          <w:rPr>
                            <w:rFonts w:ascii="Arial" w:hAnsi="Arial" w:cs="Arial"/>
                          </w:rPr>
                          <w:t xml:space="preserve"> засчитываются периоды работы (службы), которые были ранее включены (засчитаны) в установленном порядке в указанный стаж.</w:t>
                        </w:r>
                        <w:bookmarkEnd w:id="100"/>
                      </w:p>
                      <w:p w:rsidR="003E6B06" w:rsidRPr="009276EF" w:rsidRDefault="003474CB" w:rsidP="00B1711A">
                        <w:pPr>
                          <w:spacing w:after="0"/>
                          <w:jc w:val="both"/>
                          <w:rPr>
                            <w:rFonts w:ascii="Arial" w:hAnsi="Arial" w:cs="Arial"/>
                          </w:rPr>
                        </w:pPr>
                        <w:r>
                          <w:rPr>
                            <w:rFonts w:ascii="Arial" w:hAnsi="Arial" w:cs="Arial"/>
                          </w:rPr>
                          <w:t>7</w:t>
                        </w:r>
                        <w:r w:rsidR="003E6B06" w:rsidRPr="009276EF">
                          <w:rPr>
                            <w:rFonts w:ascii="Arial" w:hAnsi="Arial" w:cs="Arial"/>
                          </w:rPr>
                          <w:t xml:space="preserve">.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bookmarkStart w:id="101" w:name="l171"/>
                        <w:bookmarkEnd w:id="101"/>
                        <w:r w:rsidR="003E6B06" w:rsidRPr="009276EF">
                          <w:rPr>
                            <w:rFonts w:ascii="Arial" w:hAnsi="Arial" w:cs="Arial"/>
                          </w:rPr>
                          <w:t xml:space="preserve">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bookmarkStart w:id="102" w:name="l172"/>
                        <w:bookmarkEnd w:id="102"/>
                        <w:r w:rsidR="00F00AF4" w:rsidRPr="009276EF">
                          <w:rPr>
                            <w:rFonts w:ascii="Arial" w:hAnsi="Arial" w:cs="Arial"/>
                          </w:rPr>
                          <w:t xml:space="preserve">Ивановской области </w:t>
                        </w:r>
                        <w:bookmarkStart w:id="103" w:name="l173"/>
                        <w:bookmarkEnd w:id="103"/>
                      </w:p>
                      <w:p w:rsidR="003E6B06" w:rsidRPr="009276EF" w:rsidRDefault="003E6B06" w:rsidP="001047FF">
                        <w:pPr>
                          <w:pStyle w:val="a5"/>
                          <w:jc w:val="center"/>
                          <w:outlineLvl w:val="3"/>
                          <w:rPr>
                            <w:rFonts w:ascii="Arial" w:hAnsi="Arial" w:cs="Arial"/>
                            <w:bCs/>
                            <w:sz w:val="22"/>
                            <w:szCs w:val="22"/>
                          </w:rPr>
                        </w:pPr>
                        <w:bookmarkStart w:id="104" w:name="h266"/>
                        <w:bookmarkEnd w:id="104"/>
                        <w:r w:rsidRPr="009276EF">
                          <w:rPr>
                            <w:rFonts w:ascii="Arial" w:hAnsi="Arial" w:cs="Arial"/>
                            <w:bCs/>
                            <w:sz w:val="22"/>
                            <w:szCs w:val="22"/>
                          </w:rPr>
                          <w:t>Статья 23. Гарантии, предоставляемые муниципальному служащему</w:t>
                        </w:r>
                        <w:bookmarkStart w:id="105" w:name="l174"/>
                        <w:bookmarkEnd w:id="105"/>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Муниципальному служащему гарантируются: </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proofErr w:type="gramStart"/>
                        <w:r w:rsidRPr="009276EF">
                          <w:rPr>
                            <w:rFonts w:ascii="Arial" w:hAnsi="Arial" w:cs="Arial"/>
                            <w:sz w:val="22"/>
                            <w:szCs w:val="22"/>
                          </w:rPr>
                          <w:t xml:space="preserve">1) условия работы, обеспечивающие исполнение им должностных обязанностей в соответствии с должностной инструкцией; </w:t>
                        </w:r>
                        <w:proofErr w:type="gramEnd"/>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право на своевременное и в полном объеме получение </w:t>
                        </w:r>
                        <w:bookmarkStart w:id="106" w:name="l175"/>
                        <w:bookmarkEnd w:id="106"/>
                        <w:r w:rsidRPr="009276EF">
                          <w:rPr>
                            <w:rFonts w:ascii="Arial" w:hAnsi="Arial" w:cs="Arial"/>
                            <w:sz w:val="22"/>
                            <w:szCs w:val="22"/>
                          </w:rPr>
                          <w:t xml:space="preserve">денежного содержания; </w:t>
                        </w:r>
                        <w:r w:rsidRPr="009276EF">
                          <w:rPr>
                            <w:rFonts w:ascii="Arial" w:hAnsi="Arial" w:cs="Arial"/>
                            <w:sz w:val="22"/>
                            <w:szCs w:val="22"/>
                          </w:rPr>
                          <w:b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bookmarkStart w:id="107" w:name="l176"/>
                        <w:bookmarkEnd w:id="107"/>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4) медицинское обслуживание муниципального служащего и членов его семьи, в том числе после выхода муниципального служащего на пенсию; </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5) пенсионное обеспечение за выслугу лет и в связи с инвалидностью, а также пенсионное обеспечение членов семьи </w:t>
                        </w:r>
                        <w:bookmarkStart w:id="108" w:name="l177"/>
                        <w:bookmarkEnd w:id="108"/>
                        <w:r w:rsidRPr="009276EF">
                          <w:rPr>
                            <w:rFonts w:ascii="Arial" w:hAnsi="Arial" w:cs="Arial"/>
                            <w:sz w:val="22"/>
                            <w:szCs w:val="22"/>
                          </w:rPr>
                          <w:t xml:space="preserve">муниципального служащего в случае его смерти, наступившей в связи с исполнением им должностных обязанностей; </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6) обязательное государственное страхование на случай причинения вреда здоровью и имуществу муниципального служащего в </w:t>
                        </w:r>
                        <w:bookmarkStart w:id="109" w:name="l178"/>
                        <w:bookmarkEnd w:id="109"/>
                        <w:r w:rsidRPr="009276EF">
                          <w:rPr>
                            <w:rFonts w:ascii="Arial" w:hAnsi="Arial" w:cs="Arial"/>
                            <w:sz w:val="22"/>
                            <w:szCs w:val="22"/>
                          </w:rPr>
                          <w:t>связи с исполнением им должностных обязанностей;</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bookmarkStart w:id="110" w:name="l179"/>
                        <w:bookmarkEnd w:id="110"/>
                        <w:r w:rsidRPr="009276EF">
                          <w:rPr>
                            <w:rFonts w:ascii="Arial" w:hAnsi="Arial" w:cs="Arial"/>
                            <w:sz w:val="22"/>
                            <w:szCs w:val="22"/>
                          </w:rPr>
                          <w:t>прекращения, но наступивших в связи с исполнением им должностных обязанностей;</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w:t>
                        </w:r>
                        <w:bookmarkStart w:id="111" w:name="l180"/>
                        <w:bookmarkEnd w:id="111"/>
                        <w:r w:rsidRPr="009276EF">
                          <w:rPr>
                            <w:rFonts w:ascii="Arial" w:hAnsi="Arial" w:cs="Arial"/>
                            <w:sz w:val="22"/>
                            <w:szCs w:val="22"/>
                          </w:rPr>
                          <w:t xml:space="preserve">условиях, установленных федеральными законами. </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w:t>
                        </w:r>
                        <w:proofErr w:type="gramStart"/>
                        <w:r w:rsidRPr="009276EF">
                          <w:rPr>
                            <w:rFonts w:ascii="Arial" w:hAnsi="Arial" w:cs="Arial"/>
                            <w:sz w:val="22"/>
                            <w:szCs w:val="22"/>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w:t>
                        </w:r>
                        <w:bookmarkStart w:id="112" w:name="l181"/>
                        <w:bookmarkEnd w:id="112"/>
                        <w:r w:rsidRPr="009276EF">
                          <w:rPr>
                            <w:rFonts w:ascii="Arial" w:hAnsi="Arial" w:cs="Arial"/>
                            <w:sz w:val="22"/>
                            <w:szCs w:val="22"/>
                          </w:rPr>
                          <w:t xml:space="preserve">работников органа местного </w:t>
                        </w:r>
                        <w:r w:rsidRPr="009276EF">
                          <w:rPr>
                            <w:rFonts w:ascii="Arial" w:hAnsi="Arial" w:cs="Arial"/>
                            <w:sz w:val="22"/>
                            <w:szCs w:val="22"/>
                          </w:rPr>
                          <w:lastRenderedPageBreak/>
                          <w:t xml:space="preserve">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w:t>
                        </w:r>
                        <w:bookmarkStart w:id="113" w:name="l182"/>
                        <w:bookmarkEnd w:id="113"/>
                        <w:r w:rsidRPr="009276EF">
                          <w:rPr>
                            <w:rFonts w:ascii="Arial" w:hAnsi="Arial" w:cs="Arial"/>
                            <w:sz w:val="22"/>
                            <w:szCs w:val="22"/>
                          </w:rPr>
                          <w:t xml:space="preserve">для работников в случае их увольнения в связи с ликвидацией организации либо сокращением штата работников организации. </w:t>
                        </w:r>
                        <w:proofErr w:type="gramEnd"/>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Законами </w:t>
                        </w:r>
                        <w:r w:rsidR="00F00AF4" w:rsidRPr="009276EF">
                          <w:rPr>
                            <w:rFonts w:ascii="Arial" w:hAnsi="Arial" w:cs="Arial"/>
                            <w:sz w:val="22"/>
                            <w:szCs w:val="22"/>
                          </w:rPr>
                          <w:t xml:space="preserve">Ивановской области </w:t>
                        </w:r>
                        <w:r w:rsidRPr="009276EF">
                          <w:rPr>
                            <w:rFonts w:ascii="Arial" w:hAnsi="Arial" w:cs="Arial"/>
                            <w:sz w:val="22"/>
                            <w:szCs w:val="22"/>
                          </w:rPr>
                          <w:t xml:space="preserve"> и уставом муниципального образования муниципальным служащим могут быть </w:t>
                        </w:r>
                        <w:bookmarkStart w:id="114" w:name="l183"/>
                        <w:bookmarkEnd w:id="114"/>
                        <w:r w:rsidRPr="009276EF">
                          <w:rPr>
                            <w:rFonts w:ascii="Arial" w:hAnsi="Arial" w:cs="Arial"/>
                            <w:sz w:val="22"/>
                            <w:szCs w:val="22"/>
                          </w:rPr>
                          <w:t xml:space="preserve">предоставлены дополнительные гарантии. </w:t>
                        </w:r>
                        <w:r w:rsidRPr="009276EF">
                          <w:rPr>
                            <w:rFonts w:ascii="Arial" w:hAnsi="Arial" w:cs="Arial"/>
                            <w:sz w:val="22"/>
                            <w:szCs w:val="22"/>
                          </w:rPr>
                          <w:br/>
                          <w:t> </w:t>
                        </w:r>
                        <w:bookmarkStart w:id="115" w:name="h267"/>
                        <w:bookmarkEnd w:id="115"/>
                      </w:p>
                      <w:p w:rsidR="003E6B06" w:rsidRPr="009276EF" w:rsidRDefault="003E6B06" w:rsidP="00B1711A">
                        <w:pPr>
                          <w:pStyle w:val="a5"/>
                          <w:spacing w:before="0" w:beforeAutospacing="0" w:after="0" w:afterAutospacing="0"/>
                          <w:jc w:val="both"/>
                          <w:rPr>
                            <w:rFonts w:ascii="Arial" w:hAnsi="Arial" w:cs="Arial"/>
                            <w:bCs/>
                            <w:sz w:val="22"/>
                            <w:szCs w:val="22"/>
                          </w:rPr>
                        </w:pPr>
                        <w:r w:rsidRPr="009276EF">
                          <w:rPr>
                            <w:rFonts w:ascii="Arial" w:hAnsi="Arial" w:cs="Arial"/>
                            <w:bCs/>
                            <w:sz w:val="22"/>
                            <w:szCs w:val="22"/>
                          </w:rPr>
                          <w:t xml:space="preserve">Статья 24. Пенсионное обеспечение муниципального служащего и членов его семьи </w:t>
                        </w:r>
                      </w:p>
                      <w:p w:rsidR="00B1711A"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p>
                      <w:p w:rsidR="00F00AF4" w:rsidRPr="009276EF" w:rsidRDefault="003E6B06" w:rsidP="00B1711A">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В области пенсионного обеспечения на муниципального служащего в полном объеме распространяются права государственного </w:t>
                        </w:r>
                        <w:bookmarkStart w:id="116" w:name="l184"/>
                        <w:bookmarkEnd w:id="116"/>
                        <w:r w:rsidRPr="009276EF">
                          <w:rPr>
                            <w:rFonts w:ascii="Arial" w:hAnsi="Arial" w:cs="Arial"/>
                            <w:sz w:val="22"/>
                            <w:szCs w:val="22"/>
                          </w:rPr>
                          <w:t xml:space="preserve">гражданского служащего, установленные федеральными законами и законами </w:t>
                        </w:r>
                        <w:r w:rsidR="00F00AF4" w:rsidRPr="009276EF">
                          <w:rPr>
                            <w:rFonts w:ascii="Arial" w:hAnsi="Arial" w:cs="Arial"/>
                            <w:sz w:val="22"/>
                            <w:szCs w:val="22"/>
                          </w:rPr>
                          <w:t xml:space="preserve">Ивановской области </w:t>
                        </w:r>
                      </w:p>
                      <w:p w:rsidR="00B1711A" w:rsidRDefault="003E6B06" w:rsidP="00B1711A">
                        <w:pPr>
                          <w:spacing w:after="0"/>
                          <w:jc w:val="both"/>
                          <w:rPr>
                            <w:rFonts w:ascii="Arial" w:hAnsi="Arial" w:cs="Arial"/>
                          </w:rPr>
                        </w:pPr>
                        <w:r w:rsidRPr="009276EF">
                          <w:rPr>
                            <w:rFonts w:ascii="Arial" w:hAnsi="Arial" w:cs="Arial"/>
                          </w:rPr>
                          <w:t xml:space="preserve">    2. </w:t>
                        </w:r>
                        <w:proofErr w:type="gramStart"/>
                        <w:r w:rsidRPr="009276EF">
                          <w:rPr>
                            <w:rFonts w:ascii="Arial" w:hAnsi="Arial" w:cs="Arial"/>
                          </w:rPr>
                          <w:t xml:space="preserve">Определение размера государственной пенсии муниципального служащего осуществляется в соответствии с установленным законом </w:t>
                        </w:r>
                        <w:bookmarkStart w:id="117" w:name="l185"/>
                        <w:bookmarkEnd w:id="117"/>
                        <w:r w:rsidR="00F00AF4" w:rsidRPr="009276EF">
                          <w:rPr>
                            <w:rFonts w:ascii="Arial" w:hAnsi="Arial" w:cs="Arial"/>
                          </w:rPr>
                          <w:t xml:space="preserve">Ивановской области </w:t>
                        </w:r>
                        <w:r w:rsidRPr="009276EF">
                          <w:rPr>
                            <w:rFonts w:ascii="Arial" w:hAnsi="Arial" w:cs="Arial"/>
                          </w:rPr>
                          <w:t xml:space="preserve">соотношением должностей муниципальной службы и должностей государственной гражданской службы </w:t>
                        </w:r>
                        <w:r w:rsidR="00F00AF4" w:rsidRPr="009276EF">
                          <w:rPr>
                            <w:rFonts w:ascii="Arial" w:hAnsi="Arial" w:cs="Arial"/>
                          </w:rPr>
                          <w:t>Ивановской области</w:t>
                        </w:r>
                        <w:r w:rsidR="00B1711A">
                          <w:rPr>
                            <w:rFonts w:ascii="Arial" w:hAnsi="Arial" w:cs="Arial"/>
                          </w:rPr>
                          <w:t>.</w:t>
                        </w:r>
                        <w:proofErr w:type="gramEnd"/>
                        <w:r w:rsidRPr="009276EF">
                          <w:rPr>
                            <w:rFonts w:ascii="Arial" w:hAnsi="Arial" w:cs="Arial"/>
                          </w:rPr>
                          <w:t xml:space="preserve"> Максимальный размер государственной пенсии муниципального служащего не может превышать максимальный размер </w:t>
                        </w:r>
                        <w:bookmarkStart w:id="118" w:name="l186"/>
                        <w:bookmarkEnd w:id="118"/>
                        <w:r w:rsidRPr="009276EF">
                          <w:rPr>
                            <w:rFonts w:ascii="Arial" w:hAnsi="Arial" w:cs="Arial"/>
                          </w:rPr>
                          <w:t xml:space="preserve">государственной пенсии государственного гражданского служащего </w:t>
                        </w:r>
                        <w:r w:rsidR="00F00AF4" w:rsidRPr="009276EF">
                          <w:rPr>
                            <w:rFonts w:ascii="Arial" w:hAnsi="Arial" w:cs="Arial"/>
                          </w:rPr>
                          <w:t xml:space="preserve">Ивановской области </w:t>
                        </w:r>
                        <w:r w:rsidRPr="009276EF">
                          <w:rPr>
                            <w:rFonts w:ascii="Arial" w:hAnsi="Arial" w:cs="Arial"/>
                          </w:rPr>
                          <w:t xml:space="preserve">по соответствующей должности государственной гражданской службы </w:t>
                        </w:r>
                        <w:r w:rsidR="00F00AF4" w:rsidRPr="009276EF">
                          <w:rPr>
                            <w:rFonts w:ascii="Arial" w:hAnsi="Arial" w:cs="Arial"/>
                          </w:rPr>
                          <w:t>Ивановской области</w:t>
                        </w:r>
                        <w:proofErr w:type="gramStart"/>
                        <w:r w:rsidR="00F00AF4" w:rsidRPr="009276EF">
                          <w:rPr>
                            <w:rFonts w:ascii="Arial" w:hAnsi="Arial" w:cs="Arial"/>
                          </w:rPr>
                          <w:t xml:space="preserve"> </w:t>
                        </w:r>
                        <w:r w:rsidRPr="009276EF">
                          <w:rPr>
                            <w:rFonts w:ascii="Arial" w:hAnsi="Arial" w:cs="Arial"/>
                          </w:rPr>
                          <w:t>.</w:t>
                        </w:r>
                        <w:proofErr w:type="gramEnd"/>
                        <w:r w:rsidRPr="009276EF">
                          <w:rPr>
                            <w:rFonts w:ascii="Arial" w:hAnsi="Arial" w:cs="Arial"/>
                          </w:rPr>
                          <w:t xml:space="preserve"> </w:t>
                        </w:r>
                        <w:bookmarkStart w:id="119" w:name="l187"/>
                        <w:bookmarkEnd w:id="119"/>
                      </w:p>
                      <w:p w:rsidR="00B1711A" w:rsidRDefault="003E6B06" w:rsidP="00B1711A">
                        <w:pPr>
                          <w:spacing w:after="0"/>
                          <w:jc w:val="both"/>
                          <w:rPr>
                            <w:rFonts w:ascii="Arial" w:hAnsi="Arial" w:cs="Arial"/>
                          </w:rPr>
                        </w:pPr>
                        <w:r w:rsidRPr="009276EF">
                          <w:rPr>
                            <w:rFonts w:ascii="Arial" w:hAnsi="Arial" w:cs="Arial"/>
                          </w:rP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w:t>
                        </w:r>
                        <w:bookmarkStart w:id="120" w:name="l188"/>
                        <w:bookmarkEnd w:id="120"/>
                        <w:r w:rsidRPr="009276EF">
                          <w:rPr>
                            <w:rFonts w:ascii="Arial" w:hAnsi="Arial" w:cs="Arial"/>
                          </w:rPr>
                          <w:t>порядке, определяемом федеральными законами.</w:t>
                        </w:r>
                      </w:p>
                      <w:p w:rsidR="003E6B06" w:rsidRPr="009276EF" w:rsidRDefault="003E6B06" w:rsidP="00B1711A">
                        <w:pPr>
                          <w:spacing w:after="0"/>
                          <w:jc w:val="both"/>
                          <w:rPr>
                            <w:rFonts w:ascii="Arial" w:hAnsi="Arial" w:cs="Arial"/>
                          </w:rPr>
                        </w:pPr>
                        <w:r w:rsidRPr="009276EF">
                          <w:rPr>
                            <w:rFonts w:ascii="Arial" w:hAnsi="Arial" w:cs="Arial"/>
                          </w:rPr>
                          <w:t> </w:t>
                        </w:r>
                      </w:p>
                      <w:p w:rsidR="003E6B06" w:rsidRPr="009276EF" w:rsidRDefault="003E6B06" w:rsidP="001047FF">
                        <w:pPr>
                          <w:jc w:val="center"/>
                          <w:rPr>
                            <w:rFonts w:ascii="Arial" w:hAnsi="Arial" w:cs="Arial"/>
                            <w:bCs/>
                          </w:rPr>
                        </w:pPr>
                        <w:bookmarkStart w:id="121" w:name="h268"/>
                        <w:bookmarkEnd w:id="121"/>
                        <w:r w:rsidRPr="009276EF">
                          <w:rPr>
                            <w:rFonts w:ascii="Arial" w:hAnsi="Arial" w:cs="Arial"/>
                            <w:bCs/>
                          </w:rPr>
                          <w:t xml:space="preserve">Статья </w:t>
                        </w:r>
                        <w:r w:rsidRPr="009276EF">
                          <w:rPr>
                            <w:rFonts w:ascii="Arial" w:hAnsi="Arial" w:cs="Arial"/>
                            <w:bCs/>
                            <w:color w:val="000000"/>
                            <w:shd w:val="clear" w:color="auto" w:fill="FF9999"/>
                          </w:rPr>
                          <w:t>25</w:t>
                        </w:r>
                        <w:r w:rsidRPr="009276EF">
                          <w:rPr>
                            <w:rFonts w:ascii="Arial" w:hAnsi="Arial" w:cs="Arial"/>
                            <w:bCs/>
                          </w:rPr>
                          <w:t>. Стаж муниципальной службы</w:t>
                        </w:r>
                      </w:p>
                      <w:p w:rsidR="00B1711A" w:rsidRDefault="003E6B06" w:rsidP="00B1711A">
                        <w:pPr>
                          <w:spacing w:after="0"/>
                          <w:jc w:val="both"/>
                          <w:rPr>
                            <w:rFonts w:ascii="Arial" w:hAnsi="Arial" w:cs="Arial"/>
                          </w:rPr>
                        </w:pPr>
                        <w:r w:rsidRPr="009276EF">
                          <w:rPr>
                            <w:rFonts w:ascii="Arial" w:hAnsi="Arial" w:cs="Arial"/>
                          </w:rPr>
                          <w:t xml:space="preserve">    1. В стаж (общую продолжительность) муниципальной службы включаются периоды работы </w:t>
                        </w:r>
                        <w:proofErr w:type="gramStart"/>
                        <w:r w:rsidRPr="009276EF">
                          <w:rPr>
                            <w:rFonts w:ascii="Arial" w:hAnsi="Arial" w:cs="Arial"/>
                          </w:rPr>
                          <w:t>на</w:t>
                        </w:r>
                        <w:proofErr w:type="gramEnd"/>
                        <w:r w:rsidRPr="009276EF">
                          <w:rPr>
                            <w:rFonts w:ascii="Arial" w:hAnsi="Arial" w:cs="Arial"/>
                          </w:rPr>
                          <w:t>:</w:t>
                        </w:r>
                      </w:p>
                      <w:p w:rsidR="00B1711A" w:rsidRDefault="003E6B06" w:rsidP="00B1711A">
                        <w:pPr>
                          <w:spacing w:after="0"/>
                          <w:jc w:val="both"/>
                          <w:rPr>
                            <w:rFonts w:ascii="Arial" w:hAnsi="Arial" w:cs="Arial"/>
                          </w:rPr>
                        </w:pPr>
                        <w:r w:rsidRPr="009276EF">
                          <w:rPr>
                            <w:rFonts w:ascii="Arial" w:hAnsi="Arial" w:cs="Arial"/>
                          </w:rPr>
                          <w:t xml:space="preserve">    1) </w:t>
                        </w:r>
                        <w:proofErr w:type="gramStart"/>
                        <w:r w:rsidRPr="009276EF">
                          <w:rPr>
                            <w:rFonts w:ascii="Arial" w:hAnsi="Arial" w:cs="Arial"/>
                          </w:rPr>
                          <w:t>должностях</w:t>
                        </w:r>
                        <w:proofErr w:type="gramEnd"/>
                        <w:r w:rsidRPr="009276EF">
                          <w:rPr>
                            <w:rFonts w:ascii="Arial" w:hAnsi="Arial" w:cs="Arial"/>
                          </w:rPr>
                          <w:t xml:space="preserve"> муниципальной службы (муниципальных должностях </w:t>
                        </w:r>
                        <w:bookmarkStart w:id="122" w:name="l189"/>
                        <w:bookmarkEnd w:id="122"/>
                        <w:r w:rsidRPr="009276EF">
                          <w:rPr>
                            <w:rFonts w:ascii="Arial" w:hAnsi="Arial" w:cs="Arial"/>
                          </w:rPr>
                          <w:t>муниципальной службы);</w:t>
                        </w:r>
                      </w:p>
                      <w:p w:rsidR="00B1711A" w:rsidRDefault="003E6B06" w:rsidP="00B1711A">
                        <w:pPr>
                          <w:spacing w:after="0"/>
                          <w:jc w:val="both"/>
                          <w:rPr>
                            <w:rFonts w:ascii="Arial" w:hAnsi="Arial" w:cs="Arial"/>
                          </w:rPr>
                        </w:pPr>
                        <w:r w:rsidRPr="009276EF">
                          <w:rPr>
                            <w:rFonts w:ascii="Arial" w:hAnsi="Arial" w:cs="Arial"/>
                          </w:rPr>
                          <w:t xml:space="preserve">    2) муниципальных </w:t>
                        </w:r>
                        <w:proofErr w:type="gramStart"/>
                        <w:r w:rsidRPr="009276EF">
                          <w:rPr>
                            <w:rFonts w:ascii="Arial" w:hAnsi="Arial" w:cs="Arial"/>
                          </w:rPr>
                          <w:t>должностях</w:t>
                        </w:r>
                        <w:proofErr w:type="gramEnd"/>
                        <w:r w:rsidRPr="009276EF">
                          <w:rPr>
                            <w:rFonts w:ascii="Arial" w:hAnsi="Arial" w:cs="Arial"/>
                          </w:rPr>
                          <w:t xml:space="preserve">; </w:t>
                        </w:r>
                      </w:p>
                      <w:p w:rsidR="00B1711A" w:rsidRDefault="003E6B06" w:rsidP="00B1711A">
                        <w:pPr>
                          <w:spacing w:after="0"/>
                          <w:jc w:val="both"/>
                          <w:rPr>
                            <w:rFonts w:ascii="Arial" w:hAnsi="Arial" w:cs="Arial"/>
                          </w:rPr>
                        </w:pPr>
                        <w:r w:rsidRPr="009276EF">
                          <w:rPr>
                            <w:rFonts w:ascii="Arial" w:hAnsi="Arial" w:cs="Arial"/>
                          </w:rPr>
                          <w:t xml:space="preserve">    3) государственных </w:t>
                        </w:r>
                        <w:proofErr w:type="gramStart"/>
                        <w:r w:rsidRPr="009276EF">
                          <w:rPr>
                            <w:rFonts w:ascii="Arial" w:hAnsi="Arial" w:cs="Arial"/>
                          </w:rPr>
                          <w:t>должностях</w:t>
                        </w:r>
                        <w:proofErr w:type="gramEnd"/>
                        <w:r w:rsidRPr="009276EF">
                          <w:rPr>
                            <w:rFonts w:ascii="Arial" w:hAnsi="Arial" w:cs="Arial"/>
                          </w:rPr>
                          <w:t xml:space="preserve"> Российской Федерации и государственных должностях субъектов Российской Федерации; </w:t>
                        </w:r>
                      </w:p>
                      <w:p w:rsidR="00B1711A" w:rsidRDefault="003E6B06" w:rsidP="00B1711A">
                        <w:pPr>
                          <w:spacing w:after="0"/>
                          <w:jc w:val="both"/>
                          <w:rPr>
                            <w:rFonts w:ascii="Arial" w:hAnsi="Arial" w:cs="Arial"/>
                          </w:rPr>
                        </w:pPr>
                        <w:r w:rsidRPr="009276EF">
                          <w:rPr>
                            <w:rFonts w:ascii="Arial" w:hAnsi="Arial" w:cs="Arial"/>
                          </w:rPr>
                          <w:t xml:space="preserve">    4) </w:t>
                        </w:r>
                        <w:proofErr w:type="gramStart"/>
                        <w:r w:rsidRPr="009276EF">
                          <w:rPr>
                            <w:rFonts w:ascii="Arial" w:hAnsi="Arial" w:cs="Arial"/>
                          </w:rPr>
                          <w:t>должностях</w:t>
                        </w:r>
                        <w:proofErr w:type="gramEnd"/>
                        <w:r w:rsidRPr="009276EF">
                          <w:rPr>
                            <w:rFonts w:ascii="Arial" w:hAnsi="Arial" w:cs="Arial"/>
                          </w:rPr>
                          <w:t xml:space="preserve"> государственной гражданской службы, воинских </w:t>
                        </w:r>
                        <w:bookmarkStart w:id="123" w:name="l190"/>
                        <w:bookmarkEnd w:id="123"/>
                        <w:r w:rsidRPr="009276EF">
                          <w:rPr>
                            <w:rFonts w:ascii="Arial" w:hAnsi="Arial" w:cs="Arial"/>
                          </w:rPr>
                          <w:t xml:space="preserve">должностях и должностях правоохранительной службы (государственных должностях государственной службы); </w:t>
                        </w:r>
                      </w:p>
                      <w:p w:rsidR="00B1711A" w:rsidRDefault="003E6B06" w:rsidP="00B1711A">
                        <w:pPr>
                          <w:spacing w:after="0"/>
                          <w:jc w:val="both"/>
                          <w:rPr>
                            <w:rFonts w:ascii="Arial" w:hAnsi="Arial" w:cs="Arial"/>
                          </w:rPr>
                        </w:pPr>
                        <w:r w:rsidRPr="009276EF">
                          <w:rPr>
                            <w:rFonts w:ascii="Arial" w:hAnsi="Arial" w:cs="Arial"/>
                          </w:rPr>
                          <w:t xml:space="preserve">    5) иных должностях в соответствии с законом </w:t>
                        </w:r>
                        <w:r w:rsidR="00B1711A">
                          <w:rPr>
                            <w:rFonts w:ascii="Arial" w:hAnsi="Arial" w:cs="Arial"/>
                          </w:rPr>
                          <w:t>Ивановской области.</w:t>
                        </w:r>
                      </w:p>
                      <w:p w:rsidR="00B1711A" w:rsidRDefault="003E6B06" w:rsidP="00B1711A">
                        <w:pPr>
                          <w:spacing w:after="0"/>
                          <w:jc w:val="both"/>
                          <w:rPr>
                            <w:rFonts w:ascii="Arial" w:hAnsi="Arial" w:cs="Arial"/>
                          </w:rPr>
                        </w:pPr>
                        <w:r w:rsidRPr="009276EF">
                          <w:rPr>
                            <w:rFonts w:ascii="Arial" w:hAnsi="Arial" w:cs="Arial"/>
                          </w:rPr>
                          <w:t xml:space="preserve">    2. </w:t>
                        </w:r>
                        <w:proofErr w:type="gramStart"/>
                        <w:r w:rsidRPr="009276EF">
                          <w:rPr>
                            <w:rFonts w:ascii="Arial" w:hAnsi="Arial" w:cs="Arial"/>
                          </w:rPr>
                          <w:t xml:space="preserve">Порядок исчисления стажа муниципальной службы и зачета в </w:t>
                        </w:r>
                        <w:bookmarkStart w:id="124" w:name="l191"/>
                        <w:bookmarkEnd w:id="124"/>
                        <w:r w:rsidRPr="009276EF">
                          <w:rPr>
                            <w:rFonts w:ascii="Arial" w:hAnsi="Arial" w:cs="Arial"/>
                          </w:rPr>
                          <w:t xml:space="preserve">него иных периодов трудовой деятельности помимо указанных в части 1 настоящей статьи устанавливается законом </w:t>
                        </w:r>
                        <w:r w:rsidR="00B1711A">
                          <w:rPr>
                            <w:rFonts w:ascii="Arial" w:hAnsi="Arial" w:cs="Arial"/>
                          </w:rPr>
                          <w:t xml:space="preserve">Ивановской области </w:t>
                        </w:r>
                        <w:proofErr w:type="gramEnd"/>
                      </w:p>
                      <w:p w:rsidR="003E6B06" w:rsidRDefault="003E6B06" w:rsidP="00B1711A">
                        <w:pPr>
                          <w:spacing w:after="0"/>
                          <w:jc w:val="both"/>
                          <w:rPr>
                            <w:rFonts w:ascii="Arial" w:hAnsi="Arial" w:cs="Arial"/>
                          </w:rPr>
                        </w:pPr>
                        <w:r w:rsidRPr="009276EF">
                          <w:rPr>
                            <w:rFonts w:ascii="Arial" w:hAnsi="Arial" w:cs="Arial"/>
                          </w:rPr>
                          <w:t xml:space="preserve">    3. Стаж муниципальной службы муниципального служащего </w:t>
                        </w:r>
                        <w:bookmarkStart w:id="125" w:name="l192"/>
                        <w:bookmarkEnd w:id="125"/>
                        <w:r w:rsidRPr="009276EF">
                          <w:rPr>
                            <w:rFonts w:ascii="Arial" w:hAnsi="Arial" w:cs="Arial"/>
                          </w:rPr>
                          <w:t xml:space="preserve">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w:t>
                        </w:r>
                        <w:bookmarkStart w:id="126" w:name="l193"/>
                        <w:bookmarkEnd w:id="126"/>
                        <w:r w:rsidRPr="009276EF">
                          <w:rPr>
                            <w:rFonts w:ascii="Arial" w:hAnsi="Arial" w:cs="Arial"/>
                          </w:rPr>
                          <w:t>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bookmarkStart w:id="127" w:name="l194"/>
                        <w:bookmarkEnd w:id="127"/>
                      </w:p>
                      <w:p w:rsidR="001047FF" w:rsidRDefault="001047FF" w:rsidP="00B1711A">
                        <w:pPr>
                          <w:spacing w:after="0"/>
                          <w:jc w:val="both"/>
                          <w:rPr>
                            <w:rFonts w:ascii="Arial" w:hAnsi="Arial" w:cs="Arial"/>
                          </w:rPr>
                        </w:pPr>
                      </w:p>
                      <w:p w:rsidR="001047FF" w:rsidRDefault="001047FF" w:rsidP="00B1711A">
                        <w:pPr>
                          <w:spacing w:after="0"/>
                          <w:jc w:val="both"/>
                          <w:rPr>
                            <w:rFonts w:ascii="Arial" w:hAnsi="Arial" w:cs="Arial"/>
                          </w:rPr>
                        </w:pPr>
                      </w:p>
                      <w:p w:rsidR="00B1711A" w:rsidRPr="009276EF" w:rsidRDefault="00B1711A" w:rsidP="00B1711A">
                        <w:pPr>
                          <w:spacing w:after="0"/>
                          <w:jc w:val="both"/>
                          <w:rPr>
                            <w:rFonts w:ascii="Arial" w:hAnsi="Arial" w:cs="Arial"/>
                          </w:rPr>
                        </w:pPr>
                      </w:p>
                      <w:p w:rsidR="003E6B06" w:rsidRPr="009276EF" w:rsidRDefault="003E6B06" w:rsidP="00B1711A">
                        <w:pPr>
                          <w:jc w:val="both"/>
                          <w:rPr>
                            <w:rFonts w:ascii="Arial" w:hAnsi="Arial" w:cs="Arial"/>
                          </w:rPr>
                        </w:pPr>
                        <w:bookmarkStart w:id="128" w:name="h269"/>
                        <w:bookmarkEnd w:id="128"/>
                        <w:r w:rsidRPr="009276EF">
                          <w:rPr>
                            <w:rFonts w:ascii="Arial" w:hAnsi="Arial" w:cs="Arial"/>
                            <w:bCs/>
                          </w:rPr>
                          <w:t>Глава 7</w:t>
                        </w:r>
                        <w:r w:rsidRPr="001047FF">
                          <w:rPr>
                            <w:rFonts w:ascii="Arial" w:hAnsi="Arial" w:cs="Arial"/>
                            <w:bCs/>
                            <w:caps/>
                          </w:rPr>
                          <w:t xml:space="preserve">. Поощрение муниципального служащего. Дисциплинарная ответственность муниципального служащего </w:t>
                        </w:r>
                        <w:r w:rsidRPr="009276EF">
                          <w:rPr>
                            <w:rFonts w:ascii="Arial" w:hAnsi="Arial" w:cs="Arial"/>
                          </w:rPr>
                          <w:t> </w:t>
                        </w:r>
                      </w:p>
                      <w:p w:rsidR="003E6B06" w:rsidRPr="009276EF" w:rsidRDefault="003E6B06" w:rsidP="001047FF">
                        <w:pPr>
                          <w:jc w:val="center"/>
                          <w:rPr>
                            <w:rFonts w:ascii="Arial" w:hAnsi="Arial" w:cs="Arial"/>
                            <w:bCs/>
                          </w:rPr>
                        </w:pPr>
                        <w:bookmarkStart w:id="129" w:name="h270"/>
                        <w:bookmarkEnd w:id="129"/>
                        <w:r w:rsidRPr="009276EF">
                          <w:rPr>
                            <w:rFonts w:ascii="Arial" w:hAnsi="Arial" w:cs="Arial"/>
                            <w:bCs/>
                          </w:rPr>
                          <w:t>Статья 26. Поощрение муниципального служащего</w:t>
                        </w:r>
                      </w:p>
                      <w:p w:rsidR="00993D8D" w:rsidRPr="009276EF" w:rsidRDefault="00993D8D" w:rsidP="001047FF">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1. Основаниями поощрения лица, замещающего должность муниципальной службы,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p>
                      <w:p w:rsidR="00B1711A" w:rsidRDefault="00993D8D" w:rsidP="001047FF">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2. Виды поощрений лица, замещающего муниципальную должность в Нижнеландеховском сельском поселении</w:t>
                        </w:r>
                        <w:proofErr w:type="gramStart"/>
                        <w:r w:rsidRPr="009276EF">
                          <w:rPr>
                            <w:rFonts w:ascii="Arial" w:eastAsia="Times New Roman" w:hAnsi="Arial" w:cs="Arial"/>
                            <w:color w:val="000000"/>
                            <w:lang w:eastAsia="ru-RU"/>
                          </w:rPr>
                          <w:t xml:space="preserve"> ,</w:t>
                        </w:r>
                        <w:proofErr w:type="gramEnd"/>
                        <w:r w:rsidRPr="009276EF">
                          <w:rPr>
                            <w:rFonts w:ascii="Arial" w:eastAsia="Times New Roman" w:hAnsi="Arial" w:cs="Arial"/>
                            <w:color w:val="000000"/>
                            <w:lang w:eastAsia="ru-RU"/>
                          </w:rPr>
                          <w:t xml:space="preserve"> и порядок их применения:</w:t>
                        </w:r>
                      </w:p>
                      <w:p w:rsidR="00993D8D" w:rsidRPr="009276EF" w:rsidRDefault="00B1711A" w:rsidP="001047FF">
                        <w:pPr>
                          <w:spacing w:after="0"/>
                          <w:jc w:val="both"/>
                          <w:rPr>
                            <w:rFonts w:ascii="Arial" w:eastAsia="Times New Roman" w:hAnsi="Arial" w:cs="Arial"/>
                            <w:color w:val="000000"/>
                            <w:lang w:eastAsia="ru-RU"/>
                          </w:rPr>
                        </w:pPr>
                        <w:r>
                          <w:rPr>
                            <w:rFonts w:ascii="Arial" w:eastAsia="Times New Roman" w:hAnsi="Arial" w:cs="Arial"/>
                            <w:color w:val="000000"/>
                            <w:lang w:eastAsia="ru-RU"/>
                          </w:rPr>
                          <w:t>1</w:t>
                        </w:r>
                        <w:r w:rsidR="00993D8D" w:rsidRPr="009276EF">
                          <w:rPr>
                            <w:rFonts w:ascii="Arial" w:eastAsia="Times New Roman" w:hAnsi="Arial" w:cs="Arial"/>
                            <w:color w:val="000000"/>
                            <w:lang w:eastAsia="ru-RU"/>
                          </w:rPr>
                          <w:t>) к лицу, замещающему должность муниципальной службы, могут применяться поощрения:</w:t>
                        </w:r>
                      </w:p>
                      <w:p w:rsidR="00993D8D" w:rsidRPr="009276EF" w:rsidRDefault="00993D8D" w:rsidP="001047FF">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объявление благодарности;</w:t>
                        </w:r>
                      </w:p>
                      <w:p w:rsidR="00993D8D" w:rsidRPr="009276EF" w:rsidRDefault="00993D8D" w:rsidP="001047FF">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денежное поощрение;</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награждение ценным подарком;</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 награждение Почетной грамотой главы Нижнеландеховского сельского поселения </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присвоение почетного звания;</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присвоение классного чина муниципального служащего за особые отличия в муниципальной службе в соответствии с частью 17 статьи 8 настоящего Положения;</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выплата единовременного поощрения в связи с выходом на государственную пенсию за выслугу лет;</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 иные виды поощрений, установленные муниципальными правовыми актами Нижнеландеховского сельского поселения.</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Порядок применения поощрений устанавливается муниципальными правовыми актами Нижнеландеховского сельского поселения  - решением, постановлением, распоряжением, приказом соответствующего органа местного самоуправления или должностного лица;</w:t>
                        </w:r>
                      </w:p>
                      <w:p w:rsidR="00255B22"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2) лица, замещающие должность муниципальной службы, могут представляться к награждению наградами Ивановской области в порядке, установленном областным законодательством;</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3)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B1711A"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3. Выплата муниципальному служащему денежного поощрения, предусмотренного пунктом 2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3E6B06" w:rsidRPr="009276EF" w:rsidRDefault="003E6B06" w:rsidP="006540A7">
                        <w:pPr>
                          <w:spacing w:after="0"/>
                          <w:jc w:val="both"/>
                          <w:rPr>
                            <w:rFonts w:ascii="Arial" w:hAnsi="Arial" w:cs="Arial"/>
                          </w:rPr>
                        </w:pPr>
                      </w:p>
                      <w:p w:rsidR="003E6B06" w:rsidRPr="009276EF" w:rsidRDefault="003E6B06" w:rsidP="001047FF">
                        <w:pPr>
                          <w:jc w:val="center"/>
                          <w:rPr>
                            <w:rFonts w:ascii="Arial" w:hAnsi="Arial" w:cs="Arial"/>
                            <w:bCs/>
                          </w:rPr>
                        </w:pPr>
                        <w:bookmarkStart w:id="130" w:name="h271"/>
                        <w:bookmarkEnd w:id="130"/>
                        <w:r w:rsidRPr="009276EF">
                          <w:rPr>
                            <w:rFonts w:ascii="Arial" w:hAnsi="Arial" w:cs="Arial"/>
                            <w:bCs/>
                          </w:rPr>
                          <w:t>Статья 27. Дисциплинарная ответственность муниципального служащего</w:t>
                        </w:r>
                      </w:p>
                      <w:p w:rsidR="00B1711A" w:rsidRDefault="003E6B06" w:rsidP="006540A7">
                        <w:pPr>
                          <w:spacing w:after="0"/>
                          <w:jc w:val="both"/>
                          <w:rPr>
                            <w:rFonts w:ascii="Arial" w:hAnsi="Arial" w:cs="Arial"/>
                          </w:rPr>
                        </w:pPr>
                        <w:r w:rsidRPr="009276EF">
                          <w:rPr>
                            <w:rFonts w:ascii="Arial" w:hAnsi="Arial" w:cs="Arial"/>
                          </w:rPr>
                          <w:t xml:space="preserve">    1. За совершение дисциплинарного проступка - неисполнение или </w:t>
                        </w:r>
                        <w:bookmarkStart w:id="131" w:name="l196"/>
                        <w:bookmarkEnd w:id="131"/>
                        <w:r w:rsidRPr="009276EF">
                          <w:rPr>
                            <w:rFonts w:ascii="Arial" w:hAnsi="Arial" w:cs="Arial"/>
                          </w:rPr>
                          <w:t xml:space="preserve">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w:t>
                        </w:r>
                        <w:bookmarkStart w:id="132" w:name="l197"/>
                        <w:bookmarkEnd w:id="132"/>
                        <w:r w:rsidRPr="009276EF">
                          <w:rPr>
                            <w:rFonts w:ascii="Arial" w:hAnsi="Arial" w:cs="Arial"/>
                          </w:rPr>
                          <w:t>дисциплинарные взыскания:</w:t>
                        </w:r>
                      </w:p>
                      <w:p w:rsidR="00B1711A" w:rsidRDefault="003E6B06" w:rsidP="006540A7">
                        <w:pPr>
                          <w:spacing w:after="0"/>
                          <w:jc w:val="both"/>
                          <w:rPr>
                            <w:rFonts w:ascii="Arial" w:hAnsi="Arial" w:cs="Arial"/>
                          </w:rPr>
                        </w:pPr>
                        <w:r w:rsidRPr="009276EF">
                          <w:rPr>
                            <w:rFonts w:ascii="Arial" w:hAnsi="Arial" w:cs="Arial"/>
                          </w:rPr>
                          <w:t xml:space="preserve">    1) замечание; </w:t>
                        </w:r>
                      </w:p>
                      <w:p w:rsidR="00B1711A" w:rsidRDefault="003E6B06" w:rsidP="006540A7">
                        <w:pPr>
                          <w:spacing w:after="0"/>
                          <w:jc w:val="both"/>
                          <w:rPr>
                            <w:rFonts w:ascii="Arial" w:hAnsi="Arial" w:cs="Arial"/>
                          </w:rPr>
                        </w:pPr>
                        <w:r w:rsidRPr="009276EF">
                          <w:rPr>
                            <w:rFonts w:ascii="Arial" w:hAnsi="Arial" w:cs="Arial"/>
                          </w:rPr>
                          <w:t xml:space="preserve">    2) выговор; </w:t>
                        </w:r>
                      </w:p>
                      <w:p w:rsidR="006540A7" w:rsidRDefault="003E6B06" w:rsidP="006540A7">
                        <w:pPr>
                          <w:spacing w:after="0"/>
                          <w:jc w:val="both"/>
                          <w:rPr>
                            <w:rFonts w:ascii="Arial" w:hAnsi="Arial" w:cs="Arial"/>
                          </w:rPr>
                        </w:pPr>
                        <w:r w:rsidRPr="009276EF">
                          <w:rPr>
                            <w:rFonts w:ascii="Arial" w:hAnsi="Arial" w:cs="Arial"/>
                          </w:rPr>
                          <w:t>    3) увольнение с муниципальной службы по соответствующим основаниям.</w:t>
                        </w:r>
                      </w:p>
                      <w:p w:rsidR="006540A7" w:rsidRDefault="003E6B06" w:rsidP="006540A7">
                        <w:pPr>
                          <w:spacing w:after="0"/>
                          <w:jc w:val="both"/>
                          <w:rPr>
                            <w:rFonts w:ascii="Arial" w:hAnsi="Arial" w:cs="Arial"/>
                          </w:rPr>
                        </w:pPr>
                        <w:r w:rsidRPr="009276EF">
                          <w:rPr>
                            <w:rFonts w:ascii="Arial" w:hAnsi="Arial" w:cs="Arial"/>
                          </w:rPr>
                          <w:lastRenderedPageBreak/>
                          <w:t xml:space="preserve">    2. Муниципальный служащий, допустивший дисциплинарный проступок, может быть временно (но не более чем на один месяц), до </w:t>
                        </w:r>
                        <w:bookmarkStart w:id="133" w:name="l198"/>
                        <w:bookmarkEnd w:id="133"/>
                        <w:r w:rsidRPr="009276EF">
                          <w:rPr>
                            <w:rFonts w:ascii="Arial" w:hAnsi="Arial" w:cs="Arial"/>
                          </w:rPr>
                          <w:t xml:space="preserve">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w:t>
                        </w:r>
                        <w:bookmarkStart w:id="134" w:name="l199"/>
                        <w:bookmarkEnd w:id="134"/>
                        <w:r w:rsidRPr="009276EF">
                          <w:rPr>
                            <w:rFonts w:ascii="Arial" w:hAnsi="Arial" w:cs="Arial"/>
                          </w:rPr>
                          <w:t xml:space="preserve">правовым актом. </w:t>
                        </w:r>
                      </w:p>
                      <w:p w:rsidR="003E6B06" w:rsidRDefault="003E6B06" w:rsidP="006540A7">
                        <w:pPr>
                          <w:spacing w:after="0"/>
                          <w:jc w:val="both"/>
                          <w:rPr>
                            <w:rFonts w:ascii="Arial" w:hAnsi="Arial" w:cs="Arial"/>
                          </w:rPr>
                        </w:pPr>
                        <w:r w:rsidRPr="009276EF">
                          <w:rPr>
                            <w:rFonts w:ascii="Arial" w:hAnsi="Arial" w:cs="Arial"/>
                          </w:rPr>
                          <w:t>  </w:t>
                        </w:r>
                        <w:r w:rsidR="006540A7">
                          <w:rPr>
                            <w:rFonts w:ascii="Arial" w:hAnsi="Arial" w:cs="Arial"/>
                          </w:rPr>
                          <w:t xml:space="preserve"> </w:t>
                        </w:r>
                        <w:r w:rsidRPr="009276EF">
                          <w:rPr>
                            <w:rFonts w:ascii="Arial" w:hAnsi="Arial" w:cs="Arial"/>
                          </w:rPr>
                          <w:t xml:space="preserve"> 3. Порядок применения и снятия дисциплинарных взысканий определяется трудовым законодательством </w:t>
                        </w:r>
                      </w:p>
                      <w:p w:rsidR="006540A7" w:rsidRPr="009276EF" w:rsidRDefault="006540A7" w:rsidP="006540A7">
                        <w:pPr>
                          <w:spacing w:after="0"/>
                          <w:jc w:val="both"/>
                          <w:rPr>
                            <w:rFonts w:ascii="Arial" w:hAnsi="Arial" w:cs="Arial"/>
                          </w:rPr>
                        </w:pPr>
                      </w:p>
                      <w:p w:rsidR="006540A7" w:rsidRDefault="003E6B06" w:rsidP="006540A7">
                        <w:pPr>
                          <w:jc w:val="both"/>
                          <w:rPr>
                            <w:rFonts w:ascii="Arial" w:hAnsi="Arial" w:cs="Arial"/>
                            <w:bCs/>
                          </w:rPr>
                        </w:pPr>
                        <w:bookmarkStart w:id="135" w:name="h272"/>
                        <w:bookmarkEnd w:id="135"/>
                        <w:r w:rsidRPr="009276EF">
                          <w:rPr>
                            <w:rFonts w:ascii="Arial" w:hAnsi="Arial" w:cs="Arial"/>
                            <w:bCs/>
                          </w:rPr>
                          <w:t xml:space="preserve">Глава 8. </w:t>
                        </w:r>
                        <w:r w:rsidRPr="006540A7">
                          <w:rPr>
                            <w:rFonts w:ascii="Arial" w:hAnsi="Arial" w:cs="Arial"/>
                            <w:bCs/>
                            <w:caps/>
                          </w:rPr>
                          <w:t>Кадровая работа в муниципальном образовании</w:t>
                        </w:r>
                        <w:bookmarkStart w:id="136" w:name="l200"/>
                        <w:bookmarkEnd w:id="136"/>
                      </w:p>
                      <w:p w:rsidR="003E6B06" w:rsidRPr="009276EF" w:rsidRDefault="003E6B06" w:rsidP="001047FF">
                        <w:pPr>
                          <w:jc w:val="center"/>
                          <w:rPr>
                            <w:rFonts w:ascii="Arial" w:hAnsi="Arial" w:cs="Arial"/>
                            <w:bCs/>
                          </w:rPr>
                        </w:pPr>
                        <w:bookmarkStart w:id="137" w:name="h273"/>
                        <w:bookmarkEnd w:id="137"/>
                        <w:r w:rsidRPr="009276EF">
                          <w:rPr>
                            <w:rFonts w:ascii="Arial" w:hAnsi="Arial" w:cs="Arial"/>
                            <w:bCs/>
                          </w:rPr>
                          <w:t xml:space="preserve">Статья 28. Кадровая работа в </w:t>
                        </w:r>
                        <w:r w:rsidR="00993D8D" w:rsidRPr="009276EF">
                          <w:rPr>
                            <w:rFonts w:ascii="Arial" w:hAnsi="Arial" w:cs="Arial"/>
                            <w:bCs/>
                          </w:rPr>
                          <w:t>Нижнеландеховском сельском поселении</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Кадровая работа в Нижнеландеховском сельском поселении  включает в себя:</w:t>
                        </w:r>
                      </w:p>
                      <w:p w:rsid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1) формирование кадрового резерва для замещения должностей муниципальной службы;</w:t>
                        </w:r>
                      </w:p>
                      <w:p w:rsidR="00993D8D" w:rsidRPr="009276EF" w:rsidRDefault="00993D8D" w:rsidP="006540A7">
                        <w:pPr>
                          <w:spacing w:after="0"/>
                          <w:jc w:val="both"/>
                          <w:rPr>
                            <w:rFonts w:ascii="Arial" w:eastAsia="Times New Roman" w:hAnsi="Arial" w:cs="Arial"/>
                            <w:color w:val="000000"/>
                            <w:lang w:eastAsia="ru-RU"/>
                          </w:rPr>
                        </w:pPr>
                        <w:r w:rsidRPr="009276EF">
                          <w:rPr>
                            <w:rFonts w:ascii="Arial" w:eastAsia="Times New Roman" w:hAnsi="Arial" w:cs="Arial"/>
                            <w:color w:val="00000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4) ведение трудовых книжек муниципальных служащих;</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ведение личных дел муниципальных служащих;</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6) ведение реестра муниципальных служащих;</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7) оформление и выдачу служебных удостоверений муниципальных служащих;</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9) проведение аттестации муниципальных служащих;</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10) организацию работы с кадровым резервом и его эффективное использование;</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настоящим Положением, федеральным законом о муниципальной службе и другими федеральными законами;</w:t>
                        </w:r>
                      </w:p>
                      <w:p w:rsidR="00993D8D" w:rsidRPr="009276EF" w:rsidRDefault="00993D8D" w:rsidP="006540A7">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13) консультирование муниципальных служащих по правовым и иным вопросам муниципальной службы;</w:t>
                        </w:r>
                      </w:p>
                      <w:p w:rsidR="003E6B06" w:rsidRPr="009276EF" w:rsidRDefault="00993D8D" w:rsidP="006540A7">
                        <w:pPr>
                          <w:spacing w:after="0" w:line="240" w:lineRule="auto"/>
                          <w:jc w:val="both"/>
                          <w:rPr>
                            <w:rFonts w:ascii="Arial" w:hAnsi="Arial" w:cs="Arial"/>
                          </w:rPr>
                        </w:pPr>
                        <w:r w:rsidRPr="009276EF">
                          <w:rPr>
                            <w:rFonts w:ascii="Arial" w:eastAsia="Times New Roman" w:hAnsi="Arial" w:cs="Arial"/>
                            <w:color w:val="000000"/>
                            <w:lang w:eastAsia="ru-RU"/>
                          </w:rPr>
                          <w:t>14) решение иных вопросов кадровой работы, определяемых трудовым законодательством и законом Ивановской области.</w:t>
                        </w:r>
                      </w:p>
                      <w:p w:rsidR="003E6B06" w:rsidRPr="009276EF" w:rsidRDefault="003E6B06" w:rsidP="001047FF">
                        <w:pPr>
                          <w:pStyle w:val="a5"/>
                          <w:jc w:val="center"/>
                          <w:outlineLvl w:val="3"/>
                          <w:rPr>
                            <w:rFonts w:ascii="Arial" w:hAnsi="Arial" w:cs="Arial"/>
                            <w:bCs/>
                            <w:sz w:val="22"/>
                            <w:szCs w:val="22"/>
                          </w:rPr>
                        </w:pPr>
                        <w:bookmarkStart w:id="138" w:name="h274"/>
                        <w:bookmarkEnd w:id="138"/>
                        <w:r w:rsidRPr="009276EF">
                          <w:rPr>
                            <w:rFonts w:ascii="Arial" w:hAnsi="Arial" w:cs="Arial"/>
                            <w:bCs/>
                            <w:sz w:val="22"/>
                            <w:szCs w:val="22"/>
                          </w:rPr>
                          <w:t>Статья 29. Персональные данные муниципального служащего</w:t>
                        </w:r>
                        <w:bookmarkStart w:id="139" w:name="l209"/>
                        <w:bookmarkEnd w:id="139"/>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w:t>
                        </w:r>
                        <w:bookmarkStart w:id="140" w:name="l210"/>
                        <w:bookmarkEnd w:id="140"/>
                        <w:r w:rsidRPr="009276EF">
                          <w:rPr>
                            <w:rFonts w:ascii="Arial" w:hAnsi="Arial" w:cs="Arial"/>
                            <w:sz w:val="22"/>
                            <w:szCs w:val="22"/>
                          </w:rPr>
                          <w:t xml:space="preserve">муниципального служащего. </w:t>
                        </w:r>
                      </w:p>
                      <w:p w:rsidR="003E6B06" w:rsidRPr="009276EF"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Персональные данные муниципального служащего подлежат обработке </w:t>
                        </w:r>
                        <w:r w:rsidRPr="009276EF">
                          <w:rPr>
                            <w:rFonts w:ascii="Arial" w:hAnsi="Arial" w:cs="Arial"/>
                            <w:sz w:val="22"/>
                            <w:szCs w:val="22"/>
                          </w:rPr>
                          <w:lastRenderedPageBreak/>
                          <w:t xml:space="preserve">(получение, хранение, комбинирование, передача и иное использование) в соответствии с трудовым законодательством. </w:t>
                        </w:r>
                        <w:bookmarkStart w:id="141" w:name="l211"/>
                        <w:bookmarkEnd w:id="141"/>
                      </w:p>
                      <w:p w:rsidR="003E6B06" w:rsidRPr="009276EF" w:rsidRDefault="003E6B06" w:rsidP="003E6B06">
                        <w:pPr>
                          <w:pStyle w:val="a5"/>
                          <w:jc w:val="center"/>
                          <w:outlineLvl w:val="3"/>
                          <w:rPr>
                            <w:rFonts w:ascii="Arial" w:hAnsi="Arial" w:cs="Arial"/>
                            <w:bCs/>
                            <w:sz w:val="22"/>
                            <w:szCs w:val="22"/>
                          </w:rPr>
                        </w:pPr>
                        <w:bookmarkStart w:id="142" w:name="h275"/>
                        <w:bookmarkEnd w:id="142"/>
                        <w:r w:rsidRPr="009276EF">
                          <w:rPr>
                            <w:rFonts w:ascii="Arial" w:hAnsi="Arial" w:cs="Arial"/>
                            <w:bCs/>
                            <w:sz w:val="22"/>
                            <w:szCs w:val="22"/>
                          </w:rPr>
                          <w:t xml:space="preserve">Статья 30. Порядок ведения личного дела муниципального служащего </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w:t>
                        </w:r>
                        <w:bookmarkStart w:id="143" w:name="l212"/>
                        <w:bookmarkEnd w:id="143"/>
                        <w:r w:rsidRPr="009276EF">
                          <w:rPr>
                            <w:rFonts w:ascii="Arial" w:hAnsi="Arial" w:cs="Arial"/>
                            <w:sz w:val="22"/>
                            <w:szCs w:val="22"/>
                          </w:rPr>
                          <w:t>службы.</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bookmarkStart w:id="144" w:name="l213"/>
                        <w:bookmarkEnd w:id="144"/>
                        <w:r w:rsidRPr="009276EF">
                          <w:rPr>
                            <w:rFonts w:ascii="Arial" w:hAnsi="Arial" w:cs="Arial"/>
                            <w:sz w:val="22"/>
                            <w:szCs w:val="22"/>
                          </w:rPr>
                          <w:t>избирательной комиссии муниципального образования по последнему месту муниципальной службы.</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w:t>
                        </w:r>
                        <w:bookmarkStart w:id="145" w:name="l214"/>
                        <w:bookmarkEnd w:id="145"/>
                        <w:r w:rsidRPr="009276EF">
                          <w:rPr>
                            <w:rFonts w:ascii="Arial" w:hAnsi="Arial" w:cs="Arial"/>
                            <w:sz w:val="22"/>
                            <w:szCs w:val="22"/>
                          </w:rPr>
                          <w:t xml:space="preserve">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w:t>
                        </w:r>
                        <w:bookmarkStart w:id="146" w:name="l215"/>
                        <w:bookmarkEnd w:id="146"/>
                        <w:r w:rsidRPr="009276EF">
                          <w:rPr>
                            <w:rFonts w:ascii="Arial" w:hAnsi="Arial" w:cs="Arial"/>
                            <w:sz w:val="22"/>
                            <w:szCs w:val="22"/>
                          </w:rPr>
                          <w:t xml:space="preserve">избирательной комиссии муниципального образования, или их правопреемникам. </w:t>
                        </w:r>
                        <w:r w:rsidR="006540A7">
                          <w:rPr>
                            <w:rFonts w:ascii="Arial" w:hAnsi="Arial" w:cs="Arial"/>
                            <w:sz w:val="22"/>
                            <w:szCs w:val="22"/>
                          </w:rPr>
                          <w:t xml:space="preserve">   </w:t>
                        </w:r>
                        <w:r w:rsidRPr="009276EF">
                          <w:rPr>
                            <w:rFonts w:ascii="Arial" w:hAnsi="Arial" w:cs="Arial"/>
                            <w:sz w:val="22"/>
                            <w:szCs w:val="22"/>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bookmarkStart w:id="147" w:name="l216"/>
                        <w:bookmarkEnd w:id="147"/>
                      </w:p>
                      <w:p w:rsidR="003E6B06" w:rsidRPr="009276EF" w:rsidRDefault="003E6B06" w:rsidP="006540A7">
                        <w:pPr>
                          <w:pStyle w:val="a5"/>
                          <w:jc w:val="both"/>
                          <w:outlineLvl w:val="3"/>
                          <w:rPr>
                            <w:rFonts w:ascii="Arial" w:hAnsi="Arial" w:cs="Arial"/>
                            <w:bCs/>
                            <w:sz w:val="22"/>
                            <w:szCs w:val="22"/>
                          </w:rPr>
                        </w:pPr>
                        <w:bookmarkStart w:id="148" w:name="h276"/>
                        <w:bookmarkEnd w:id="148"/>
                        <w:r w:rsidRPr="009276EF">
                          <w:rPr>
                            <w:rFonts w:ascii="Arial" w:hAnsi="Arial" w:cs="Arial"/>
                            <w:bCs/>
                            <w:sz w:val="22"/>
                            <w:szCs w:val="22"/>
                          </w:rPr>
                          <w:t xml:space="preserve">Статья 31. Реестр муниципальных служащих в муниципальном образовании </w:t>
                        </w:r>
                      </w:p>
                      <w:p w:rsidR="006540A7" w:rsidRDefault="0062718D" w:rsidP="006540A7">
                        <w:pPr>
                          <w:pStyle w:val="a5"/>
                          <w:spacing w:before="0" w:beforeAutospacing="0" w:after="0" w:afterAutospacing="0"/>
                          <w:jc w:val="both"/>
                          <w:rPr>
                            <w:rFonts w:ascii="Arial" w:hAnsi="Arial" w:cs="Arial"/>
                            <w:sz w:val="22"/>
                            <w:szCs w:val="22"/>
                          </w:rPr>
                        </w:pPr>
                        <w:r>
                          <w:rPr>
                            <w:rFonts w:ascii="Arial" w:hAnsi="Arial" w:cs="Arial"/>
                            <w:sz w:val="22"/>
                            <w:szCs w:val="22"/>
                          </w:rPr>
                          <w:t>   </w:t>
                        </w:r>
                        <w:r w:rsidR="003E6B06" w:rsidRPr="009276EF">
                          <w:rPr>
                            <w:rFonts w:ascii="Arial" w:hAnsi="Arial" w:cs="Arial"/>
                            <w:sz w:val="22"/>
                            <w:szCs w:val="22"/>
                          </w:rPr>
                          <w:t>1. В муниципальном образовании ведется реестр муниципальных служащих.</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Муниципальный служащий, уволенный с муниципальной службы, </w:t>
                        </w:r>
                        <w:bookmarkStart w:id="149" w:name="l217"/>
                        <w:bookmarkEnd w:id="149"/>
                        <w:r w:rsidRPr="009276EF">
                          <w:rPr>
                            <w:rFonts w:ascii="Arial" w:hAnsi="Arial" w:cs="Arial"/>
                            <w:sz w:val="22"/>
                            <w:szCs w:val="22"/>
                          </w:rPr>
                          <w:t>исключается из реестра муниципальных служащих в день увольнения.</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bookmarkStart w:id="150" w:name="l218"/>
                        <w:bookmarkEnd w:id="150"/>
                        <w:r w:rsidRPr="009276EF">
                          <w:rPr>
                            <w:rFonts w:ascii="Arial" w:hAnsi="Arial" w:cs="Arial"/>
                            <w:sz w:val="22"/>
                            <w:szCs w:val="22"/>
                          </w:rPr>
                          <w:t xml:space="preserve">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6540A7" w:rsidRDefault="003E6B06" w:rsidP="006540A7">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4. Порядок ведения реестра муниципальных служащих утверждается </w:t>
                        </w:r>
                        <w:bookmarkStart w:id="151" w:name="l219"/>
                        <w:bookmarkEnd w:id="151"/>
                        <w:r w:rsidRPr="009276EF">
                          <w:rPr>
                            <w:rFonts w:ascii="Arial" w:hAnsi="Arial" w:cs="Arial"/>
                            <w:sz w:val="22"/>
                            <w:szCs w:val="22"/>
                          </w:rPr>
                          <w:t>муниципальным правовым актом</w:t>
                        </w:r>
                        <w:r w:rsidR="0062718D">
                          <w:rPr>
                            <w:rFonts w:ascii="Arial" w:hAnsi="Arial" w:cs="Arial"/>
                            <w:sz w:val="22"/>
                            <w:szCs w:val="22"/>
                          </w:rPr>
                          <w:t>.</w:t>
                        </w:r>
                      </w:p>
                      <w:p w:rsidR="006540A7" w:rsidRDefault="006540A7" w:rsidP="006540A7">
                        <w:pPr>
                          <w:pStyle w:val="a5"/>
                          <w:spacing w:before="0" w:beforeAutospacing="0" w:after="0" w:afterAutospacing="0"/>
                          <w:jc w:val="both"/>
                          <w:rPr>
                            <w:rFonts w:ascii="Arial" w:hAnsi="Arial" w:cs="Arial"/>
                            <w:sz w:val="22"/>
                            <w:szCs w:val="22"/>
                          </w:rPr>
                        </w:pPr>
                      </w:p>
                      <w:p w:rsidR="00255B22" w:rsidRDefault="003E6B06" w:rsidP="001047FF">
                        <w:pPr>
                          <w:pStyle w:val="a5"/>
                          <w:spacing w:before="0" w:beforeAutospacing="0" w:after="0" w:afterAutospacing="0"/>
                          <w:jc w:val="center"/>
                          <w:outlineLvl w:val="3"/>
                          <w:rPr>
                            <w:rFonts w:ascii="Arial" w:hAnsi="Arial" w:cs="Arial"/>
                            <w:bCs/>
                            <w:sz w:val="22"/>
                            <w:szCs w:val="22"/>
                          </w:rPr>
                        </w:pPr>
                        <w:bookmarkStart w:id="152" w:name="h277"/>
                        <w:bookmarkEnd w:id="152"/>
                        <w:r w:rsidRPr="009276EF">
                          <w:rPr>
                            <w:rFonts w:ascii="Arial" w:hAnsi="Arial" w:cs="Arial"/>
                            <w:bCs/>
                            <w:sz w:val="22"/>
                            <w:szCs w:val="22"/>
                          </w:rPr>
                          <w:t>Статья 32. Приоритетные направления формирования кадрового состава муниципальной службы</w:t>
                        </w:r>
                      </w:p>
                      <w:p w:rsidR="0062718D" w:rsidRDefault="0062718D" w:rsidP="006540A7">
                        <w:pPr>
                          <w:pStyle w:val="a5"/>
                          <w:spacing w:before="0" w:beforeAutospacing="0" w:after="0" w:afterAutospacing="0"/>
                          <w:jc w:val="both"/>
                          <w:outlineLvl w:val="3"/>
                          <w:rPr>
                            <w:rFonts w:ascii="Arial" w:hAnsi="Arial" w:cs="Arial"/>
                            <w:bCs/>
                            <w:sz w:val="22"/>
                            <w:szCs w:val="22"/>
                          </w:rPr>
                        </w:pPr>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Приоритетными направлениями формирования кадрового состава муниципальной службы являются:</w:t>
                        </w:r>
                        <w:bookmarkStart w:id="153" w:name="l220"/>
                        <w:bookmarkEnd w:id="153"/>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2) содействие продвижению по службе муниципальных служащих;</w:t>
                        </w:r>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3) повышение квалификации муниципальных служащих; </w:t>
                        </w:r>
                        <w:bookmarkStart w:id="154" w:name="l221"/>
                        <w:bookmarkEnd w:id="154"/>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4) создание кадрового резерва и его эффективное использование; </w:t>
                        </w:r>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5) оценка результатов работы муниципальных служащих посредством проведения аттестации;</w:t>
                        </w:r>
                      </w:p>
                      <w:p w:rsidR="00255B22"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6) применение современных технологий подбора кадров при </w:t>
                        </w:r>
                        <w:bookmarkStart w:id="155" w:name="l222"/>
                        <w:bookmarkEnd w:id="155"/>
                        <w:r w:rsidRPr="009276EF">
                          <w:rPr>
                            <w:rFonts w:ascii="Arial" w:hAnsi="Arial" w:cs="Arial"/>
                            <w:sz w:val="22"/>
                            <w:szCs w:val="22"/>
                          </w:rPr>
                          <w:t>поступлении граждан на муниципальную службу и работы с кадрами при ее прохождении.</w:t>
                        </w:r>
                      </w:p>
                      <w:p w:rsidR="003E6B06" w:rsidRPr="009276EF"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w:t>
                        </w:r>
                      </w:p>
                      <w:p w:rsidR="00255B22" w:rsidRDefault="003E6B06" w:rsidP="001047FF">
                        <w:pPr>
                          <w:pStyle w:val="a5"/>
                          <w:spacing w:before="0" w:beforeAutospacing="0" w:after="0" w:afterAutospacing="0"/>
                          <w:jc w:val="center"/>
                          <w:outlineLvl w:val="3"/>
                          <w:rPr>
                            <w:rFonts w:ascii="Arial" w:hAnsi="Arial" w:cs="Arial"/>
                            <w:bCs/>
                            <w:sz w:val="22"/>
                            <w:szCs w:val="22"/>
                          </w:rPr>
                        </w:pPr>
                        <w:bookmarkStart w:id="156" w:name="h278"/>
                        <w:bookmarkEnd w:id="156"/>
                        <w:r w:rsidRPr="009276EF">
                          <w:rPr>
                            <w:rFonts w:ascii="Arial" w:hAnsi="Arial" w:cs="Arial"/>
                            <w:bCs/>
                            <w:sz w:val="22"/>
                            <w:szCs w:val="22"/>
                          </w:rPr>
                          <w:t>Статья 33. Кадровый резерв на муниципальной службе</w:t>
                        </w:r>
                      </w:p>
                      <w:p w:rsidR="006540A7" w:rsidRDefault="006540A7" w:rsidP="006540A7">
                        <w:pPr>
                          <w:pStyle w:val="a5"/>
                          <w:spacing w:before="0" w:beforeAutospacing="0" w:after="0" w:afterAutospacing="0"/>
                          <w:jc w:val="both"/>
                          <w:outlineLvl w:val="3"/>
                          <w:rPr>
                            <w:rFonts w:ascii="Arial" w:hAnsi="Arial" w:cs="Arial"/>
                            <w:bCs/>
                            <w:sz w:val="22"/>
                            <w:szCs w:val="22"/>
                          </w:rPr>
                        </w:pPr>
                      </w:p>
                      <w:p w:rsidR="006540A7"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xml:space="preserve">    В </w:t>
                        </w:r>
                        <w:r w:rsidR="00A965C7" w:rsidRPr="009276EF">
                          <w:rPr>
                            <w:rFonts w:ascii="Arial" w:hAnsi="Arial" w:cs="Arial"/>
                            <w:sz w:val="22"/>
                            <w:szCs w:val="22"/>
                          </w:rPr>
                          <w:t xml:space="preserve">Нижнеландеховском сельском поселении </w:t>
                        </w:r>
                        <w:r w:rsidRPr="009276EF">
                          <w:rPr>
                            <w:rFonts w:ascii="Arial" w:hAnsi="Arial" w:cs="Arial"/>
                            <w:sz w:val="22"/>
                            <w:szCs w:val="22"/>
                          </w:rPr>
                          <w:t xml:space="preserve"> в соответствии с муниципальными правовыми актами может создаваться кадровый резерв для замещения </w:t>
                        </w:r>
                        <w:bookmarkStart w:id="157" w:name="l223"/>
                        <w:bookmarkEnd w:id="157"/>
                        <w:r w:rsidRPr="009276EF">
                          <w:rPr>
                            <w:rFonts w:ascii="Arial" w:hAnsi="Arial" w:cs="Arial"/>
                            <w:sz w:val="22"/>
                            <w:szCs w:val="22"/>
                          </w:rPr>
                          <w:t xml:space="preserve">вакантных должностей муниципальной службы. </w:t>
                        </w:r>
                      </w:p>
                      <w:p w:rsidR="003E6B06" w:rsidRDefault="003E6B06" w:rsidP="006540A7">
                        <w:pPr>
                          <w:pStyle w:val="a5"/>
                          <w:spacing w:before="0" w:beforeAutospacing="0" w:after="0" w:afterAutospacing="0"/>
                          <w:jc w:val="both"/>
                          <w:outlineLvl w:val="3"/>
                          <w:rPr>
                            <w:rFonts w:ascii="Arial" w:hAnsi="Arial" w:cs="Arial"/>
                            <w:sz w:val="22"/>
                            <w:szCs w:val="22"/>
                          </w:rPr>
                        </w:pPr>
                        <w:r w:rsidRPr="009276EF">
                          <w:rPr>
                            <w:rFonts w:ascii="Arial" w:hAnsi="Arial" w:cs="Arial"/>
                            <w:sz w:val="22"/>
                            <w:szCs w:val="22"/>
                          </w:rPr>
                          <w:t> </w:t>
                        </w:r>
                      </w:p>
                      <w:p w:rsidR="0062718D" w:rsidRDefault="0062718D" w:rsidP="006540A7">
                        <w:pPr>
                          <w:pStyle w:val="a5"/>
                          <w:spacing w:before="0" w:beforeAutospacing="0" w:after="0" w:afterAutospacing="0"/>
                          <w:jc w:val="both"/>
                          <w:outlineLvl w:val="3"/>
                          <w:rPr>
                            <w:rFonts w:ascii="Arial" w:hAnsi="Arial" w:cs="Arial"/>
                            <w:sz w:val="22"/>
                            <w:szCs w:val="22"/>
                          </w:rPr>
                        </w:pPr>
                      </w:p>
                      <w:p w:rsidR="0062718D" w:rsidRPr="009276EF" w:rsidRDefault="0062718D" w:rsidP="006540A7">
                        <w:pPr>
                          <w:pStyle w:val="a5"/>
                          <w:spacing w:before="0" w:beforeAutospacing="0" w:after="0" w:afterAutospacing="0"/>
                          <w:jc w:val="both"/>
                          <w:outlineLvl w:val="3"/>
                          <w:rPr>
                            <w:rFonts w:ascii="Arial" w:hAnsi="Arial" w:cs="Arial"/>
                            <w:sz w:val="22"/>
                            <w:szCs w:val="22"/>
                          </w:rPr>
                        </w:pPr>
                      </w:p>
                      <w:p w:rsidR="003E6B06" w:rsidRPr="006540A7" w:rsidRDefault="003E6B06" w:rsidP="006540A7">
                        <w:pPr>
                          <w:pStyle w:val="a5"/>
                          <w:spacing w:before="0" w:beforeAutospacing="0" w:after="0" w:afterAutospacing="0"/>
                          <w:jc w:val="both"/>
                          <w:outlineLvl w:val="3"/>
                          <w:rPr>
                            <w:rFonts w:ascii="Arial" w:hAnsi="Arial" w:cs="Arial"/>
                            <w:bCs/>
                            <w:caps/>
                            <w:sz w:val="22"/>
                            <w:szCs w:val="22"/>
                          </w:rPr>
                        </w:pPr>
                        <w:bookmarkStart w:id="158" w:name="h279"/>
                        <w:bookmarkEnd w:id="158"/>
                        <w:r w:rsidRPr="009276EF">
                          <w:rPr>
                            <w:rFonts w:ascii="Arial" w:hAnsi="Arial" w:cs="Arial"/>
                            <w:bCs/>
                            <w:sz w:val="22"/>
                            <w:szCs w:val="22"/>
                          </w:rPr>
                          <w:t>Глава 9</w:t>
                        </w:r>
                        <w:r w:rsidRPr="006540A7">
                          <w:rPr>
                            <w:rFonts w:ascii="Arial" w:hAnsi="Arial" w:cs="Arial"/>
                            <w:bCs/>
                            <w:caps/>
                            <w:sz w:val="22"/>
                            <w:szCs w:val="22"/>
                          </w:rPr>
                          <w:t xml:space="preserve">. Финансирование и программы развития муниципальной службы </w:t>
                        </w:r>
                      </w:p>
                      <w:p w:rsidR="003E6B06" w:rsidRPr="006540A7" w:rsidRDefault="003E6B06" w:rsidP="006540A7">
                        <w:pPr>
                          <w:pStyle w:val="a5"/>
                          <w:spacing w:before="0" w:beforeAutospacing="0" w:after="0" w:afterAutospacing="0"/>
                          <w:jc w:val="both"/>
                          <w:rPr>
                            <w:rFonts w:ascii="Arial" w:hAnsi="Arial" w:cs="Arial"/>
                            <w:caps/>
                            <w:sz w:val="22"/>
                            <w:szCs w:val="22"/>
                          </w:rPr>
                        </w:pPr>
                        <w:r w:rsidRPr="006540A7">
                          <w:rPr>
                            <w:rFonts w:ascii="Arial" w:hAnsi="Arial" w:cs="Arial"/>
                            <w:caps/>
                            <w:sz w:val="22"/>
                            <w:szCs w:val="22"/>
                          </w:rPr>
                          <w:t> </w:t>
                        </w:r>
                      </w:p>
                      <w:p w:rsidR="003E6B06" w:rsidRDefault="003E6B06" w:rsidP="0062718D">
                        <w:pPr>
                          <w:pStyle w:val="a5"/>
                          <w:spacing w:before="0" w:beforeAutospacing="0" w:after="0" w:afterAutospacing="0"/>
                          <w:jc w:val="center"/>
                          <w:outlineLvl w:val="3"/>
                          <w:rPr>
                            <w:rFonts w:ascii="Arial" w:hAnsi="Arial" w:cs="Arial"/>
                            <w:b/>
                            <w:bCs/>
                            <w:sz w:val="22"/>
                            <w:szCs w:val="22"/>
                          </w:rPr>
                        </w:pPr>
                        <w:bookmarkStart w:id="159" w:name="h280"/>
                        <w:bookmarkEnd w:id="159"/>
                        <w:r w:rsidRPr="009276EF">
                          <w:rPr>
                            <w:rFonts w:ascii="Arial" w:hAnsi="Arial" w:cs="Arial"/>
                            <w:bCs/>
                            <w:sz w:val="22"/>
                            <w:szCs w:val="22"/>
                          </w:rPr>
                          <w:t>Статья 34. Финансирование муниципальной службы</w:t>
                        </w:r>
                      </w:p>
                      <w:p w:rsidR="0062718D" w:rsidRPr="009276EF" w:rsidRDefault="0062718D" w:rsidP="0062718D">
                        <w:pPr>
                          <w:pStyle w:val="a5"/>
                          <w:spacing w:before="0" w:beforeAutospacing="0" w:after="0" w:afterAutospacing="0"/>
                          <w:jc w:val="both"/>
                          <w:outlineLvl w:val="3"/>
                          <w:rPr>
                            <w:rFonts w:ascii="Arial" w:hAnsi="Arial" w:cs="Arial"/>
                            <w:b/>
                            <w:bCs/>
                            <w:sz w:val="22"/>
                            <w:szCs w:val="22"/>
                          </w:rPr>
                        </w:pPr>
                      </w:p>
                      <w:p w:rsidR="00255B22" w:rsidRDefault="003E6B06" w:rsidP="0062718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Финансирование муниципальной службы </w:t>
                        </w:r>
                        <w:r w:rsidR="00A965C7" w:rsidRPr="009276EF">
                          <w:rPr>
                            <w:rFonts w:ascii="Arial" w:hAnsi="Arial" w:cs="Arial"/>
                            <w:sz w:val="22"/>
                            <w:szCs w:val="22"/>
                          </w:rPr>
                          <w:t xml:space="preserve">в Нижнеландеховском сельском поселении </w:t>
                        </w:r>
                        <w:r w:rsidRPr="009276EF">
                          <w:rPr>
                            <w:rFonts w:ascii="Arial" w:hAnsi="Arial" w:cs="Arial"/>
                            <w:sz w:val="22"/>
                            <w:szCs w:val="22"/>
                          </w:rPr>
                          <w:t xml:space="preserve">осуществляется за счет </w:t>
                        </w:r>
                        <w:bookmarkStart w:id="160" w:name="l224"/>
                        <w:bookmarkEnd w:id="160"/>
                        <w:r w:rsidRPr="009276EF">
                          <w:rPr>
                            <w:rFonts w:ascii="Arial" w:hAnsi="Arial" w:cs="Arial"/>
                            <w:sz w:val="22"/>
                            <w:szCs w:val="22"/>
                          </w:rPr>
                          <w:t>средств бюджет</w:t>
                        </w:r>
                        <w:r w:rsidR="00A965C7" w:rsidRPr="009276EF">
                          <w:rPr>
                            <w:rFonts w:ascii="Arial" w:hAnsi="Arial" w:cs="Arial"/>
                            <w:sz w:val="22"/>
                            <w:szCs w:val="22"/>
                          </w:rPr>
                          <w:t xml:space="preserve">а Нижнеландеховского сельского </w:t>
                        </w:r>
                        <w:r w:rsidR="00255B22">
                          <w:rPr>
                            <w:rFonts w:ascii="Arial" w:hAnsi="Arial" w:cs="Arial"/>
                            <w:sz w:val="22"/>
                            <w:szCs w:val="22"/>
                          </w:rPr>
                          <w:t>по</w:t>
                        </w:r>
                        <w:r w:rsidR="00A965C7" w:rsidRPr="009276EF">
                          <w:rPr>
                            <w:rFonts w:ascii="Arial" w:hAnsi="Arial" w:cs="Arial"/>
                            <w:sz w:val="22"/>
                            <w:szCs w:val="22"/>
                          </w:rPr>
                          <w:t>селения</w:t>
                        </w:r>
                        <w:r w:rsidR="0062718D">
                          <w:rPr>
                            <w:rFonts w:ascii="Arial" w:hAnsi="Arial" w:cs="Arial"/>
                            <w:sz w:val="22"/>
                            <w:szCs w:val="22"/>
                          </w:rPr>
                          <w:t>.</w:t>
                        </w:r>
                      </w:p>
                      <w:p w:rsidR="0062718D" w:rsidRDefault="0062718D" w:rsidP="0062718D">
                        <w:pPr>
                          <w:pStyle w:val="a5"/>
                          <w:spacing w:before="0" w:beforeAutospacing="0" w:after="0" w:afterAutospacing="0"/>
                          <w:jc w:val="both"/>
                          <w:rPr>
                            <w:rFonts w:ascii="Arial" w:hAnsi="Arial" w:cs="Arial"/>
                            <w:sz w:val="22"/>
                            <w:szCs w:val="22"/>
                          </w:rPr>
                        </w:pPr>
                      </w:p>
                      <w:p w:rsidR="003E6B06" w:rsidRDefault="003E6B06" w:rsidP="001047FF">
                        <w:pPr>
                          <w:pStyle w:val="a5"/>
                          <w:spacing w:before="0" w:beforeAutospacing="0" w:after="0" w:afterAutospacing="0"/>
                          <w:jc w:val="center"/>
                          <w:rPr>
                            <w:rFonts w:ascii="Arial" w:hAnsi="Arial" w:cs="Arial"/>
                            <w:bCs/>
                            <w:sz w:val="22"/>
                            <w:szCs w:val="22"/>
                          </w:rPr>
                        </w:pPr>
                        <w:bookmarkStart w:id="161" w:name="h281"/>
                        <w:bookmarkEnd w:id="161"/>
                        <w:r w:rsidRPr="009276EF">
                          <w:rPr>
                            <w:rFonts w:ascii="Arial" w:hAnsi="Arial" w:cs="Arial"/>
                            <w:bCs/>
                            <w:sz w:val="22"/>
                            <w:szCs w:val="22"/>
                          </w:rPr>
                          <w:t>Статья 35. Программы развития муниципальной службы</w:t>
                        </w:r>
                      </w:p>
                      <w:p w:rsidR="0062718D" w:rsidRPr="009276EF" w:rsidRDefault="0062718D" w:rsidP="0062718D">
                        <w:pPr>
                          <w:pStyle w:val="a5"/>
                          <w:spacing w:before="0" w:beforeAutospacing="0" w:after="0" w:afterAutospacing="0"/>
                          <w:jc w:val="both"/>
                          <w:rPr>
                            <w:rFonts w:ascii="Arial" w:hAnsi="Arial" w:cs="Arial"/>
                            <w:bCs/>
                            <w:sz w:val="22"/>
                            <w:szCs w:val="22"/>
                          </w:rPr>
                        </w:pPr>
                      </w:p>
                      <w:p w:rsidR="0062718D" w:rsidRDefault="003E6B06" w:rsidP="0062718D">
                        <w:pPr>
                          <w:pStyle w:val="a5"/>
                          <w:spacing w:before="0" w:beforeAutospacing="0" w:after="0" w:afterAutospacing="0"/>
                          <w:jc w:val="both"/>
                          <w:rPr>
                            <w:rFonts w:ascii="Arial" w:hAnsi="Arial" w:cs="Arial"/>
                            <w:sz w:val="22"/>
                            <w:szCs w:val="22"/>
                          </w:rPr>
                        </w:pPr>
                        <w:r w:rsidRPr="009276EF">
                          <w:rPr>
                            <w:rFonts w:ascii="Arial" w:hAnsi="Arial" w:cs="Arial"/>
                            <w:sz w:val="22"/>
                            <w:szCs w:val="22"/>
                          </w:rPr>
                          <w:t> </w:t>
                        </w:r>
                        <w:r w:rsidR="0062718D">
                          <w:rPr>
                            <w:rFonts w:ascii="Arial" w:hAnsi="Arial" w:cs="Arial"/>
                            <w:sz w:val="22"/>
                            <w:szCs w:val="22"/>
                          </w:rPr>
                          <w:t>   </w:t>
                        </w:r>
                        <w:r w:rsidRPr="009276EF">
                          <w:rPr>
                            <w:rFonts w:ascii="Arial" w:hAnsi="Arial" w:cs="Arial"/>
                            <w:sz w:val="22"/>
                            <w:szCs w:val="22"/>
                          </w:rPr>
                          <w:t xml:space="preserve">1. Развитие муниципальной службы </w:t>
                        </w:r>
                        <w:r w:rsidR="00255B22">
                          <w:rPr>
                            <w:rFonts w:ascii="Arial" w:hAnsi="Arial" w:cs="Arial"/>
                            <w:sz w:val="22"/>
                            <w:szCs w:val="22"/>
                          </w:rPr>
                          <w:t xml:space="preserve">Нижнеландеховского сельского поселения </w:t>
                        </w:r>
                        <w:r w:rsidRPr="009276EF">
                          <w:rPr>
                            <w:rFonts w:ascii="Arial" w:hAnsi="Arial" w:cs="Arial"/>
                            <w:sz w:val="22"/>
                            <w:szCs w:val="22"/>
                          </w:rPr>
                          <w:t xml:space="preserve">обеспечивается муниципальными программами развития муниципальной службы и программами развития </w:t>
                        </w:r>
                        <w:bookmarkStart w:id="162" w:name="l225"/>
                        <w:bookmarkEnd w:id="162"/>
                        <w:r w:rsidRPr="009276EF">
                          <w:rPr>
                            <w:rFonts w:ascii="Arial" w:hAnsi="Arial" w:cs="Arial"/>
                            <w:sz w:val="22"/>
                            <w:szCs w:val="22"/>
                          </w:rPr>
                          <w:t xml:space="preserve">муниципальной службы </w:t>
                        </w:r>
                        <w:r w:rsidR="00A965C7" w:rsidRPr="009276EF">
                          <w:rPr>
                            <w:rFonts w:ascii="Arial" w:hAnsi="Arial" w:cs="Arial"/>
                            <w:sz w:val="22"/>
                            <w:szCs w:val="22"/>
                          </w:rPr>
                          <w:t>Ивановской области</w:t>
                        </w:r>
                        <w:proofErr w:type="gramStart"/>
                        <w:r w:rsidR="00A965C7" w:rsidRPr="009276EF">
                          <w:rPr>
                            <w:rFonts w:ascii="Arial" w:hAnsi="Arial" w:cs="Arial"/>
                            <w:sz w:val="22"/>
                            <w:szCs w:val="22"/>
                          </w:rPr>
                          <w:t xml:space="preserve"> </w:t>
                        </w:r>
                        <w:r w:rsidRPr="009276EF">
                          <w:rPr>
                            <w:rFonts w:ascii="Arial" w:hAnsi="Arial" w:cs="Arial"/>
                            <w:sz w:val="22"/>
                            <w:szCs w:val="22"/>
                          </w:rPr>
                          <w:t>,</w:t>
                        </w:r>
                        <w:proofErr w:type="gramEnd"/>
                        <w:r w:rsidRPr="009276EF">
                          <w:rPr>
                            <w:rFonts w:ascii="Arial" w:hAnsi="Arial" w:cs="Arial"/>
                            <w:sz w:val="22"/>
                            <w:szCs w:val="22"/>
                          </w:rPr>
                          <w:t xml:space="preserve"> финансируемыми соответственно за счет сре</w:t>
                        </w:r>
                        <w:r w:rsidR="00A965C7" w:rsidRPr="009276EF">
                          <w:rPr>
                            <w:rFonts w:ascii="Arial" w:hAnsi="Arial" w:cs="Arial"/>
                            <w:sz w:val="22"/>
                            <w:szCs w:val="22"/>
                          </w:rPr>
                          <w:t>дств местного бюджета и бюджета</w:t>
                        </w:r>
                        <w:r w:rsidRPr="009276EF">
                          <w:rPr>
                            <w:rFonts w:ascii="Arial" w:hAnsi="Arial" w:cs="Arial"/>
                            <w:sz w:val="22"/>
                            <w:szCs w:val="22"/>
                          </w:rPr>
                          <w:t xml:space="preserve"> </w:t>
                        </w:r>
                        <w:r w:rsidR="00A965C7" w:rsidRPr="009276EF">
                          <w:rPr>
                            <w:rFonts w:ascii="Arial" w:hAnsi="Arial" w:cs="Arial"/>
                            <w:sz w:val="22"/>
                            <w:szCs w:val="22"/>
                          </w:rPr>
                          <w:t xml:space="preserve">Ивановской области </w:t>
                        </w:r>
                        <w:r w:rsidRPr="009276EF">
                          <w:rPr>
                            <w:rFonts w:ascii="Arial" w:hAnsi="Arial" w:cs="Arial"/>
                            <w:sz w:val="22"/>
                            <w:szCs w:val="22"/>
                          </w:rPr>
                          <w:t>.</w:t>
                        </w:r>
                      </w:p>
                      <w:p w:rsidR="00255B22" w:rsidRDefault="003E6B06" w:rsidP="0062718D">
                        <w:pPr>
                          <w:pStyle w:val="a5"/>
                          <w:spacing w:before="0" w:beforeAutospacing="0" w:after="0" w:afterAutospacing="0"/>
                          <w:jc w:val="both"/>
                          <w:rPr>
                            <w:rFonts w:ascii="Arial" w:hAnsi="Arial" w:cs="Arial"/>
                            <w:sz w:val="22"/>
                            <w:szCs w:val="22"/>
                          </w:rPr>
                        </w:pPr>
                        <w:r w:rsidRPr="009276EF">
                          <w:rPr>
                            <w:rFonts w:ascii="Arial" w:hAnsi="Arial" w:cs="Arial"/>
                            <w:sz w:val="22"/>
                            <w:szCs w:val="22"/>
                          </w:rPr>
                          <w:t xml:space="preserve">    2. В целях повышения эффективности деятельности органов </w:t>
                        </w:r>
                        <w:bookmarkStart w:id="163" w:name="l226"/>
                        <w:bookmarkEnd w:id="163"/>
                        <w:r w:rsidRPr="009276EF">
                          <w:rPr>
                            <w:rFonts w:ascii="Arial" w:hAnsi="Arial" w:cs="Arial"/>
                            <w:sz w:val="22"/>
                            <w:szCs w:val="22"/>
                          </w:rPr>
                          <w:t xml:space="preserve">местного самоуправления, избирательных комиссий </w:t>
                        </w:r>
                        <w:r w:rsidR="00A965C7" w:rsidRPr="009276EF">
                          <w:rPr>
                            <w:rFonts w:ascii="Arial" w:hAnsi="Arial" w:cs="Arial"/>
                            <w:sz w:val="22"/>
                            <w:szCs w:val="22"/>
                          </w:rPr>
                          <w:t xml:space="preserve">Нижнеландеховского сельского поселения </w:t>
                        </w:r>
                        <w:r w:rsidRPr="009276EF">
                          <w:rPr>
                            <w:rFonts w:ascii="Arial" w:hAnsi="Arial" w:cs="Arial"/>
                            <w:sz w:val="22"/>
                            <w:szCs w:val="22"/>
                          </w:rPr>
                          <w:t xml:space="preserve"> и муниципальных служащих в отдельных органах местного самоуправления, избирательных комиссиях </w:t>
                        </w:r>
                        <w:r w:rsidR="00A965C7" w:rsidRPr="009276EF">
                          <w:rPr>
                            <w:rFonts w:ascii="Arial" w:hAnsi="Arial" w:cs="Arial"/>
                            <w:sz w:val="22"/>
                            <w:szCs w:val="22"/>
                          </w:rPr>
                          <w:t xml:space="preserve">Нижнеландеховского сельского поселения </w:t>
                        </w:r>
                        <w:r w:rsidRPr="009276EF">
                          <w:rPr>
                            <w:rFonts w:ascii="Arial" w:hAnsi="Arial" w:cs="Arial"/>
                            <w:sz w:val="22"/>
                            <w:szCs w:val="22"/>
                          </w:rPr>
                          <w:t xml:space="preserve"> могут проводиться эксперименты. Порядок, условия и сроки проведения </w:t>
                        </w:r>
                        <w:bookmarkStart w:id="164" w:name="l227"/>
                        <w:bookmarkEnd w:id="164"/>
                        <w:r w:rsidRPr="009276EF">
                          <w:rPr>
                            <w:rFonts w:ascii="Arial" w:hAnsi="Arial" w:cs="Arial"/>
                            <w:sz w:val="22"/>
                            <w:szCs w:val="22"/>
                          </w:rPr>
                          <w:t xml:space="preserve">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w:t>
                        </w:r>
                        <w:r w:rsidR="00A965C7" w:rsidRPr="009276EF">
                          <w:rPr>
                            <w:rFonts w:ascii="Arial" w:hAnsi="Arial" w:cs="Arial"/>
                            <w:sz w:val="22"/>
                            <w:szCs w:val="22"/>
                          </w:rPr>
                          <w:t xml:space="preserve">Ивановской области </w:t>
                        </w:r>
                        <w:r w:rsidRPr="009276EF">
                          <w:rPr>
                            <w:rFonts w:ascii="Arial" w:hAnsi="Arial" w:cs="Arial"/>
                            <w:sz w:val="22"/>
                            <w:szCs w:val="22"/>
                          </w:rPr>
                          <w:t xml:space="preserve"> и муниципальными правовыми актами. </w:t>
                        </w:r>
                        <w:bookmarkStart w:id="165" w:name="l228"/>
                        <w:bookmarkEnd w:id="165"/>
                      </w:p>
                      <w:p w:rsidR="00255B22" w:rsidRDefault="00255B22" w:rsidP="0062718D">
                        <w:pPr>
                          <w:pStyle w:val="a5"/>
                          <w:spacing w:before="0" w:beforeAutospacing="0" w:after="0" w:afterAutospacing="0"/>
                          <w:jc w:val="both"/>
                          <w:rPr>
                            <w:rFonts w:ascii="Arial" w:hAnsi="Arial" w:cs="Arial"/>
                            <w:sz w:val="22"/>
                            <w:szCs w:val="22"/>
                          </w:rPr>
                        </w:pP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p>
                      <w:p w:rsidR="005933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br/>
                        </w:r>
                        <w:r w:rsidRPr="009276EF">
                          <w:rPr>
                            <w:rFonts w:ascii="Arial" w:eastAsia="Times New Roman" w:hAnsi="Arial" w:cs="Arial"/>
                            <w:color w:val="000000"/>
                            <w:lang w:eastAsia="ru-RU"/>
                          </w:rPr>
                          <w:br/>
                        </w:r>
                        <w:r w:rsidRPr="009276EF">
                          <w:rPr>
                            <w:rFonts w:ascii="Arial" w:eastAsia="Times New Roman" w:hAnsi="Arial" w:cs="Arial"/>
                            <w:color w:val="000000"/>
                            <w:lang w:eastAsia="ru-RU"/>
                          </w:rPr>
                          <w:br/>
                        </w:r>
                      </w:p>
                      <w:p w:rsidR="0059335D" w:rsidRPr="009276EF" w:rsidRDefault="0059335D" w:rsidP="0059335D">
                        <w:pPr>
                          <w:spacing w:after="0" w:line="240" w:lineRule="auto"/>
                          <w:jc w:val="both"/>
                          <w:rPr>
                            <w:rFonts w:ascii="Arial" w:eastAsia="Times New Roman" w:hAnsi="Arial" w:cs="Arial"/>
                            <w:color w:val="000000"/>
                            <w:lang w:eastAsia="ru-RU"/>
                          </w:rPr>
                        </w:pPr>
                      </w:p>
                      <w:p w:rsidR="0059335D" w:rsidRDefault="0059335D" w:rsidP="0059335D">
                        <w:pPr>
                          <w:spacing w:after="0" w:line="240" w:lineRule="auto"/>
                          <w:jc w:val="both"/>
                          <w:rPr>
                            <w:rFonts w:ascii="Arial" w:eastAsia="Times New Roman" w:hAnsi="Arial" w:cs="Arial"/>
                            <w:color w:val="000000"/>
                            <w:lang w:eastAsia="ru-RU"/>
                          </w:rPr>
                        </w:pPr>
                      </w:p>
                      <w:p w:rsidR="009D7C1A" w:rsidRDefault="009D7C1A" w:rsidP="0059335D">
                        <w:pPr>
                          <w:spacing w:after="0" w:line="240" w:lineRule="auto"/>
                          <w:jc w:val="both"/>
                          <w:rPr>
                            <w:rFonts w:ascii="Arial" w:eastAsia="Times New Roman" w:hAnsi="Arial" w:cs="Arial"/>
                            <w:color w:val="000000"/>
                            <w:lang w:eastAsia="ru-RU"/>
                          </w:rPr>
                        </w:pPr>
                      </w:p>
                      <w:p w:rsidR="009D7C1A" w:rsidRDefault="009D7C1A" w:rsidP="0059335D">
                        <w:pPr>
                          <w:spacing w:after="0" w:line="240" w:lineRule="auto"/>
                          <w:jc w:val="both"/>
                          <w:rPr>
                            <w:rFonts w:ascii="Arial" w:eastAsia="Times New Roman" w:hAnsi="Arial" w:cs="Arial"/>
                            <w:color w:val="000000"/>
                            <w:lang w:eastAsia="ru-RU"/>
                          </w:rPr>
                        </w:pPr>
                      </w:p>
                      <w:p w:rsidR="009D7C1A" w:rsidRDefault="009D7C1A" w:rsidP="0059335D">
                        <w:pPr>
                          <w:spacing w:after="0" w:line="240" w:lineRule="auto"/>
                          <w:jc w:val="both"/>
                          <w:rPr>
                            <w:rFonts w:ascii="Arial" w:eastAsia="Times New Roman" w:hAnsi="Arial" w:cs="Arial"/>
                            <w:color w:val="000000"/>
                            <w:lang w:eastAsia="ru-RU"/>
                          </w:rPr>
                        </w:pPr>
                      </w:p>
                      <w:p w:rsidR="009D7C1A" w:rsidRDefault="009D7C1A" w:rsidP="0059335D">
                        <w:pPr>
                          <w:spacing w:after="0" w:line="240" w:lineRule="auto"/>
                          <w:jc w:val="both"/>
                          <w:rPr>
                            <w:rFonts w:ascii="Arial" w:eastAsia="Times New Roman" w:hAnsi="Arial" w:cs="Arial"/>
                            <w:color w:val="000000"/>
                            <w:lang w:eastAsia="ru-RU"/>
                          </w:rPr>
                        </w:pPr>
                      </w:p>
                      <w:p w:rsidR="009D7C1A" w:rsidRPr="009276EF" w:rsidRDefault="009D7C1A" w:rsidP="0059335D">
                        <w:pPr>
                          <w:spacing w:after="0" w:line="240" w:lineRule="auto"/>
                          <w:jc w:val="both"/>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62718D" w:rsidRDefault="0062718D" w:rsidP="00015A65">
                        <w:pPr>
                          <w:spacing w:after="0" w:line="240" w:lineRule="auto"/>
                          <w:jc w:val="right"/>
                          <w:rPr>
                            <w:rFonts w:ascii="Arial" w:eastAsia="Times New Roman" w:hAnsi="Arial" w:cs="Arial"/>
                            <w:color w:val="000000"/>
                            <w:lang w:eastAsia="ru-RU"/>
                          </w:rPr>
                        </w:pPr>
                      </w:p>
                      <w:p w:rsidR="002D505D" w:rsidRPr="009276EF" w:rsidRDefault="00015A65" w:rsidP="00015A65">
                        <w:pPr>
                          <w:spacing w:after="0" w:line="240" w:lineRule="auto"/>
                          <w:jc w:val="right"/>
                          <w:rPr>
                            <w:rFonts w:ascii="Arial" w:eastAsia="Times New Roman" w:hAnsi="Arial" w:cs="Arial"/>
                            <w:color w:val="000000"/>
                            <w:lang w:eastAsia="ru-RU"/>
                          </w:rPr>
                        </w:pPr>
                        <w:r w:rsidRPr="009276EF">
                          <w:rPr>
                            <w:rFonts w:ascii="Arial" w:eastAsia="Times New Roman" w:hAnsi="Arial" w:cs="Arial"/>
                            <w:color w:val="000000"/>
                            <w:lang w:eastAsia="ru-RU"/>
                          </w:rPr>
                          <w:t xml:space="preserve"> </w:t>
                        </w:r>
                        <w:r w:rsidR="002D505D" w:rsidRPr="009276EF">
                          <w:rPr>
                            <w:rFonts w:ascii="Arial" w:eastAsia="Times New Roman" w:hAnsi="Arial" w:cs="Arial"/>
                            <w:color w:val="000000"/>
                            <w:lang w:eastAsia="ru-RU"/>
                          </w:rPr>
                          <w:t>Приложение № 1</w:t>
                        </w:r>
                      </w:p>
                      <w:p w:rsidR="002D505D" w:rsidRPr="009276EF" w:rsidRDefault="002D505D" w:rsidP="00015A65">
                        <w:pPr>
                          <w:spacing w:after="0" w:line="240" w:lineRule="auto"/>
                          <w:jc w:val="right"/>
                          <w:rPr>
                            <w:rFonts w:ascii="Arial" w:eastAsia="Times New Roman" w:hAnsi="Arial" w:cs="Arial"/>
                            <w:color w:val="000000"/>
                            <w:lang w:eastAsia="ru-RU"/>
                          </w:rPr>
                        </w:pPr>
                        <w:r w:rsidRPr="009276EF">
                          <w:rPr>
                            <w:rFonts w:ascii="Arial" w:eastAsia="Times New Roman" w:hAnsi="Arial" w:cs="Arial"/>
                            <w:color w:val="000000"/>
                            <w:lang w:eastAsia="ru-RU"/>
                          </w:rPr>
                          <w:t>к Положению</w:t>
                        </w:r>
                      </w:p>
                      <w:p w:rsidR="002D505D" w:rsidRPr="009276EF" w:rsidRDefault="002D505D" w:rsidP="00015A65">
                        <w:pPr>
                          <w:spacing w:after="0" w:line="240" w:lineRule="auto"/>
                          <w:jc w:val="right"/>
                          <w:rPr>
                            <w:rFonts w:ascii="Arial" w:eastAsia="Times New Roman" w:hAnsi="Arial" w:cs="Arial"/>
                            <w:color w:val="000000"/>
                            <w:lang w:eastAsia="ru-RU"/>
                          </w:rPr>
                        </w:pPr>
                        <w:r w:rsidRPr="009276EF">
                          <w:rPr>
                            <w:rFonts w:ascii="Arial" w:eastAsia="Times New Roman" w:hAnsi="Arial" w:cs="Arial"/>
                            <w:color w:val="000000"/>
                            <w:lang w:eastAsia="ru-RU"/>
                          </w:rPr>
                          <w:t>о муниципальной службе</w:t>
                        </w:r>
                      </w:p>
                      <w:p w:rsidR="002D505D" w:rsidRPr="009276EF" w:rsidRDefault="002D505D" w:rsidP="00015A65">
                        <w:pPr>
                          <w:spacing w:after="0" w:line="240" w:lineRule="auto"/>
                          <w:jc w:val="right"/>
                          <w:rPr>
                            <w:rFonts w:ascii="Arial" w:eastAsia="Times New Roman" w:hAnsi="Arial" w:cs="Arial"/>
                            <w:color w:val="000000"/>
                            <w:lang w:eastAsia="ru-RU"/>
                          </w:rPr>
                        </w:pPr>
                        <w:r w:rsidRPr="009276EF">
                          <w:rPr>
                            <w:rFonts w:ascii="Arial" w:eastAsia="Times New Roman" w:hAnsi="Arial" w:cs="Arial"/>
                            <w:color w:val="000000"/>
                            <w:lang w:eastAsia="ru-RU"/>
                          </w:rPr>
                          <w:t xml:space="preserve">в </w:t>
                        </w:r>
                        <w:r w:rsidR="0059335D" w:rsidRPr="009276EF">
                          <w:rPr>
                            <w:rFonts w:ascii="Arial" w:eastAsia="Times New Roman" w:hAnsi="Arial" w:cs="Arial"/>
                            <w:color w:val="000000"/>
                            <w:lang w:eastAsia="ru-RU"/>
                          </w:rPr>
                          <w:t xml:space="preserve">Нижнеландеховском сельском поселении </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62718D">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Квалификационные требования для замещения должностей</w:t>
                        </w:r>
                      </w:p>
                      <w:p w:rsidR="002D505D" w:rsidRPr="009276EF" w:rsidRDefault="002D505D" w:rsidP="0062718D">
                        <w:pPr>
                          <w:spacing w:after="0" w:line="240" w:lineRule="auto"/>
                          <w:jc w:val="center"/>
                          <w:rPr>
                            <w:rFonts w:ascii="Arial" w:eastAsia="Times New Roman" w:hAnsi="Arial" w:cs="Arial"/>
                            <w:color w:val="000000"/>
                            <w:lang w:eastAsia="ru-RU"/>
                          </w:rPr>
                        </w:pPr>
                        <w:r w:rsidRPr="009276EF">
                          <w:rPr>
                            <w:rFonts w:ascii="Arial" w:eastAsia="Times New Roman" w:hAnsi="Arial" w:cs="Arial"/>
                            <w:color w:val="000000"/>
                            <w:lang w:eastAsia="ru-RU"/>
                          </w:rPr>
                          <w:t xml:space="preserve">муниципальной службы в </w:t>
                        </w:r>
                        <w:r w:rsidR="0059335D" w:rsidRPr="009276EF">
                          <w:rPr>
                            <w:rFonts w:ascii="Arial" w:eastAsia="Times New Roman" w:hAnsi="Arial" w:cs="Arial"/>
                            <w:color w:val="000000"/>
                            <w:lang w:eastAsia="ru-RU"/>
                          </w:rPr>
                          <w:t>Нижнеландеховском сельском поселении</w:t>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1. Граждане, претендующие на замещение должности муниципальной службы, обязаны иметь:</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 xml:space="preserve">1) для высших должностей муниципальной службы - высшее профессиональное образование, стаж муниципальной службы (государственной службы) не менее </w:t>
                        </w:r>
                        <w:r w:rsidR="001369F1">
                          <w:rPr>
                            <w:rFonts w:ascii="Arial" w:eastAsia="Times New Roman" w:hAnsi="Arial" w:cs="Arial"/>
                            <w:color w:val="000000"/>
                            <w:lang w:eastAsia="ru-RU"/>
                          </w:rPr>
                          <w:t>двух</w:t>
                        </w:r>
                        <w:r w:rsidRPr="009276EF">
                          <w:rPr>
                            <w:rFonts w:ascii="Arial" w:eastAsia="Times New Roman" w:hAnsi="Arial" w:cs="Arial"/>
                            <w:color w:val="000000"/>
                            <w:lang w:eastAsia="ru-RU"/>
                          </w:rPr>
                          <w:t xml:space="preserve"> лет или стаж работы по специальности не менее </w:t>
                        </w:r>
                        <w:r w:rsidR="001369F1">
                          <w:rPr>
                            <w:rFonts w:ascii="Arial" w:eastAsia="Times New Roman" w:hAnsi="Arial" w:cs="Arial"/>
                            <w:color w:val="000000"/>
                            <w:lang w:eastAsia="ru-RU"/>
                          </w:rPr>
                          <w:t>трех</w:t>
                        </w:r>
                        <w:r w:rsidRPr="009276EF">
                          <w:rPr>
                            <w:rFonts w:ascii="Arial" w:eastAsia="Times New Roman" w:hAnsi="Arial" w:cs="Arial"/>
                            <w:color w:val="000000"/>
                            <w:lang w:eastAsia="ru-RU"/>
                          </w:rPr>
                          <w:t xml:space="preserve"> лет;</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2) для главных должностей муниципальной службы - высшее профессиональное образование, стаж муниципальной службы (государственной службы) не менее </w:t>
                        </w:r>
                        <w:r w:rsidR="001369F1">
                          <w:rPr>
                            <w:rFonts w:ascii="Arial" w:eastAsia="Times New Roman" w:hAnsi="Arial" w:cs="Arial"/>
                            <w:color w:val="000000"/>
                            <w:lang w:eastAsia="ru-RU"/>
                          </w:rPr>
                          <w:t xml:space="preserve">одного </w:t>
                        </w:r>
                        <w:r w:rsidRPr="009276EF">
                          <w:rPr>
                            <w:rFonts w:ascii="Arial" w:eastAsia="Times New Roman" w:hAnsi="Arial" w:cs="Arial"/>
                            <w:color w:val="000000"/>
                            <w:lang w:eastAsia="ru-RU"/>
                          </w:rPr>
                          <w:t xml:space="preserve"> </w:t>
                        </w:r>
                        <w:r w:rsidR="001369F1">
                          <w:rPr>
                            <w:rFonts w:ascii="Arial" w:eastAsia="Times New Roman" w:hAnsi="Arial" w:cs="Arial"/>
                            <w:color w:val="000000"/>
                            <w:lang w:eastAsia="ru-RU"/>
                          </w:rPr>
                          <w:t>года</w:t>
                        </w:r>
                        <w:r w:rsidRPr="009276EF">
                          <w:rPr>
                            <w:rFonts w:ascii="Arial" w:eastAsia="Times New Roman" w:hAnsi="Arial" w:cs="Arial"/>
                            <w:color w:val="000000"/>
                            <w:lang w:eastAsia="ru-RU"/>
                          </w:rPr>
                          <w:t xml:space="preserve"> или стаж работы по специальности не менее </w:t>
                        </w:r>
                        <w:r w:rsidR="001369F1">
                          <w:rPr>
                            <w:rFonts w:ascii="Arial" w:eastAsia="Times New Roman" w:hAnsi="Arial" w:cs="Arial"/>
                            <w:color w:val="000000"/>
                            <w:lang w:eastAsia="ru-RU"/>
                          </w:rPr>
                          <w:t>двух</w:t>
                        </w:r>
                        <w:r w:rsidRPr="009276EF">
                          <w:rPr>
                            <w:rFonts w:ascii="Arial" w:eastAsia="Times New Roman" w:hAnsi="Arial" w:cs="Arial"/>
                            <w:color w:val="000000"/>
                            <w:lang w:eastAsia="ru-RU"/>
                          </w:rPr>
                          <w:t xml:space="preserve"> лет;</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3) для ведущих должностей муниципальной службы - высшее профессиональное образование</w:t>
                        </w:r>
                        <w:r w:rsidR="001369F1">
                          <w:rPr>
                            <w:rFonts w:ascii="Arial" w:eastAsia="Times New Roman" w:hAnsi="Arial" w:cs="Arial"/>
                            <w:color w:val="000000"/>
                            <w:lang w:eastAsia="ru-RU"/>
                          </w:rPr>
                          <w:t>;</w:t>
                        </w:r>
                      </w:p>
                      <w:p w:rsidR="001369F1"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4) для старших должностей муниципальной службы </w:t>
                        </w:r>
                        <w:r w:rsidR="001369F1">
                          <w:rPr>
                            <w:rFonts w:ascii="Arial" w:eastAsia="Times New Roman" w:hAnsi="Arial" w:cs="Arial"/>
                            <w:color w:val="000000"/>
                            <w:lang w:eastAsia="ru-RU"/>
                          </w:rPr>
                          <w:t xml:space="preserve">– наличие </w:t>
                        </w:r>
                        <w:r w:rsidRPr="009276EF">
                          <w:rPr>
                            <w:rFonts w:ascii="Arial" w:eastAsia="Times New Roman" w:hAnsi="Arial" w:cs="Arial"/>
                            <w:color w:val="000000"/>
                            <w:lang w:eastAsia="ru-RU"/>
                          </w:rPr>
                          <w:t xml:space="preserve"> </w:t>
                        </w:r>
                        <w:r w:rsidR="001369F1">
                          <w:rPr>
                            <w:rFonts w:ascii="Arial" w:eastAsia="Times New Roman" w:hAnsi="Arial" w:cs="Arial"/>
                            <w:color w:val="000000"/>
                            <w:lang w:eastAsia="ru-RU"/>
                          </w:rPr>
                          <w:t>среднего профессионального образования,</w:t>
                        </w:r>
                        <w:r w:rsidRPr="009276EF">
                          <w:rPr>
                            <w:rFonts w:ascii="Arial" w:eastAsia="Times New Roman" w:hAnsi="Arial" w:cs="Arial"/>
                            <w:color w:val="000000"/>
                            <w:lang w:eastAsia="ru-RU"/>
                          </w:rPr>
                          <w:t xml:space="preserve"> </w:t>
                        </w:r>
                        <w:r w:rsidR="001369F1" w:rsidRPr="009276EF">
                          <w:rPr>
                            <w:rFonts w:ascii="Arial" w:eastAsia="Times New Roman" w:hAnsi="Arial" w:cs="Arial"/>
                            <w:color w:val="000000"/>
                            <w:lang w:eastAsia="ru-RU"/>
                          </w:rPr>
                          <w:t>соответствующего направлению деятельности</w:t>
                        </w:r>
                        <w:r w:rsidR="001369F1">
                          <w:rPr>
                            <w:rFonts w:ascii="Arial" w:eastAsia="Times New Roman" w:hAnsi="Arial" w:cs="Arial"/>
                            <w:color w:val="000000"/>
                            <w:lang w:eastAsia="ru-RU"/>
                          </w:rPr>
                          <w:t>;</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5) для младших должностей муниципальной службы - наличие среднего профессионального образования, соответствующего направлению деятельности.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Граждане, претендующие на замещение должности муниципальной службы, обязаны:</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 xml:space="preserve">1)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(Основной Закон)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w:t>
                        </w:r>
                        <w:r w:rsidR="0059335D" w:rsidRPr="009276EF">
                          <w:rPr>
                            <w:rFonts w:ascii="Arial" w:eastAsia="Times New Roman" w:hAnsi="Arial" w:cs="Arial"/>
                            <w:color w:val="000000"/>
                            <w:lang w:eastAsia="ru-RU"/>
                          </w:rPr>
                          <w:t>Нижнеландеховского сельского поселения</w:t>
                        </w:r>
                        <w:proofErr w:type="gramStart"/>
                        <w:r w:rsidR="0059335D" w:rsidRPr="009276EF">
                          <w:rPr>
                            <w:rFonts w:ascii="Arial" w:eastAsia="Times New Roman" w:hAnsi="Arial" w:cs="Arial"/>
                            <w:color w:val="000000"/>
                            <w:lang w:eastAsia="ru-RU"/>
                          </w:rPr>
                          <w:t xml:space="preserve"> </w:t>
                        </w:r>
                        <w:r w:rsidRPr="009276EF">
                          <w:rPr>
                            <w:rFonts w:ascii="Arial" w:eastAsia="Times New Roman" w:hAnsi="Arial" w:cs="Arial"/>
                            <w:color w:val="000000"/>
                            <w:lang w:eastAsia="ru-RU"/>
                          </w:rPr>
                          <w:t>;</w:t>
                        </w:r>
                        <w:proofErr w:type="gramEnd"/>
                        <w:r w:rsidRPr="009276EF">
                          <w:rPr>
                            <w:rFonts w:ascii="Arial" w:eastAsia="Times New Roman" w:hAnsi="Arial" w:cs="Arial"/>
                            <w:color w:val="000000"/>
                            <w:lang w:eastAsia="ru-RU"/>
                          </w:rPr>
                          <w:t xml:space="preserve"> муниципальные правовые акты (по направлению своей деятельности);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2) обладать навыками:</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rsidRPr="009276EF">
                          <w:rPr>
                            <w:rFonts w:ascii="Arial" w:eastAsia="Times New Roman" w:hAnsi="Arial" w:cs="Arial"/>
                            <w:color w:val="000000"/>
                            <w:lang w:eastAsia="ru-RU"/>
                          </w:rPr>
                          <w:t xml:space="preserve"> местного самоуправления, государственными органами Российской Федерации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proofErr w:type="gramStart"/>
                        <w:r w:rsidRPr="009276EF">
                          <w:rPr>
                            <w:rFonts w:ascii="Arial" w:eastAsia="Times New Roman" w:hAnsi="Arial" w:cs="Arial"/>
                            <w:color w:val="000000"/>
                            <w:lang w:eastAsia="ru-RU"/>
                          </w:rPr>
                          <w:t xml:space="preserve">для старших должностей муниципальной службы - квалифицированного планирования своей работы, обеспечения выполнения задач, эффективного </w:t>
                        </w:r>
                        <w:r w:rsidRPr="009276EF">
                          <w:rPr>
                            <w:rFonts w:ascii="Arial" w:eastAsia="Times New Roman" w:hAnsi="Arial" w:cs="Arial"/>
                            <w:color w:val="000000"/>
                            <w:lang w:eastAsia="ru-RU"/>
                          </w:rPr>
                          <w:lastRenderedPageBreak/>
                          <w:t>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color w:val="000000"/>
                            <w:lang w:eastAsia="ru-RU"/>
                          </w:rPr>
                          <w:br/>
                        </w:r>
                      </w:p>
                      <w:p w:rsidR="002D505D" w:rsidRPr="009276EF" w:rsidRDefault="002D505D" w:rsidP="0059335D">
                        <w:pPr>
                          <w:spacing w:after="0" w:line="240" w:lineRule="auto"/>
                          <w:jc w:val="both"/>
                          <w:rPr>
                            <w:rFonts w:ascii="Arial" w:eastAsia="Times New Roman" w:hAnsi="Arial" w:cs="Arial"/>
                            <w:color w:val="000000"/>
                            <w:lang w:eastAsia="ru-RU"/>
                          </w:rPr>
                        </w:pPr>
                      </w:p>
                      <w:p w:rsidR="002D505D" w:rsidRPr="009276EF" w:rsidRDefault="002D505D" w:rsidP="0059335D">
                        <w:pPr>
                          <w:spacing w:before="100" w:beforeAutospacing="1" w:after="100" w:afterAutospacing="1" w:line="240" w:lineRule="auto"/>
                          <w:jc w:val="both"/>
                          <w:rPr>
                            <w:rFonts w:ascii="Arial" w:eastAsia="Times New Roman" w:hAnsi="Arial" w:cs="Arial"/>
                            <w:color w:val="000000"/>
                            <w:lang w:eastAsia="ru-RU"/>
                          </w:rPr>
                        </w:pPr>
                      </w:p>
                    </w:tc>
                    <w:tc>
                      <w:tcPr>
                        <w:tcW w:w="48" w:type="pct"/>
                        <w:vAlign w:val="center"/>
                        <w:hideMark/>
                      </w:tcPr>
                      <w:p w:rsidR="002D505D" w:rsidRPr="009276EF" w:rsidRDefault="00BE15D0" w:rsidP="0059335D">
                        <w:pPr>
                          <w:spacing w:after="0"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lastRenderedPageBreak/>
                          <w:t xml:space="preserve">  </w:t>
                        </w:r>
                        <w:r w:rsidR="002D505D" w:rsidRPr="009276EF">
                          <w:rPr>
                            <w:rFonts w:ascii="Arial" w:eastAsia="Times New Roman" w:hAnsi="Arial" w:cs="Arial"/>
                            <w:noProof/>
                            <w:color w:val="000000"/>
                            <w:lang w:eastAsia="ru-RU"/>
                          </w:rPr>
                          <w:drawing>
                            <wp:inline distT="0" distB="0" distL="0" distR="0">
                              <wp:extent cx="25400" cy="25400"/>
                              <wp:effectExtent l="0" t="0" r="0" b="0"/>
                              <wp:docPr id="10" name="Рисунок 10"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ionz.ru/images/spacer.gif"/>
                                      <pic:cNvPicPr>
                                        <a:picLocks noChangeAspect="1" noChangeArrowheads="1"/>
                                      </pic:cNvPicPr>
                                    </pic:nvPicPr>
                                    <pic:blipFill>
                                      <a:blip r:embed="rId12"/>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c>
                      <w:tcPr>
                        <w:tcW w:w="28" w:type="pct"/>
                        <w:vAlign w:val="center"/>
                        <w:hideMark/>
                      </w:tcPr>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noProof/>
                            <w:color w:val="000000"/>
                            <w:lang w:eastAsia="ru-RU"/>
                          </w:rPr>
                          <w:drawing>
                            <wp:inline distT="0" distB="0" distL="0" distR="0">
                              <wp:extent cx="12700" cy="12700"/>
                              <wp:effectExtent l="0" t="0" r="0" b="0"/>
                              <wp:docPr id="11" name="Рисунок 11"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ionz.ru/images/spacer.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24" w:type="pct"/>
                        <w:hideMark/>
                      </w:tcPr>
                      <w:p w:rsidR="002D505D" w:rsidRPr="009276EF" w:rsidRDefault="002D505D" w:rsidP="0059335D">
                        <w:pPr>
                          <w:spacing w:after="0" w:line="240" w:lineRule="auto"/>
                          <w:jc w:val="both"/>
                          <w:rPr>
                            <w:rFonts w:ascii="Arial" w:eastAsia="Times New Roman" w:hAnsi="Arial" w:cs="Arial"/>
                            <w:color w:val="000000"/>
                            <w:lang w:eastAsia="ru-RU"/>
                          </w:rPr>
                        </w:pPr>
                      </w:p>
                    </w:tc>
                  </w:tr>
                </w:tbl>
                <w:p w:rsidR="002D505D" w:rsidRDefault="002D505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Default="0062718D" w:rsidP="0059335D">
                  <w:pPr>
                    <w:spacing w:after="0" w:line="240" w:lineRule="auto"/>
                    <w:jc w:val="both"/>
                    <w:rPr>
                      <w:rFonts w:ascii="Arial" w:eastAsia="Times New Roman" w:hAnsi="Arial" w:cs="Arial"/>
                      <w:color w:val="000000"/>
                      <w:lang w:eastAsia="ru-RU"/>
                    </w:rPr>
                  </w:pPr>
                </w:p>
                <w:p w:rsidR="0062718D" w:rsidRPr="009276EF" w:rsidRDefault="0062718D" w:rsidP="0059335D">
                  <w:pPr>
                    <w:spacing w:after="0" w:line="240" w:lineRule="auto"/>
                    <w:jc w:val="both"/>
                    <w:rPr>
                      <w:rFonts w:ascii="Arial" w:eastAsia="Times New Roman" w:hAnsi="Arial" w:cs="Arial"/>
                      <w:color w:val="000000"/>
                      <w:lang w:eastAsia="ru-RU"/>
                    </w:rPr>
                  </w:pPr>
                </w:p>
              </w:tc>
              <w:tc>
                <w:tcPr>
                  <w:tcW w:w="160" w:type="pct"/>
                  <w:shd w:val="clear" w:color="auto" w:fill="FFFFFF"/>
                  <w:vAlign w:val="center"/>
                  <w:hideMark/>
                </w:tcPr>
                <w:p w:rsidR="002D505D" w:rsidRPr="009276EF" w:rsidRDefault="002D505D" w:rsidP="0059335D">
                  <w:pPr>
                    <w:spacing w:after="0" w:line="240" w:lineRule="auto"/>
                    <w:jc w:val="both"/>
                    <w:rPr>
                      <w:rFonts w:ascii="Arial" w:eastAsia="Times New Roman" w:hAnsi="Arial" w:cs="Arial"/>
                      <w:color w:val="000000"/>
                      <w:lang w:eastAsia="ru-RU"/>
                    </w:rPr>
                  </w:pPr>
                  <w:r w:rsidRPr="009276EF">
                    <w:rPr>
                      <w:rFonts w:ascii="Arial" w:eastAsia="Times New Roman" w:hAnsi="Arial" w:cs="Arial"/>
                      <w:noProof/>
                      <w:color w:val="000000"/>
                      <w:lang w:eastAsia="ru-RU"/>
                    </w:rPr>
                    <w:lastRenderedPageBreak/>
                    <w:drawing>
                      <wp:inline distT="0" distB="0" distL="0" distR="0">
                        <wp:extent cx="190500" cy="190500"/>
                        <wp:effectExtent l="0" t="0" r="0" b="0"/>
                        <wp:docPr id="12" name="Рисунок 12"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ionz.ru/images/spacer.gif"/>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2D505D" w:rsidRPr="009276EF" w:rsidTr="0021629F">
              <w:trPr>
                <w:trHeight w:val="80"/>
                <w:tblCellSpacing w:w="0" w:type="dxa"/>
              </w:trPr>
              <w:tc>
                <w:tcPr>
                  <w:tcW w:w="5000" w:type="pct"/>
                  <w:gridSpan w:val="2"/>
                  <w:shd w:val="clear" w:color="auto" w:fill="637BB5"/>
                  <w:vAlign w:val="center"/>
                  <w:hideMark/>
                </w:tcPr>
                <w:p w:rsidR="002D505D" w:rsidRPr="009276EF" w:rsidRDefault="002D505D" w:rsidP="0059335D">
                  <w:pPr>
                    <w:spacing w:before="100" w:beforeAutospacing="1" w:after="100" w:afterAutospacing="1" w:line="240" w:lineRule="auto"/>
                    <w:jc w:val="both"/>
                    <w:rPr>
                      <w:rFonts w:ascii="Arial" w:eastAsia="Times New Roman" w:hAnsi="Arial" w:cs="Arial"/>
                      <w:color w:val="000000"/>
                      <w:lang w:eastAsia="ru-RU"/>
                    </w:rPr>
                  </w:pPr>
                </w:p>
              </w:tc>
            </w:tr>
          </w:tbl>
          <w:p w:rsidR="002D505D" w:rsidRPr="009276EF" w:rsidRDefault="002D505D" w:rsidP="0059335D">
            <w:pPr>
              <w:spacing w:after="0" w:line="240" w:lineRule="auto"/>
              <w:jc w:val="both"/>
              <w:rPr>
                <w:rFonts w:ascii="Arial" w:eastAsia="Times New Roman" w:hAnsi="Arial" w:cs="Arial"/>
                <w:color w:val="000000"/>
                <w:lang w:eastAsia="ru-RU"/>
              </w:rPr>
            </w:pPr>
          </w:p>
        </w:tc>
      </w:tr>
    </w:tbl>
    <w:p w:rsidR="000F3AF2" w:rsidRDefault="000F3AF2" w:rsidP="0062718D">
      <w:pPr>
        <w:jc w:val="both"/>
      </w:pPr>
    </w:p>
    <w:sectPr w:rsidR="000F3AF2" w:rsidSect="000F3AF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FF" w:rsidRDefault="00F229FF" w:rsidP="009D7C1A">
      <w:pPr>
        <w:spacing w:after="0" w:line="240" w:lineRule="auto"/>
      </w:pPr>
      <w:r>
        <w:separator/>
      </w:r>
    </w:p>
  </w:endnote>
  <w:endnote w:type="continuationSeparator" w:id="0">
    <w:p w:rsidR="00F229FF" w:rsidRDefault="00F229FF" w:rsidP="009D7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1407"/>
      <w:docPartObj>
        <w:docPartGallery w:val="Page Numbers (Bottom of Page)"/>
        <w:docPartUnique/>
      </w:docPartObj>
    </w:sdtPr>
    <w:sdtContent>
      <w:p w:rsidR="001369F1" w:rsidRDefault="00CB44CA">
        <w:pPr>
          <w:pStyle w:val="ae"/>
          <w:jc w:val="right"/>
        </w:pPr>
        <w:fldSimple w:instr=" PAGE   \* MERGEFORMAT ">
          <w:r w:rsidR="00B56F39">
            <w:rPr>
              <w:noProof/>
            </w:rPr>
            <w:t>9</w:t>
          </w:r>
        </w:fldSimple>
      </w:p>
    </w:sdtContent>
  </w:sdt>
  <w:p w:rsidR="001369F1" w:rsidRDefault="001369F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FF" w:rsidRDefault="00F229FF" w:rsidP="009D7C1A">
      <w:pPr>
        <w:spacing w:after="0" w:line="240" w:lineRule="auto"/>
      </w:pPr>
      <w:r>
        <w:separator/>
      </w:r>
    </w:p>
  </w:footnote>
  <w:footnote w:type="continuationSeparator" w:id="0">
    <w:p w:rsidR="00F229FF" w:rsidRDefault="00F229FF" w:rsidP="009D7C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05D"/>
    <w:rsid w:val="00015A65"/>
    <w:rsid w:val="000F3AF2"/>
    <w:rsid w:val="001047FF"/>
    <w:rsid w:val="00117AE9"/>
    <w:rsid w:val="001369F1"/>
    <w:rsid w:val="001F1376"/>
    <w:rsid w:val="001F37B0"/>
    <w:rsid w:val="0021357B"/>
    <w:rsid w:val="0021629F"/>
    <w:rsid w:val="00227A63"/>
    <w:rsid w:val="00255B22"/>
    <w:rsid w:val="00283CC7"/>
    <w:rsid w:val="002D505D"/>
    <w:rsid w:val="003474CB"/>
    <w:rsid w:val="003E1E2F"/>
    <w:rsid w:val="003E6B06"/>
    <w:rsid w:val="003F3898"/>
    <w:rsid w:val="00401A86"/>
    <w:rsid w:val="004221F4"/>
    <w:rsid w:val="004B59FA"/>
    <w:rsid w:val="005123C2"/>
    <w:rsid w:val="0051246D"/>
    <w:rsid w:val="0059335D"/>
    <w:rsid w:val="006121D0"/>
    <w:rsid w:val="0062718D"/>
    <w:rsid w:val="006540A7"/>
    <w:rsid w:val="006F2CED"/>
    <w:rsid w:val="00777A6D"/>
    <w:rsid w:val="007B4256"/>
    <w:rsid w:val="008A32A5"/>
    <w:rsid w:val="008B2202"/>
    <w:rsid w:val="008F5789"/>
    <w:rsid w:val="009276EF"/>
    <w:rsid w:val="00993D8D"/>
    <w:rsid w:val="009D7C1A"/>
    <w:rsid w:val="00A6451E"/>
    <w:rsid w:val="00A965C7"/>
    <w:rsid w:val="00B141B5"/>
    <w:rsid w:val="00B1711A"/>
    <w:rsid w:val="00B56F39"/>
    <w:rsid w:val="00B636CC"/>
    <w:rsid w:val="00B84121"/>
    <w:rsid w:val="00BE15D0"/>
    <w:rsid w:val="00C51E0F"/>
    <w:rsid w:val="00CB44CA"/>
    <w:rsid w:val="00D25487"/>
    <w:rsid w:val="00D3483D"/>
    <w:rsid w:val="00E8745B"/>
    <w:rsid w:val="00F00AF4"/>
    <w:rsid w:val="00F229FF"/>
    <w:rsid w:val="00FB5397"/>
    <w:rsid w:val="00FD4EC8"/>
    <w:rsid w:val="00FE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05D"/>
    <w:rPr>
      <w:rFonts w:ascii="Geneva" w:hAnsi="Geneva" w:hint="default"/>
      <w:strike w:val="0"/>
      <w:dstrike w:val="0"/>
      <w:color w:val="4F74C3"/>
      <w:sz w:val="22"/>
      <w:szCs w:val="22"/>
      <w:u w:val="none"/>
      <w:effect w:val="none"/>
    </w:rPr>
  </w:style>
  <w:style w:type="character" w:styleId="a4">
    <w:name w:val="FollowedHyperlink"/>
    <w:basedOn w:val="a0"/>
    <w:uiPriority w:val="99"/>
    <w:semiHidden/>
    <w:unhideWhenUsed/>
    <w:rsid w:val="002D505D"/>
    <w:rPr>
      <w:rFonts w:ascii="Geneva" w:hAnsi="Geneva" w:hint="default"/>
      <w:strike w:val="0"/>
      <w:dstrike w:val="0"/>
      <w:color w:val="4F74C3"/>
      <w:sz w:val="22"/>
      <w:szCs w:val="22"/>
      <w:u w:val="none"/>
      <w:effect w:val="none"/>
    </w:rPr>
  </w:style>
  <w:style w:type="paragraph" w:customStyle="1" w:styleId="hrd1">
    <w:name w:val="hrd1"/>
    <w:basedOn w:val="a"/>
    <w:rsid w:val="002D505D"/>
    <w:pPr>
      <w:spacing w:before="100" w:beforeAutospacing="1" w:after="100" w:afterAutospacing="1" w:line="240" w:lineRule="auto"/>
    </w:pPr>
    <w:rPr>
      <w:rFonts w:ascii="Geneva" w:eastAsia="Times New Roman" w:hAnsi="Geneva" w:cs="Times New Roman"/>
      <w:color w:val="FFFFFF"/>
      <w:sz w:val="24"/>
      <w:szCs w:val="24"/>
      <w:lang w:eastAsia="ru-RU"/>
    </w:rPr>
  </w:style>
  <w:style w:type="paragraph" w:customStyle="1" w:styleId="hrd2">
    <w:name w:val="hrd2"/>
    <w:basedOn w:val="a"/>
    <w:rsid w:val="002D505D"/>
    <w:pPr>
      <w:spacing w:before="100" w:beforeAutospacing="1" w:after="100" w:afterAutospacing="1" w:line="240" w:lineRule="auto"/>
    </w:pPr>
    <w:rPr>
      <w:rFonts w:ascii="Geneva" w:eastAsia="Times New Roman" w:hAnsi="Geneva" w:cs="Times New Roman"/>
      <w:color w:val="0878A6"/>
      <w:sz w:val="24"/>
      <w:szCs w:val="24"/>
      <w:lang w:eastAsia="ru-RU"/>
    </w:rPr>
  </w:style>
  <w:style w:type="paragraph" w:customStyle="1" w:styleId="hrd3">
    <w:name w:val="hrd3"/>
    <w:basedOn w:val="a"/>
    <w:rsid w:val="002D505D"/>
    <w:pPr>
      <w:spacing w:before="100" w:beforeAutospacing="1" w:after="100" w:afterAutospacing="1" w:line="240" w:lineRule="auto"/>
    </w:pPr>
    <w:rPr>
      <w:rFonts w:ascii="Geneva" w:eastAsia="Times New Roman" w:hAnsi="Geneva" w:cs="Times New Roman"/>
      <w:color w:val="0878A6"/>
      <w:sz w:val="20"/>
      <w:szCs w:val="20"/>
      <w:lang w:eastAsia="ru-RU"/>
    </w:rPr>
  </w:style>
  <w:style w:type="paragraph" w:styleId="a5">
    <w:name w:val="Normal (Web)"/>
    <w:basedOn w:val="a"/>
    <w:uiPriority w:val="99"/>
    <w:unhideWhenUsed/>
    <w:rsid w:val="002D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2D505D"/>
  </w:style>
  <w:style w:type="paragraph" w:customStyle="1" w:styleId="titledict">
    <w:name w:val="titledict"/>
    <w:basedOn w:val="a"/>
    <w:rsid w:val="002D5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5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05D"/>
    <w:rPr>
      <w:rFonts w:ascii="Tahoma" w:hAnsi="Tahoma" w:cs="Tahoma"/>
      <w:sz w:val="16"/>
      <w:szCs w:val="16"/>
    </w:rPr>
  </w:style>
  <w:style w:type="paragraph" w:styleId="HTML">
    <w:name w:val="HTML Preformatted"/>
    <w:basedOn w:val="a"/>
    <w:link w:val="HTML0"/>
    <w:uiPriority w:val="99"/>
    <w:unhideWhenUsed/>
    <w:rsid w:val="007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7A6D"/>
    <w:rPr>
      <w:rFonts w:ascii="Courier New" w:eastAsia="Times New Roman" w:hAnsi="Courier New" w:cs="Courier New"/>
      <w:sz w:val="20"/>
      <w:szCs w:val="20"/>
      <w:lang w:eastAsia="ru-RU"/>
    </w:rPr>
  </w:style>
  <w:style w:type="paragraph" w:styleId="a8">
    <w:name w:val="No Spacing"/>
    <w:uiPriority w:val="1"/>
    <w:qFormat/>
    <w:rsid w:val="003F3898"/>
    <w:pPr>
      <w:spacing w:after="0" w:line="240" w:lineRule="auto"/>
    </w:pPr>
  </w:style>
  <w:style w:type="character" w:customStyle="1" w:styleId="a9">
    <w:name w:val="Гипертекстовая ссылка"/>
    <w:basedOn w:val="a0"/>
    <w:uiPriority w:val="99"/>
    <w:rsid w:val="008B2202"/>
    <w:rPr>
      <w:color w:val="008000"/>
    </w:rPr>
  </w:style>
  <w:style w:type="paragraph" w:customStyle="1" w:styleId="aa">
    <w:name w:val="Заголовок статьи"/>
    <w:basedOn w:val="a"/>
    <w:next w:val="a"/>
    <w:uiPriority w:val="99"/>
    <w:rsid w:val="008B220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b">
    <w:name w:val="Таблицы (моноширинный)"/>
    <w:basedOn w:val="a"/>
    <w:next w:val="a"/>
    <w:uiPriority w:val="99"/>
    <w:rsid w:val="008B2202"/>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c">
    <w:name w:val="header"/>
    <w:basedOn w:val="a"/>
    <w:link w:val="ad"/>
    <w:uiPriority w:val="99"/>
    <w:semiHidden/>
    <w:unhideWhenUsed/>
    <w:rsid w:val="009D7C1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D7C1A"/>
  </w:style>
  <w:style w:type="paragraph" w:styleId="ae">
    <w:name w:val="footer"/>
    <w:basedOn w:val="a"/>
    <w:link w:val="af"/>
    <w:uiPriority w:val="99"/>
    <w:unhideWhenUsed/>
    <w:rsid w:val="009D7C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7C1A"/>
  </w:style>
  <w:style w:type="paragraph" w:customStyle="1" w:styleId="ConsTitle">
    <w:name w:val="ConsTitle"/>
    <w:rsid w:val="0021629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21629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383447">
      <w:marLeft w:val="0"/>
      <w:marRight w:val="0"/>
      <w:marTop w:val="0"/>
      <w:marBottom w:val="0"/>
      <w:divBdr>
        <w:top w:val="none" w:sz="0" w:space="0" w:color="auto"/>
        <w:left w:val="none" w:sz="0" w:space="0" w:color="auto"/>
        <w:bottom w:val="none" w:sz="0" w:space="0" w:color="auto"/>
        <w:right w:val="none" w:sz="0" w:space="0" w:color="auto"/>
      </w:divBdr>
    </w:div>
    <w:div w:id="34014443">
      <w:marLeft w:val="0"/>
      <w:marRight w:val="0"/>
      <w:marTop w:val="0"/>
      <w:marBottom w:val="0"/>
      <w:divBdr>
        <w:top w:val="none" w:sz="0" w:space="0" w:color="auto"/>
        <w:left w:val="none" w:sz="0" w:space="0" w:color="auto"/>
        <w:bottom w:val="none" w:sz="0" w:space="0" w:color="auto"/>
        <w:right w:val="none" w:sz="0" w:space="0" w:color="auto"/>
      </w:divBdr>
    </w:div>
    <w:div w:id="39745773">
      <w:marLeft w:val="0"/>
      <w:marRight w:val="0"/>
      <w:marTop w:val="0"/>
      <w:marBottom w:val="0"/>
      <w:divBdr>
        <w:top w:val="none" w:sz="0" w:space="0" w:color="auto"/>
        <w:left w:val="none" w:sz="0" w:space="0" w:color="auto"/>
        <w:bottom w:val="none" w:sz="0" w:space="0" w:color="auto"/>
        <w:right w:val="none" w:sz="0" w:space="0" w:color="auto"/>
      </w:divBdr>
    </w:div>
    <w:div w:id="40523227">
      <w:marLeft w:val="0"/>
      <w:marRight w:val="0"/>
      <w:marTop w:val="0"/>
      <w:marBottom w:val="0"/>
      <w:divBdr>
        <w:top w:val="none" w:sz="0" w:space="0" w:color="auto"/>
        <w:left w:val="none" w:sz="0" w:space="0" w:color="auto"/>
        <w:bottom w:val="none" w:sz="0" w:space="0" w:color="auto"/>
        <w:right w:val="none" w:sz="0" w:space="0" w:color="auto"/>
      </w:divBdr>
    </w:div>
    <w:div w:id="42481723">
      <w:marLeft w:val="0"/>
      <w:marRight w:val="0"/>
      <w:marTop w:val="0"/>
      <w:marBottom w:val="0"/>
      <w:divBdr>
        <w:top w:val="none" w:sz="0" w:space="0" w:color="auto"/>
        <w:left w:val="none" w:sz="0" w:space="0" w:color="auto"/>
        <w:bottom w:val="none" w:sz="0" w:space="0" w:color="auto"/>
        <w:right w:val="none" w:sz="0" w:space="0" w:color="auto"/>
      </w:divBdr>
    </w:div>
    <w:div w:id="55012430">
      <w:marLeft w:val="0"/>
      <w:marRight w:val="0"/>
      <w:marTop w:val="0"/>
      <w:marBottom w:val="0"/>
      <w:divBdr>
        <w:top w:val="none" w:sz="0" w:space="0" w:color="auto"/>
        <w:left w:val="none" w:sz="0" w:space="0" w:color="auto"/>
        <w:bottom w:val="none" w:sz="0" w:space="0" w:color="auto"/>
        <w:right w:val="none" w:sz="0" w:space="0" w:color="auto"/>
      </w:divBdr>
    </w:div>
    <w:div w:id="61871169">
      <w:marLeft w:val="0"/>
      <w:marRight w:val="0"/>
      <w:marTop w:val="0"/>
      <w:marBottom w:val="0"/>
      <w:divBdr>
        <w:top w:val="none" w:sz="0" w:space="0" w:color="auto"/>
        <w:left w:val="none" w:sz="0" w:space="0" w:color="auto"/>
        <w:bottom w:val="none" w:sz="0" w:space="0" w:color="auto"/>
        <w:right w:val="none" w:sz="0" w:space="0" w:color="auto"/>
      </w:divBdr>
    </w:div>
    <w:div w:id="70349869">
      <w:marLeft w:val="0"/>
      <w:marRight w:val="0"/>
      <w:marTop w:val="0"/>
      <w:marBottom w:val="0"/>
      <w:divBdr>
        <w:top w:val="none" w:sz="0" w:space="0" w:color="auto"/>
        <w:left w:val="none" w:sz="0" w:space="0" w:color="auto"/>
        <w:bottom w:val="none" w:sz="0" w:space="0" w:color="auto"/>
        <w:right w:val="none" w:sz="0" w:space="0" w:color="auto"/>
      </w:divBdr>
    </w:div>
    <w:div w:id="77791886">
      <w:marLeft w:val="0"/>
      <w:marRight w:val="0"/>
      <w:marTop w:val="0"/>
      <w:marBottom w:val="0"/>
      <w:divBdr>
        <w:top w:val="none" w:sz="0" w:space="0" w:color="auto"/>
        <w:left w:val="none" w:sz="0" w:space="0" w:color="auto"/>
        <w:bottom w:val="none" w:sz="0" w:space="0" w:color="auto"/>
        <w:right w:val="none" w:sz="0" w:space="0" w:color="auto"/>
      </w:divBdr>
    </w:div>
    <w:div w:id="86775411">
      <w:marLeft w:val="0"/>
      <w:marRight w:val="0"/>
      <w:marTop w:val="0"/>
      <w:marBottom w:val="0"/>
      <w:divBdr>
        <w:top w:val="none" w:sz="0" w:space="0" w:color="auto"/>
        <w:left w:val="none" w:sz="0" w:space="0" w:color="auto"/>
        <w:bottom w:val="none" w:sz="0" w:space="0" w:color="auto"/>
        <w:right w:val="none" w:sz="0" w:space="0" w:color="auto"/>
      </w:divBdr>
    </w:div>
    <w:div w:id="90509541">
      <w:marLeft w:val="0"/>
      <w:marRight w:val="0"/>
      <w:marTop w:val="0"/>
      <w:marBottom w:val="0"/>
      <w:divBdr>
        <w:top w:val="none" w:sz="0" w:space="0" w:color="auto"/>
        <w:left w:val="none" w:sz="0" w:space="0" w:color="auto"/>
        <w:bottom w:val="none" w:sz="0" w:space="0" w:color="auto"/>
        <w:right w:val="none" w:sz="0" w:space="0" w:color="auto"/>
      </w:divBdr>
    </w:div>
    <w:div w:id="91778626">
      <w:marLeft w:val="0"/>
      <w:marRight w:val="0"/>
      <w:marTop w:val="0"/>
      <w:marBottom w:val="0"/>
      <w:divBdr>
        <w:top w:val="none" w:sz="0" w:space="0" w:color="auto"/>
        <w:left w:val="none" w:sz="0" w:space="0" w:color="auto"/>
        <w:bottom w:val="none" w:sz="0" w:space="0" w:color="auto"/>
        <w:right w:val="none" w:sz="0" w:space="0" w:color="auto"/>
      </w:divBdr>
    </w:div>
    <w:div w:id="99961553">
      <w:marLeft w:val="0"/>
      <w:marRight w:val="0"/>
      <w:marTop w:val="0"/>
      <w:marBottom w:val="0"/>
      <w:divBdr>
        <w:top w:val="none" w:sz="0" w:space="0" w:color="auto"/>
        <w:left w:val="none" w:sz="0" w:space="0" w:color="auto"/>
        <w:bottom w:val="none" w:sz="0" w:space="0" w:color="auto"/>
        <w:right w:val="none" w:sz="0" w:space="0" w:color="auto"/>
      </w:divBdr>
    </w:div>
    <w:div w:id="107430195">
      <w:marLeft w:val="0"/>
      <w:marRight w:val="0"/>
      <w:marTop w:val="0"/>
      <w:marBottom w:val="0"/>
      <w:divBdr>
        <w:top w:val="none" w:sz="0" w:space="0" w:color="auto"/>
        <w:left w:val="none" w:sz="0" w:space="0" w:color="auto"/>
        <w:bottom w:val="none" w:sz="0" w:space="0" w:color="auto"/>
        <w:right w:val="none" w:sz="0" w:space="0" w:color="auto"/>
      </w:divBdr>
    </w:div>
    <w:div w:id="129787007">
      <w:marLeft w:val="0"/>
      <w:marRight w:val="0"/>
      <w:marTop w:val="0"/>
      <w:marBottom w:val="0"/>
      <w:divBdr>
        <w:top w:val="none" w:sz="0" w:space="0" w:color="auto"/>
        <w:left w:val="none" w:sz="0" w:space="0" w:color="auto"/>
        <w:bottom w:val="none" w:sz="0" w:space="0" w:color="auto"/>
        <w:right w:val="none" w:sz="0" w:space="0" w:color="auto"/>
      </w:divBdr>
    </w:div>
    <w:div w:id="150216625">
      <w:marLeft w:val="0"/>
      <w:marRight w:val="0"/>
      <w:marTop w:val="0"/>
      <w:marBottom w:val="0"/>
      <w:divBdr>
        <w:top w:val="none" w:sz="0" w:space="0" w:color="auto"/>
        <w:left w:val="none" w:sz="0" w:space="0" w:color="auto"/>
        <w:bottom w:val="none" w:sz="0" w:space="0" w:color="auto"/>
        <w:right w:val="none" w:sz="0" w:space="0" w:color="auto"/>
      </w:divBdr>
    </w:div>
    <w:div w:id="152377940">
      <w:marLeft w:val="0"/>
      <w:marRight w:val="0"/>
      <w:marTop w:val="0"/>
      <w:marBottom w:val="0"/>
      <w:divBdr>
        <w:top w:val="none" w:sz="0" w:space="0" w:color="auto"/>
        <w:left w:val="none" w:sz="0" w:space="0" w:color="auto"/>
        <w:bottom w:val="none" w:sz="0" w:space="0" w:color="auto"/>
        <w:right w:val="none" w:sz="0" w:space="0" w:color="auto"/>
      </w:divBdr>
    </w:div>
    <w:div w:id="156968182">
      <w:marLeft w:val="0"/>
      <w:marRight w:val="0"/>
      <w:marTop w:val="0"/>
      <w:marBottom w:val="0"/>
      <w:divBdr>
        <w:top w:val="none" w:sz="0" w:space="0" w:color="auto"/>
        <w:left w:val="none" w:sz="0" w:space="0" w:color="auto"/>
        <w:bottom w:val="none" w:sz="0" w:space="0" w:color="auto"/>
        <w:right w:val="none" w:sz="0" w:space="0" w:color="auto"/>
      </w:divBdr>
    </w:div>
    <w:div w:id="169027804">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
    <w:div w:id="183402368">
      <w:marLeft w:val="0"/>
      <w:marRight w:val="0"/>
      <w:marTop w:val="0"/>
      <w:marBottom w:val="0"/>
      <w:divBdr>
        <w:top w:val="none" w:sz="0" w:space="0" w:color="auto"/>
        <w:left w:val="none" w:sz="0" w:space="0" w:color="auto"/>
        <w:bottom w:val="none" w:sz="0" w:space="0" w:color="auto"/>
        <w:right w:val="none" w:sz="0" w:space="0" w:color="auto"/>
      </w:divBdr>
    </w:div>
    <w:div w:id="192153602">
      <w:marLeft w:val="0"/>
      <w:marRight w:val="0"/>
      <w:marTop w:val="0"/>
      <w:marBottom w:val="0"/>
      <w:divBdr>
        <w:top w:val="none" w:sz="0" w:space="0" w:color="auto"/>
        <w:left w:val="none" w:sz="0" w:space="0" w:color="auto"/>
        <w:bottom w:val="none" w:sz="0" w:space="0" w:color="auto"/>
        <w:right w:val="none" w:sz="0" w:space="0" w:color="auto"/>
      </w:divBdr>
    </w:div>
    <w:div w:id="201023588">
      <w:marLeft w:val="0"/>
      <w:marRight w:val="0"/>
      <w:marTop w:val="0"/>
      <w:marBottom w:val="0"/>
      <w:divBdr>
        <w:top w:val="none" w:sz="0" w:space="0" w:color="auto"/>
        <w:left w:val="none" w:sz="0" w:space="0" w:color="auto"/>
        <w:bottom w:val="none" w:sz="0" w:space="0" w:color="auto"/>
        <w:right w:val="none" w:sz="0" w:space="0" w:color="auto"/>
      </w:divBdr>
    </w:div>
    <w:div w:id="225654061">
      <w:marLeft w:val="0"/>
      <w:marRight w:val="0"/>
      <w:marTop w:val="0"/>
      <w:marBottom w:val="0"/>
      <w:divBdr>
        <w:top w:val="none" w:sz="0" w:space="0" w:color="auto"/>
        <w:left w:val="none" w:sz="0" w:space="0" w:color="auto"/>
        <w:bottom w:val="none" w:sz="0" w:space="0" w:color="auto"/>
        <w:right w:val="none" w:sz="0" w:space="0" w:color="auto"/>
      </w:divBdr>
    </w:div>
    <w:div w:id="279727765">
      <w:marLeft w:val="0"/>
      <w:marRight w:val="0"/>
      <w:marTop w:val="0"/>
      <w:marBottom w:val="0"/>
      <w:divBdr>
        <w:top w:val="none" w:sz="0" w:space="0" w:color="auto"/>
        <w:left w:val="none" w:sz="0" w:space="0" w:color="auto"/>
        <w:bottom w:val="none" w:sz="0" w:space="0" w:color="auto"/>
        <w:right w:val="none" w:sz="0" w:space="0" w:color="auto"/>
      </w:divBdr>
    </w:div>
    <w:div w:id="285281055">
      <w:marLeft w:val="0"/>
      <w:marRight w:val="0"/>
      <w:marTop w:val="0"/>
      <w:marBottom w:val="0"/>
      <w:divBdr>
        <w:top w:val="none" w:sz="0" w:space="0" w:color="auto"/>
        <w:left w:val="none" w:sz="0" w:space="0" w:color="auto"/>
        <w:bottom w:val="none" w:sz="0" w:space="0" w:color="auto"/>
        <w:right w:val="none" w:sz="0" w:space="0" w:color="auto"/>
      </w:divBdr>
    </w:div>
    <w:div w:id="287324393">
      <w:marLeft w:val="0"/>
      <w:marRight w:val="0"/>
      <w:marTop w:val="0"/>
      <w:marBottom w:val="0"/>
      <w:divBdr>
        <w:top w:val="none" w:sz="0" w:space="0" w:color="auto"/>
        <w:left w:val="none" w:sz="0" w:space="0" w:color="auto"/>
        <w:bottom w:val="none" w:sz="0" w:space="0" w:color="auto"/>
        <w:right w:val="none" w:sz="0" w:space="0" w:color="auto"/>
      </w:divBdr>
    </w:div>
    <w:div w:id="289165295">
      <w:marLeft w:val="0"/>
      <w:marRight w:val="0"/>
      <w:marTop w:val="0"/>
      <w:marBottom w:val="0"/>
      <w:divBdr>
        <w:top w:val="none" w:sz="0" w:space="0" w:color="auto"/>
        <w:left w:val="none" w:sz="0" w:space="0" w:color="auto"/>
        <w:bottom w:val="none" w:sz="0" w:space="0" w:color="auto"/>
        <w:right w:val="none" w:sz="0" w:space="0" w:color="auto"/>
      </w:divBdr>
    </w:div>
    <w:div w:id="293826939">
      <w:marLeft w:val="0"/>
      <w:marRight w:val="0"/>
      <w:marTop w:val="0"/>
      <w:marBottom w:val="0"/>
      <w:divBdr>
        <w:top w:val="none" w:sz="0" w:space="0" w:color="auto"/>
        <w:left w:val="none" w:sz="0" w:space="0" w:color="auto"/>
        <w:bottom w:val="none" w:sz="0" w:space="0" w:color="auto"/>
        <w:right w:val="none" w:sz="0" w:space="0" w:color="auto"/>
      </w:divBdr>
    </w:div>
    <w:div w:id="306864229">
      <w:marLeft w:val="0"/>
      <w:marRight w:val="0"/>
      <w:marTop w:val="0"/>
      <w:marBottom w:val="0"/>
      <w:divBdr>
        <w:top w:val="none" w:sz="0" w:space="0" w:color="auto"/>
        <w:left w:val="none" w:sz="0" w:space="0" w:color="auto"/>
        <w:bottom w:val="none" w:sz="0" w:space="0" w:color="auto"/>
        <w:right w:val="none" w:sz="0" w:space="0" w:color="auto"/>
      </w:divBdr>
    </w:div>
    <w:div w:id="307172614">
      <w:marLeft w:val="0"/>
      <w:marRight w:val="0"/>
      <w:marTop w:val="0"/>
      <w:marBottom w:val="0"/>
      <w:divBdr>
        <w:top w:val="none" w:sz="0" w:space="0" w:color="auto"/>
        <w:left w:val="none" w:sz="0" w:space="0" w:color="auto"/>
        <w:bottom w:val="none" w:sz="0" w:space="0" w:color="auto"/>
        <w:right w:val="none" w:sz="0" w:space="0" w:color="auto"/>
      </w:divBdr>
    </w:div>
    <w:div w:id="308486781">
      <w:marLeft w:val="0"/>
      <w:marRight w:val="0"/>
      <w:marTop w:val="0"/>
      <w:marBottom w:val="0"/>
      <w:divBdr>
        <w:top w:val="none" w:sz="0" w:space="0" w:color="auto"/>
        <w:left w:val="none" w:sz="0" w:space="0" w:color="auto"/>
        <w:bottom w:val="none" w:sz="0" w:space="0" w:color="auto"/>
        <w:right w:val="none" w:sz="0" w:space="0" w:color="auto"/>
      </w:divBdr>
    </w:div>
    <w:div w:id="313796301">
      <w:marLeft w:val="0"/>
      <w:marRight w:val="0"/>
      <w:marTop w:val="0"/>
      <w:marBottom w:val="0"/>
      <w:divBdr>
        <w:top w:val="none" w:sz="0" w:space="0" w:color="auto"/>
        <w:left w:val="none" w:sz="0" w:space="0" w:color="auto"/>
        <w:bottom w:val="none" w:sz="0" w:space="0" w:color="auto"/>
        <w:right w:val="none" w:sz="0" w:space="0" w:color="auto"/>
      </w:divBdr>
    </w:div>
    <w:div w:id="317346595">
      <w:marLeft w:val="0"/>
      <w:marRight w:val="0"/>
      <w:marTop w:val="0"/>
      <w:marBottom w:val="0"/>
      <w:divBdr>
        <w:top w:val="none" w:sz="0" w:space="0" w:color="auto"/>
        <w:left w:val="none" w:sz="0" w:space="0" w:color="auto"/>
        <w:bottom w:val="none" w:sz="0" w:space="0" w:color="auto"/>
        <w:right w:val="none" w:sz="0" w:space="0" w:color="auto"/>
      </w:divBdr>
    </w:div>
    <w:div w:id="320085178">
      <w:marLeft w:val="0"/>
      <w:marRight w:val="0"/>
      <w:marTop w:val="0"/>
      <w:marBottom w:val="0"/>
      <w:divBdr>
        <w:top w:val="none" w:sz="0" w:space="0" w:color="auto"/>
        <w:left w:val="none" w:sz="0" w:space="0" w:color="auto"/>
        <w:bottom w:val="none" w:sz="0" w:space="0" w:color="auto"/>
        <w:right w:val="none" w:sz="0" w:space="0" w:color="auto"/>
      </w:divBdr>
    </w:div>
    <w:div w:id="320816454">
      <w:marLeft w:val="0"/>
      <w:marRight w:val="0"/>
      <w:marTop w:val="0"/>
      <w:marBottom w:val="0"/>
      <w:divBdr>
        <w:top w:val="none" w:sz="0" w:space="0" w:color="auto"/>
        <w:left w:val="none" w:sz="0" w:space="0" w:color="auto"/>
        <w:bottom w:val="none" w:sz="0" w:space="0" w:color="auto"/>
        <w:right w:val="none" w:sz="0" w:space="0" w:color="auto"/>
      </w:divBdr>
    </w:div>
    <w:div w:id="346060044">
      <w:marLeft w:val="0"/>
      <w:marRight w:val="0"/>
      <w:marTop w:val="0"/>
      <w:marBottom w:val="0"/>
      <w:divBdr>
        <w:top w:val="none" w:sz="0" w:space="0" w:color="auto"/>
        <w:left w:val="none" w:sz="0" w:space="0" w:color="auto"/>
        <w:bottom w:val="none" w:sz="0" w:space="0" w:color="auto"/>
        <w:right w:val="none" w:sz="0" w:space="0" w:color="auto"/>
      </w:divBdr>
    </w:div>
    <w:div w:id="349062654">
      <w:marLeft w:val="0"/>
      <w:marRight w:val="0"/>
      <w:marTop w:val="0"/>
      <w:marBottom w:val="0"/>
      <w:divBdr>
        <w:top w:val="none" w:sz="0" w:space="0" w:color="auto"/>
        <w:left w:val="none" w:sz="0" w:space="0" w:color="auto"/>
        <w:bottom w:val="none" w:sz="0" w:space="0" w:color="auto"/>
        <w:right w:val="none" w:sz="0" w:space="0" w:color="auto"/>
      </w:divBdr>
    </w:div>
    <w:div w:id="349526058">
      <w:marLeft w:val="0"/>
      <w:marRight w:val="0"/>
      <w:marTop w:val="0"/>
      <w:marBottom w:val="0"/>
      <w:divBdr>
        <w:top w:val="none" w:sz="0" w:space="0" w:color="auto"/>
        <w:left w:val="none" w:sz="0" w:space="0" w:color="auto"/>
        <w:bottom w:val="none" w:sz="0" w:space="0" w:color="auto"/>
        <w:right w:val="none" w:sz="0" w:space="0" w:color="auto"/>
      </w:divBdr>
    </w:div>
    <w:div w:id="353112422">
      <w:marLeft w:val="0"/>
      <w:marRight w:val="0"/>
      <w:marTop w:val="0"/>
      <w:marBottom w:val="0"/>
      <w:divBdr>
        <w:top w:val="none" w:sz="0" w:space="0" w:color="auto"/>
        <w:left w:val="none" w:sz="0" w:space="0" w:color="auto"/>
        <w:bottom w:val="none" w:sz="0" w:space="0" w:color="auto"/>
        <w:right w:val="none" w:sz="0" w:space="0" w:color="auto"/>
      </w:divBdr>
    </w:div>
    <w:div w:id="362219825">
      <w:marLeft w:val="0"/>
      <w:marRight w:val="0"/>
      <w:marTop w:val="0"/>
      <w:marBottom w:val="0"/>
      <w:divBdr>
        <w:top w:val="none" w:sz="0" w:space="0" w:color="auto"/>
        <w:left w:val="none" w:sz="0" w:space="0" w:color="auto"/>
        <w:bottom w:val="none" w:sz="0" w:space="0" w:color="auto"/>
        <w:right w:val="none" w:sz="0" w:space="0" w:color="auto"/>
      </w:divBdr>
    </w:div>
    <w:div w:id="364327444">
      <w:marLeft w:val="0"/>
      <w:marRight w:val="0"/>
      <w:marTop w:val="0"/>
      <w:marBottom w:val="0"/>
      <w:divBdr>
        <w:top w:val="none" w:sz="0" w:space="0" w:color="auto"/>
        <w:left w:val="none" w:sz="0" w:space="0" w:color="auto"/>
        <w:bottom w:val="none" w:sz="0" w:space="0" w:color="auto"/>
        <w:right w:val="none" w:sz="0" w:space="0" w:color="auto"/>
      </w:divBdr>
    </w:div>
    <w:div w:id="378364922">
      <w:marLeft w:val="0"/>
      <w:marRight w:val="0"/>
      <w:marTop w:val="0"/>
      <w:marBottom w:val="0"/>
      <w:divBdr>
        <w:top w:val="none" w:sz="0" w:space="0" w:color="auto"/>
        <w:left w:val="none" w:sz="0" w:space="0" w:color="auto"/>
        <w:bottom w:val="none" w:sz="0" w:space="0" w:color="auto"/>
        <w:right w:val="none" w:sz="0" w:space="0" w:color="auto"/>
      </w:divBdr>
    </w:div>
    <w:div w:id="381559728">
      <w:marLeft w:val="0"/>
      <w:marRight w:val="0"/>
      <w:marTop w:val="0"/>
      <w:marBottom w:val="0"/>
      <w:divBdr>
        <w:top w:val="none" w:sz="0" w:space="0" w:color="auto"/>
        <w:left w:val="none" w:sz="0" w:space="0" w:color="auto"/>
        <w:bottom w:val="none" w:sz="0" w:space="0" w:color="auto"/>
        <w:right w:val="none" w:sz="0" w:space="0" w:color="auto"/>
      </w:divBdr>
    </w:div>
    <w:div w:id="385684084">
      <w:marLeft w:val="0"/>
      <w:marRight w:val="0"/>
      <w:marTop w:val="0"/>
      <w:marBottom w:val="0"/>
      <w:divBdr>
        <w:top w:val="none" w:sz="0" w:space="0" w:color="auto"/>
        <w:left w:val="none" w:sz="0" w:space="0" w:color="auto"/>
        <w:bottom w:val="none" w:sz="0" w:space="0" w:color="auto"/>
        <w:right w:val="none" w:sz="0" w:space="0" w:color="auto"/>
      </w:divBdr>
    </w:div>
    <w:div w:id="394552008">
      <w:marLeft w:val="0"/>
      <w:marRight w:val="0"/>
      <w:marTop w:val="0"/>
      <w:marBottom w:val="0"/>
      <w:divBdr>
        <w:top w:val="none" w:sz="0" w:space="0" w:color="auto"/>
        <w:left w:val="none" w:sz="0" w:space="0" w:color="auto"/>
        <w:bottom w:val="none" w:sz="0" w:space="0" w:color="auto"/>
        <w:right w:val="none" w:sz="0" w:space="0" w:color="auto"/>
      </w:divBdr>
    </w:div>
    <w:div w:id="402337884">
      <w:marLeft w:val="0"/>
      <w:marRight w:val="0"/>
      <w:marTop w:val="0"/>
      <w:marBottom w:val="0"/>
      <w:divBdr>
        <w:top w:val="none" w:sz="0" w:space="0" w:color="auto"/>
        <w:left w:val="none" w:sz="0" w:space="0" w:color="auto"/>
        <w:bottom w:val="none" w:sz="0" w:space="0" w:color="auto"/>
        <w:right w:val="none" w:sz="0" w:space="0" w:color="auto"/>
      </w:divBdr>
    </w:div>
    <w:div w:id="404298990">
      <w:marLeft w:val="0"/>
      <w:marRight w:val="0"/>
      <w:marTop w:val="0"/>
      <w:marBottom w:val="0"/>
      <w:divBdr>
        <w:top w:val="none" w:sz="0" w:space="0" w:color="auto"/>
        <w:left w:val="none" w:sz="0" w:space="0" w:color="auto"/>
        <w:bottom w:val="none" w:sz="0" w:space="0" w:color="auto"/>
        <w:right w:val="none" w:sz="0" w:space="0" w:color="auto"/>
      </w:divBdr>
    </w:div>
    <w:div w:id="413286720">
      <w:marLeft w:val="0"/>
      <w:marRight w:val="0"/>
      <w:marTop w:val="0"/>
      <w:marBottom w:val="0"/>
      <w:divBdr>
        <w:top w:val="none" w:sz="0" w:space="0" w:color="auto"/>
        <w:left w:val="none" w:sz="0" w:space="0" w:color="auto"/>
        <w:bottom w:val="none" w:sz="0" w:space="0" w:color="auto"/>
        <w:right w:val="none" w:sz="0" w:space="0" w:color="auto"/>
      </w:divBdr>
    </w:div>
    <w:div w:id="421685439">
      <w:marLeft w:val="0"/>
      <w:marRight w:val="0"/>
      <w:marTop w:val="0"/>
      <w:marBottom w:val="0"/>
      <w:divBdr>
        <w:top w:val="none" w:sz="0" w:space="0" w:color="auto"/>
        <w:left w:val="none" w:sz="0" w:space="0" w:color="auto"/>
        <w:bottom w:val="none" w:sz="0" w:space="0" w:color="auto"/>
        <w:right w:val="none" w:sz="0" w:space="0" w:color="auto"/>
      </w:divBdr>
    </w:div>
    <w:div w:id="423838240">
      <w:marLeft w:val="0"/>
      <w:marRight w:val="0"/>
      <w:marTop w:val="0"/>
      <w:marBottom w:val="0"/>
      <w:divBdr>
        <w:top w:val="none" w:sz="0" w:space="0" w:color="auto"/>
        <w:left w:val="none" w:sz="0" w:space="0" w:color="auto"/>
        <w:bottom w:val="none" w:sz="0" w:space="0" w:color="auto"/>
        <w:right w:val="none" w:sz="0" w:space="0" w:color="auto"/>
      </w:divBdr>
    </w:div>
    <w:div w:id="430442160">
      <w:marLeft w:val="0"/>
      <w:marRight w:val="0"/>
      <w:marTop w:val="0"/>
      <w:marBottom w:val="0"/>
      <w:divBdr>
        <w:top w:val="none" w:sz="0" w:space="0" w:color="auto"/>
        <w:left w:val="none" w:sz="0" w:space="0" w:color="auto"/>
        <w:bottom w:val="none" w:sz="0" w:space="0" w:color="auto"/>
        <w:right w:val="none" w:sz="0" w:space="0" w:color="auto"/>
      </w:divBdr>
    </w:div>
    <w:div w:id="440760668">
      <w:marLeft w:val="0"/>
      <w:marRight w:val="0"/>
      <w:marTop w:val="0"/>
      <w:marBottom w:val="0"/>
      <w:divBdr>
        <w:top w:val="none" w:sz="0" w:space="0" w:color="auto"/>
        <w:left w:val="none" w:sz="0" w:space="0" w:color="auto"/>
        <w:bottom w:val="none" w:sz="0" w:space="0" w:color="auto"/>
        <w:right w:val="none" w:sz="0" w:space="0" w:color="auto"/>
      </w:divBdr>
    </w:div>
    <w:div w:id="441463992">
      <w:marLeft w:val="0"/>
      <w:marRight w:val="0"/>
      <w:marTop w:val="0"/>
      <w:marBottom w:val="0"/>
      <w:divBdr>
        <w:top w:val="none" w:sz="0" w:space="0" w:color="auto"/>
        <w:left w:val="none" w:sz="0" w:space="0" w:color="auto"/>
        <w:bottom w:val="none" w:sz="0" w:space="0" w:color="auto"/>
        <w:right w:val="none" w:sz="0" w:space="0" w:color="auto"/>
      </w:divBdr>
    </w:div>
    <w:div w:id="444740560">
      <w:marLeft w:val="0"/>
      <w:marRight w:val="0"/>
      <w:marTop w:val="0"/>
      <w:marBottom w:val="0"/>
      <w:divBdr>
        <w:top w:val="none" w:sz="0" w:space="0" w:color="auto"/>
        <w:left w:val="none" w:sz="0" w:space="0" w:color="auto"/>
        <w:bottom w:val="none" w:sz="0" w:space="0" w:color="auto"/>
        <w:right w:val="none" w:sz="0" w:space="0" w:color="auto"/>
      </w:divBdr>
    </w:div>
    <w:div w:id="469590583">
      <w:marLeft w:val="0"/>
      <w:marRight w:val="0"/>
      <w:marTop w:val="0"/>
      <w:marBottom w:val="0"/>
      <w:divBdr>
        <w:top w:val="none" w:sz="0" w:space="0" w:color="auto"/>
        <w:left w:val="none" w:sz="0" w:space="0" w:color="auto"/>
        <w:bottom w:val="none" w:sz="0" w:space="0" w:color="auto"/>
        <w:right w:val="none" w:sz="0" w:space="0" w:color="auto"/>
      </w:divBdr>
    </w:div>
    <w:div w:id="480193591">
      <w:marLeft w:val="0"/>
      <w:marRight w:val="0"/>
      <w:marTop w:val="0"/>
      <w:marBottom w:val="0"/>
      <w:divBdr>
        <w:top w:val="none" w:sz="0" w:space="0" w:color="auto"/>
        <w:left w:val="none" w:sz="0" w:space="0" w:color="auto"/>
        <w:bottom w:val="none" w:sz="0" w:space="0" w:color="auto"/>
        <w:right w:val="none" w:sz="0" w:space="0" w:color="auto"/>
      </w:divBdr>
    </w:div>
    <w:div w:id="483592613">
      <w:marLeft w:val="0"/>
      <w:marRight w:val="0"/>
      <w:marTop w:val="0"/>
      <w:marBottom w:val="0"/>
      <w:divBdr>
        <w:top w:val="none" w:sz="0" w:space="0" w:color="auto"/>
        <w:left w:val="none" w:sz="0" w:space="0" w:color="auto"/>
        <w:bottom w:val="none" w:sz="0" w:space="0" w:color="auto"/>
        <w:right w:val="none" w:sz="0" w:space="0" w:color="auto"/>
      </w:divBdr>
    </w:div>
    <w:div w:id="500195885">
      <w:marLeft w:val="0"/>
      <w:marRight w:val="0"/>
      <w:marTop w:val="0"/>
      <w:marBottom w:val="0"/>
      <w:divBdr>
        <w:top w:val="none" w:sz="0" w:space="0" w:color="auto"/>
        <w:left w:val="none" w:sz="0" w:space="0" w:color="auto"/>
        <w:bottom w:val="none" w:sz="0" w:space="0" w:color="auto"/>
        <w:right w:val="none" w:sz="0" w:space="0" w:color="auto"/>
      </w:divBdr>
    </w:div>
    <w:div w:id="508368997">
      <w:marLeft w:val="0"/>
      <w:marRight w:val="0"/>
      <w:marTop w:val="0"/>
      <w:marBottom w:val="0"/>
      <w:divBdr>
        <w:top w:val="none" w:sz="0" w:space="0" w:color="auto"/>
        <w:left w:val="none" w:sz="0" w:space="0" w:color="auto"/>
        <w:bottom w:val="none" w:sz="0" w:space="0" w:color="auto"/>
        <w:right w:val="none" w:sz="0" w:space="0" w:color="auto"/>
      </w:divBdr>
    </w:div>
    <w:div w:id="510723214">
      <w:marLeft w:val="0"/>
      <w:marRight w:val="0"/>
      <w:marTop w:val="0"/>
      <w:marBottom w:val="0"/>
      <w:divBdr>
        <w:top w:val="none" w:sz="0" w:space="0" w:color="auto"/>
        <w:left w:val="none" w:sz="0" w:space="0" w:color="auto"/>
        <w:bottom w:val="none" w:sz="0" w:space="0" w:color="auto"/>
        <w:right w:val="none" w:sz="0" w:space="0" w:color="auto"/>
      </w:divBdr>
    </w:div>
    <w:div w:id="512109911">
      <w:marLeft w:val="0"/>
      <w:marRight w:val="0"/>
      <w:marTop w:val="0"/>
      <w:marBottom w:val="0"/>
      <w:divBdr>
        <w:top w:val="none" w:sz="0" w:space="0" w:color="auto"/>
        <w:left w:val="none" w:sz="0" w:space="0" w:color="auto"/>
        <w:bottom w:val="none" w:sz="0" w:space="0" w:color="auto"/>
        <w:right w:val="none" w:sz="0" w:space="0" w:color="auto"/>
      </w:divBdr>
    </w:div>
    <w:div w:id="514273735">
      <w:marLeft w:val="0"/>
      <w:marRight w:val="0"/>
      <w:marTop w:val="0"/>
      <w:marBottom w:val="0"/>
      <w:divBdr>
        <w:top w:val="none" w:sz="0" w:space="0" w:color="auto"/>
        <w:left w:val="none" w:sz="0" w:space="0" w:color="auto"/>
        <w:bottom w:val="none" w:sz="0" w:space="0" w:color="auto"/>
        <w:right w:val="none" w:sz="0" w:space="0" w:color="auto"/>
      </w:divBdr>
    </w:div>
    <w:div w:id="532770666">
      <w:marLeft w:val="0"/>
      <w:marRight w:val="0"/>
      <w:marTop w:val="0"/>
      <w:marBottom w:val="0"/>
      <w:divBdr>
        <w:top w:val="none" w:sz="0" w:space="0" w:color="auto"/>
        <w:left w:val="none" w:sz="0" w:space="0" w:color="auto"/>
        <w:bottom w:val="none" w:sz="0" w:space="0" w:color="auto"/>
        <w:right w:val="none" w:sz="0" w:space="0" w:color="auto"/>
      </w:divBdr>
    </w:div>
    <w:div w:id="533233238">
      <w:marLeft w:val="0"/>
      <w:marRight w:val="0"/>
      <w:marTop w:val="0"/>
      <w:marBottom w:val="0"/>
      <w:divBdr>
        <w:top w:val="none" w:sz="0" w:space="0" w:color="auto"/>
        <w:left w:val="none" w:sz="0" w:space="0" w:color="auto"/>
        <w:bottom w:val="none" w:sz="0" w:space="0" w:color="auto"/>
        <w:right w:val="none" w:sz="0" w:space="0" w:color="auto"/>
      </w:divBdr>
    </w:div>
    <w:div w:id="542790558">
      <w:marLeft w:val="0"/>
      <w:marRight w:val="0"/>
      <w:marTop w:val="0"/>
      <w:marBottom w:val="0"/>
      <w:divBdr>
        <w:top w:val="none" w:sz="0" w:space="0" w:color="auto"/>
        <w:left w:val="none" w:sz="0" w:space="0" w:color="auto"/>
        <w:bottom w:val="none" w:sz="0" w:space="0" w:color="auto"/>
        <w:right w:val="none" w:sz="0" w:space="0" w:color="auto"/>
      </w:divBdr>
    </w:div>
    <w:div w:id="546451023">
      <w:marLeft w:val="0"/>
      <w:marRight w:val="0"/>
      <w:marTop w:val="0"/>
      <w:marBottom w:val="0"/>
      <w:divBdr>
        <w:top w:val="none" w:sz="0" w:space="0" w:color="auto"/>
        <w:left w:val="none" w:sz="0" w:space="0" w:color="auto"/>
        <w:bottom w:val="none" w:sz="0" w:space="0" w:color="auto"/>
        <w:right w:val="none" w:sz="0" w:space="0" w:color="auto"/>
      </w:divBdr>
    </w:div>
    <w:div w:id="556817016">
      <w:marLeft w:val="0"/>
      <w:marRight w:val="0"/>
      <w:marTop w:val="0"/>
      <w:marBottom w:val="0"/>
      <w:divBdr>
        <w:top w:val="none" w:sz="0" w:space="0" w:color="auto"/>
        <w:left w:val="none" w:sz="0" w:space="0" w:color="auto"/>
        <w:bottom w:val="none" w:sz="0" w:space="0" w:color="auto"/>
        <w:right w:val="none" w:sz="0" w:space="0" w:color="auto"/>
      </w:divBdr>
    </w:div>
    <w:div w:id="557711453">
      <w:marLeft w:val="0"/>
      <w:marRight w:val="0"/>
      <w:marTop w:val="0"/>
      <w:marBottom w:val="0"/>
      <w:divBdr>
        <w:top w:val="none" w:sz="0" w:space="0" w:color="auto"/>
        <w:left w:val="none" w:sz="0" w:space="0" w:color="auto"/>
        <w:bottom w:val="none" w:sz="0" w:space="0" w:color="auto"/>
        <w:right w:val="none" w:sz="0" w:space="0" w:color="auto"/>
      </w:divBdr>
    </w:div>
    <w:div w:id="562520463">
      <w:marLeft w:val="0"/>
      <w:marRight w:val="0"/>
      <w:marTop w:val="0"/>
      <w:marBottom w:val="0"/>
      <w:divBdr>
        <w:top w:val="none" w:sz="0" w:space="0" w:color="auto"/>
        <w:left w:val="none" w:sz="0" w:space="0" w:color="auto"/>
        <w:bottom w:val="none" w:sz="0" w:space="0" w:color="auto"/>
        <w:right w:val="none" w:sz="0" w:space="0" w:color="auto"/>
      </w:divBdr>
    </w:div>
    <w:div w:id="573928913">
      <w:marLeft w:val="0"/>
      <w:marRight w:val="0"/>
      <w:marTop w:val="0"/>
      <w:marBottom w:val="0"/>
      <w:divBdr>
        <w:top w:val="none" w:sz="0" w:space="0" w:color="auto"/>
        <w:left w:val="none" w:sz="0" w:space="0" w:color="auto"/>
        <w:bottom w:val="none" w:sz="0" w:space="0" w:color="auto"/>
        <w:right w:val="none" w:sz="0" w:space="0" w:color="auto"/>
      </w:divBdr>
    </w:div>
    <w:div w:id="574441094">
      <w:marLeft w:val="0"/>
      <w:marRight w:val="0"/>
      <w:marTop w:val="0"/>
      <w:marBottom w:val="0"/>
      <w:divBdr>
        <w:top w:val="none" w:sz="0" w:space="0" w:color="auto"/>
        <w:left w:val="none" w:sz="0" w:space="0" w:color="auto"/>
        <w:bottom w:val="none" w:sz="0" w:space="0" w:color="auto"/>
        <w:right w:val="none" w:sz="0" w:space="0" w:color="auto"/>
      </w:divBdr>
    </w:div>
    <w:div w:id="585265220">
      <w:marLeft w:val="0"/>
      <w:marRight w:val="0"/>
      <w:marTop w:val="0"/>
      <w:marBottom w:val="0"/>
      <w:divBdr>
        <w:top w:val="none" w:sz="0" w:space="0" w:color="auto"/>
        <w:left w:val="none" w:sz="0" w:space="0" w:color="auto"/>
        <w:bottom w:val="none" w:sz="0" w:space="0" w:color="auto"/>
        <w:right w:val="none" w:sz="0" w:space="0" w:color="auto"/>
      </w:divBdr>
    </w:div>
    <w:div w:id="602882992">
      <w:marLeft w:val="0"/>
      <w:marRight w:val="0"/>
      <w:marTop w:val="0"/>
      <w:marBottom w:val="0"/>
      <w:divBdr>
        <w:top w:val="none" w:sz="0" w:space="0" w:color="auto"/>
        <w:left w:val="none" w:sz="0" w:space="0" w:color="auto"/>
        <w:bottom w:val="none" w:sz="0" w:space="0" w:color="auto"/>
        <w:right w:val="none" w:sz="0" w:space="0" w:color="auto"/>
      </w:divBdr>
    </w:div>
    <w:div w:id="606618974">
      <w:marLeft w:val="0"/>
      <w:marRight w:val="0"/>
      <w:marTop w:val="0"/>
      <w:marBottom w:val="0"/>
      <w:divBdr>
        <w:top w:val="none" w:sz="0" w:space="0" w:color="auto"/>
        <w:left w:val="none" w:sz="0" w:space="0" w:color="auto"/>
        <w:bottom w:val="none" w:sz="0" w:space="0" w:color="auto"/>
        <w:right w:val="none" w:sz="0" w:space="0" w:color="auto"/>
      </w:divBdr>
    </w:div>
    <w:div w:id="618607643">
      <w:marLeft w:val="0"/>
      <w:marRight w:val="0"/>
      <w:marTop w:val="0"/>
      <w:marBottom w:val="0"/>
      <w:divBdr>
        <w:top w:val="none" w:sz="0" w:space="0" w:color="auto"/>
        <w:left w:val="none" w:sz="0" w:space="0" w:color="auto"/>
        <w:bottom w:val="none" w:sz="0" w:space="0" w:color="auto"/>
        <w:right w:val="none" w:sz="0" w:space="0" w:color="auto"/>
      </w:divBdr>
    </w:div>
    <w:div w:id="618996296">
      <w:marLeft w:val="0"/>
      <w:marRight w:val="0"/>
      <w:marTop w:val="0"/>
      <w:marBottom w:val="0"/>
      <w:divBdr>
        <w:top w:val="none" w:sz="0" w:space="0" w:color="auto"/>
        <w:left w:val="none" w:sz="0" w:space="0" w:color="auto"/>
        <w:bottom w:val="none" w:sz="0" w:space="0" w:color="auto"/>
        <w:right w:val="none" w:sz="0" w:space="0" w:color="auto"/>
      </w:divBdr>
    </w:div>
    <w:div w:id="651367463">
      <w:marLeft w:val="0"/>
      <w:marRight w:val="0"/>
      <w:marTop w:val="0"/>
      <w:marBottom w:val="0"/>
      <w:divBdr>
        <w:top w:val="none" w:sz="0" w:space="0" w:color="auto"/>
        <w:left w:val="none" w:sz="0" w:space="0" w:color="auto"/>
        <w:bottom w:val="none" w:sz="0" w:space="0" w:color="auto"/>
        <w:right w:val="none" w:sz="0" w:space="0" w:color="auto"/>
      </w:divBdr>
    </w:div>
    <w:div w:id="653221270">
      <w:bodyDiv w:val="1"/>
      <w:marLeft w:val="0"/>
      <w:marRight w:val="0"/>
      <w:marTop w:val="2000"/>
      <w:marBottom w:val="0"/>
      <w:divBdr>
        <w:top w:val="none" w:sz="0" w:space="0" w:color="auto"/>
        <w:left w:val="none" w:sz="0" w:space="0" w:color="auto"/>
        <w:bottom w:val="none" w:sz="0" w:space="0" w:color="auto"/>
        <w:right w:val="none" w:sz="0" w:space="0" w:color="auto"/>
      </w:divBdr>
      <w:divsChild>
        <w:div w:id="1390955453">
          <w:marLeft w:val="0"/>
          <w:marRight w:val="0"/>
          <w:marTop w:val="0"/>
          <w:marBottom w:val="0"/>
          <w:divBdr>
            <w:top w:val="none" w:sz="0" w:space="0" w:color="auto"/>
            <w:left w:val="none" w:sz="0" w:space="0" w:color="auto"/>
            <w:bottom w:val="none" w:sz="0" w:space="0" w:color="auto"/>
            <w:right w:val="none" w:sz="0" w:space="0" w:color="auto"/>
          </w:divBdr>
        </w:div>
      </w:divsChild>
    </w:div>
    <w:div w:id="653339269">
      <w:marLeft w:val="0"/>
      <w:marRight w:val="0"/>
      <w:marTop w:val="0"/>
      <w:marBottom w:val="0"/>
      <w:divBdr>
        <w:top w:val="none" w:sz="0" w:space="0" w:color="auto"/>
        <w:left w:val="none" w:sz="0" w:space="0" w:color="auto"/>
        <w:bottom w:val="none" w:sz="0" w:space="0" w:color="auto"/>
        <w:right w:val="none" w:sz="0" w:space="0" w:color="auto"/>
      </w:divBdr>
    </w:div>
    <w:div w:id="656762244">
      <w:marLeft w:val="0"/>
      <w:marRight w:val="0"/>
      <w:marTop w:val="0"/>
      <w:marBottom w:val="0"/>
      <w:divBdr>
        <w:top w:val="none" w:sz="0" w:space="0" w:color="auto"/>
        <w:left w:val="none" w:sz="0" w:space="0" w:color="auto"/>
        <w:bottom w:val="none" w:sz="0" w:space="0" w:color="auto"/>
        <w:right w:val="none" w:sz="0" w:space="0" w:color="auto"/>
      </w:divBdr>
    </w:div>
    <w:div w:id="658580091">
      <w:marLeft w:val="0"/>
      <w:marRight w:val="0"/>
      <w:marTop w:val="0"/>
      <w:marBottom w:val="0"/>
      <w:divBdr>
        <w:top w:val="none" w:sz="0" w:space="0" w:color="auto"/>
        <w:left w:val="none" w:sz="0" w:space="0" w:color="auto"/>
        <w:bottom w:val="none" w:sz="0" w:space="0" w:color="auto"/>
        <w:right w:val="none" w:sz="0" w:space="0" w:color="auto"/>
      </w:divBdr>
    </w:div>
    <w:div w:id="669871558">
      <w:marLeft w:val="0"/>
      <w:marRight w:val="0"/>
      <w:marTop w:val="0"/>
      <w:marBottom w:val="0"/>
      <w:divBdr>
        <w:top w:val="none" w:sz="0" w:space="0" w:color="auto"/>
        <w:left w:val="none" w:sz="0" w:space="0" w:color="auto"/>
        <w:bottom w:val="none" w:sz="0" w:space="0" w:color="auto"/>
        <w:right w:val="none" w:sz="0" w:space="0" w:color="auto"/>
      </w:divBdr>
    </w:div>
    <w:div w:id="670177778">
      <w:marLeft w:val="0"/>
      <w:marRight w:val="0"/>
      <w:marTop w:val="0"/>
      <w:marBottom w:val="0"/>
      <w:divBdr>
        <w:top w:val="none" w:sz="0" w:space="0" w:color="auto"/>
        <w:left w:val="none" w:sz="0" w:space="0" w:color="auto"/>
        <w:bottom w:val="none" w:sz="0" w:space="0" w:color="auto"/>
        <w:right w:val="none" w:sz="0" w:space="0" w:color="auto"/>
      </w:divBdr>
    </w:div>
    <w:div w:id="684748473">
      <w:marLeft w:val="0"/>
      <w:marRight w:val="0"/>
      <w:marTop w:val="0"/>
      <w:marBottom w:val="0"/>
      <w:divBdr>
        <w:top w:val="none" w:sz="0" w:space="0" w:color="auto"/>
        <w:left w:val="none" w:sz="0" w:space="0" w:color="auto"/>
        <w:bottom w:val="none" w:sz="0" w:space="0" w:color="auto"/>
        <w:right w:val="none" w:sz="0" w:space="0" w:color="auto"/>
      </w:divBdr>
    </w:div>
    <w:div w:id="694620124">
      <w:marLeft w:val="0"/>
      <w:marRight w:val="0"/>
      <w:marTop w:val="0"/>
      <w:marBottom w:val="0"/>
      <w:divBdr>
        <w:top w:val="none" w:sz="0" w:space="0" w:color="auto"/>
        <w:left w:val="none" w:sz="0" w:space="0" w:color="auto"/>
        <w:bottom w:val="none" w:sz="0" w:space="0" w:color="auto"/>
        <w:right w:val="none" w:sz="0" w:space="0" w:color="auto"/>
      </w:divBdr>
    </w:div>
    <w:div w:id="698774110">
      <w:marLeft w:val="0"/>
      <w:marRight w:val="0"/>
      <w:marTop w:val="0"/>
      <w:marBottom w:val="0"/>
      <w:divBdr>
        <w:top w:val="none" w:sz="0" w:space="0" w:color="auto"/>
        <w:left w:val="none" w:sz="0" w:space="0" w:color="auto"/>
        <w:bottom w:val="none" w:sz="0" w:space="0" w:color="auto"/>
        <w:right w:val="none" w:sz="0" w:space="0" w:color="auto"/>
      </w:divBdr>
    </w:div>
    <w:div w:id="739443452">
      <w:marLeft w:val="0"/>
      <w:marRight w:val="0"/>
      <w:marTop w:val="0"/>
      <w:marBottom w:val="0"/>
      <w:divBdr>
        <w:top w:val="none" w:sz="0" w:space="0" w:color="auto"/>
        <w:left w:val="none" w:sz="0" w:space="0" w:color="auto"/>
        <w:bottom w:val="none" w:sz="0" w:space="0" w:color="auto"/>
        <w:right w:val="none" w:sz="0" w:space="0" w:color="auto"/>
      </w:divBdr>
    </w:div>
    <w:div w:id="744642389">
      <w:marLeft w:val="0"/>
      <w:marRight w:val="0"/>
      <w:marTop w:val="0"/>
      <w:marBottom w:val="0"/>
      <w:divBdr>
        <w:top w:val="none" w:sz="0" w:space="0" w:color="auto"/>
        <w:left w:val="none" w:sz="0" w:space="0" w:color="auto"/>
        <w:bottom w:val="none" w:sz="0" w:space="0" w:color="auto"/>
        <w:right w:val="none" w:sz="0" w:space="0" w:color="auto"/>
      </w:divBdr>
    </w:div>
    <w:div w:id="747267095">
      <w:marLeft w:val="0"/>
      <w:marRight w:val="0"/>
      <w:marTop w:val="0"/>
      <w:marBottom w:val="0"/>
      <w:divBdr>
        <w:top w:val="none" w:sz="0" w:space="0" w:color="auto"/>
        <w:left w:val="none" w:sz="0" w:space="0" w:color="auto"/>
        <w:bottom w:val="none" w:sz="0" w:space="0" w:color="auto"/>
        <w:right w:val="none" w:sz="0" w:space="0" w:color="auto"/>
      </w:divBdr>
    </w:div>
    <w:div w:id="756827925">
      <w:marLeft w:val="0"/>
      <w:marRight w:val="0"/>
      <w:marTop w:val="0"/>
      <w:marBottom w:val="0"/>
      <w:divBdr>
        <w:top w:val="none" w:sz="0" w:space="0" w:color="auto"/>
        <w:left w:val="none" w:sz="0" w:space="0" w:color="auto"/>
        <w:bottom w:val="none" w:sz="0" w:space="0" w:color="auto"/>
        <w:right w:val="none" w:sz="0" w:space="0" w:color="auto"/>
      </w:divBdr>
    </w:div>
    <w:div w:id="773982789">
      <w:marLeft w:val="0"/>
      <w:marRight w:val="0"/>
      <w:marTop w:val="0"/>
      <w:marBottom w:val="0"/>
      <w:divBdr>
        <w:top w:val="none" w:sz="0" w:space="0" w:color="auto"/>
        <w:left w:val="none" w:sz="0" w:space="0" w:color="auto"/>
        <w:bottom w:val="none" w:sz="0" w:space="0" w:color="auto"/>
        <w:right w:val="none" w:sz="0" w:space="0" w:color="auto"/>
      </w:divBdr>
    </w:div>
    <w:div w:id="776144017">
      <w:marLeft w:val="0"/>
      <w:marRight w:val="0"/>
      <w:marTop w:val="0"/>
      <w:marBottom w:val="0"/>
      <w:divBdr>
        <w:top w:val="none" w:sz="0" w:space="0" w:color="auto"/>
        <w:left w:val="none" w:sz="0" w:space="0" w:color="auto"/>
        <w:bottom w:val="none" w:sz="0" w:space="0" w:color="auto"/>
        <w:right w:val="none" w:sz="0" w:space="0" w:color="auto"/>
      </w:divBdr>
    </w:div>
    <w:div w:id="777604917">
      <w:marLeft w:val="0"/>
      <w:marRight w:val="0"/>
      <w:marTop w:val="0"/>
      <w:marBottom w:val="0"/>
      <w:divBdr>
        <w:top w:val="none" w:sz="0" w:space="0" w:color="auto"/>
        <w:left w:val="none" w:sz="0" w:space="0" w:color="auto"/>
        <w:bottom w:val="none" w:sz="0" w:space="0" w:color="auto"/>
        <w:right w:val="none" w:sz="0" w:space="0" w:color="auto"/>
      </w:divBdr>
    </w:div>
    <w:div w:id="783229926">
      <w:marLeft w:val="0"/>
      <w:marRight w:val="0"/>
      <w:marTop w:val="0"/>
      <w:marBottom w:val="0"/>
      <w:divBdr>
        <w:top w:val="none" w:sz="0" w:space="0" w:color="auto"/>
        <w:left w:val="none" w:sz="0" w:space="0" w:color="auto"/>
        <w:bottom w:val="none" w:sz="0" w:space="0" w:color="auto"/>
        <w:right w:val="none" w:sz="0" w:space="0" w:color="auto"/>
      </w:divBdr>
    </w:div>
    <w:div w:id="789278935">
      <w:marLeft w:val="0"/>
      <w:marRight w:val="0"/>
      <w:marTop w:val="0"/>
      <w:marBottom w:val="0"/>
      <w:divBdr>
        <w:top w:val="none" w:sz="0" w:space="0" w:color="auto"/>
        <w:left w:val="none" w:sz="0" w:space="0" w:color="auto"/>
        <w:bottom w:val="none" w:sz="0" w:space="0" w:color="auto"/>
        <w:right w:val="none" w:sz="0" w:space="0" w:color="auto"/>
      </w:divBdr>
    </w:div>
    <w:div w:id="794644875">
      <w:marLeft w:val="0"/>
      <w:marRight w:val="0"/>
      <w:marTop w:val="0"/>
      <w:marBottom w:val="0"/>
      <w:divBdr>
        <w:top w:val="none" w:sz="0" w:space="0" w:color="auto"/>
        <w:left w:val="none" w:sz="0" w:space="0" w:color="auto"/>
        <w:bottom w:val="none" w:sz="0" w:space="0" w:color="auto"/>
        <w:right w:val="none" w:sz="0" w:space="0" w:color="auto"/>
      </w:divBdr>
    </w:div>
    <w:div w:id="808520132">
      <w:marLeft w:val="0"/>
      <w:marRight w:val="0"/>
      <w:marTop w:val="0"/>
      <w:marBottom w:val="0"/>
      <w:divBdr>
        <w:top w:val="none" w:sz="0" w:space="0" w:color="auto"/>
        <w:left w:val="none" w:sz="0" w:space="0" w:color="auto"/>
        <w:bottom w:val="none" w:sz="0" w:space="0" w:color="auto"/>
        <w:right w:val="none" w:sz="0" w:space="0" w:color="auto"/>
      </w:divBdr>
    </w:div>
    <w:div w:id="816146135">
      <w:marLeft w:val="0"/>
      <w:marRight w:val="0"/>
      <w:marTop w:val="0"/>
      <w:marBottom w:val="0"/>
      <w:divBdr>
        <w:top w:val="none" w:sz="0" w:space="0" w:color="auto"/>
        <w:left w:val="none" w:sz="0" w:space="0" w:color="auto"/>
        <w:bottom w:val="none" w:sz="0" w:space="0" w:color="auto"/>
        <w:right w:val="none" w:sz="0" w:space="0" w:color="auto"/>
      </w:divBdr>
    </w:div>
    <w:div w:id="853764202">
      <w:marLeft w:val="0"/>
      <w:marRight w:val="0"/>
      <w:marTop w:val="0"/>
      <w:marBottom w:val="0"/>
      <w:divBdr>
        <w:top w:val="none" w:sz="0" w:space="0" w:color="auto"/>
        <w:left w:val="none" w:sz="0" w:space="0" w:color="auto"/>
        <w:bottom w:val="none" w:sz="0" w:space="0" w:color="auto"/>
        <w:right w:val="none" w:sz="0" w:space="0" w:color="auto"/>
      </w:divBdr>
    </w:div>
    <w:div w:id="860511518">
      <w:marLeft w:val="0"/>
      <w:marRight w:val="0"/>
      <w:marTop w:val="0"/>
      <w:marBottom w:val="0"/>
      <w:divBdr>
        <w:top w:val="none" w:sz="0" w:space="0" w:color="auto"/>
        <w:left w:val="none" w:sz="0" w:space="0" w:color="auto"/>
        <w:bottom w:val="none" w:sz="0" w:space="0" w:color="auto"/>
        <w:right w:val="none" w:sz="0" w:space="0" w:color="auto"/>
      </w:divBdr>
    </w:div>
    <w:div w:id="876091536">
      <w:marLeft w:val="0"/>
      <w:marRight w:val="0"/>
      <w:marTop w:val="0"/>
      <w:marBottom w:val="0"/>
      <w:divBdr>
        <w:top w:val="none" w:sz="0" w:space="0" w:color="auto"/>
        <w:left w:val="none" w:sz="0" w:space="0" w:color="auto"/>
        <w:bottom w:val="none" w:sz="0" w:space="0" w:color="auto"/>
        <w:right w:val="none" w:sz="0" w:space="0" w:color="auto"/>
      </w:divBdr>
    </w:div>
    <w:div w:id="877203156">
      <w:marLeft w:val="0"/>
      <w:marRight w:val="0"/>
      <w:marTop w:val="0"/>
      <w:marBottom w:val="0"/>
      <w:divBdr>
        <w:top w:val="none" w:sz="0" w:space="0" w:color="auto"/>
        <w:left w:val="none" w:sz="0" w:space="0" w:color="auto"/>
        <w:bottom w:val="none" w:sz="0" w:space="0" w:color="auto"/>
        <w:right w:val="none" w:sz="0" w:space="0" w:color="auto"/>
      </w:divBdr>
    </w:div>
    <w:div w:id="883567159">
      <w:marLeft w:val="0"/>
      <w:marRight w:val="0"/>
      <w:marTop w:val="0"/>
      <w:marBottom w:val="0"/>
      <w:divBdr>
        <w:top w:val="none" w:sz="0" w:space="0" w:color="auto"/>
        <w:left w:val="none" w:sz="0" w:space="0" w:color="auto"/>
        <w:bottom w:val="none" w:sz="0" w:space="0" w:color="auto"/>
        <w:right w:val="none" w:sz="0" w:space="0" w:color="auto"/>
      </w:divBdr>
    </w:div>
    <w:div w:id="888340848">
      <w:marLeft w:val="0"/>
      <w:marRight w:val="0"/>
      <w:marTop w:val="0"/>
      <w:marBottom w:val="0"/>
      <w:divBdr>
        <w:top w:val="none" w:sz="0" w:space="0" w:color="auto"/>
        <w:left w:val="none" w:sz="0" w:space="0" w:color="auto"/>
        <w:bottom w:val="none" w:sz="0" w:space="0" w:color="auto"/>
        <w:right w:val="none" w:sz="0" w:space="0" w:color="auto"/>
      </w:divBdr>
    </w:div>
    <w:div w:id="893387961">
      <w:marLeft w:val="0"/>
      <w:marRight w:val="0"/>
      <w:marTop w:val="0"/>
      <w:marBottom w:val="0"/>
      <w:divBdr>
        <w:top w:val="none" w:sz="0" w:space="0" w:color="auto"/>
        <w:left w:val="none" w:sz="0" w:space="0" w:color="auto"/>
        <w:bottom w:val="none" w:sz="0" w:space="0" w:color="auto"/>
        <w:right w:val="none" w:sz="0" w:space="0" w:color="auto"/>
      </w:divBdr>
    </w:div>
    <w:div w:id="895630803">
      <w:marLeft w:val="0"/>
      <w:marRight w:val="0"/>
      <w:marTop w:val="0"/>
      <w:marBottom w:val="0"/>
      <w:divBdr>
        <w:top w:val="none" w:sz="0" w:space="0" w:color="auto"/>
        <w:left w:val="none" w:sz="0" w:space="0" w:color="auto"/>
        <w:bottom w:val="none" w:sz="0" w:space="0" w:color="auto"/>
        <w:right w:val="none" w:sz="0" w:space="0" w:color="auto"/>
      </w:divBdr>
    </w:div>
    <w:div w:id="909772408">
      <w:marLeft w:val="0"/>
      <w:marRight w:val="0"/>
      <w:marTop w:val="0"/>
      <w:marBottom w:val="0"/>
      <w:divBdr>
        <w:top w:val="none" w:sz="0" w:space="0" w:color="auto"/>
        <w:left w:val="none" w:sz="0" w:space="0" w:color="auto"/>
        <w:bottom w:val="none" w:sz="0" w:space="0" w:color="auto"/>
        <w:right w:val="none" w:sz="0" w:space="0" w:color="auto"/>
      </w:divBdr>
    </w:div>
    <w:div w:id="913590966">
      <w:marLeft w:val="0"/>
      <w:marRight w:val="0"/>
      <w:marTop w:val="0"/>
      <w:marBottom w:val="0"/>
      <w:divBdr>
        <w:top w:val="none" w:sz="0" w:space="0" w:color="auto"/>
        <w:left w:val="none" w:sz="0" w:space="0" w:color="auto"/>
        <w:bottom w:val="none" w:sz="0" w:space="0" w:color="auto"/>
        <w:right w:val="none" w:sz="0" w:space="0" w:color="auto"/>
      </w:divBdr>
    </w:div>
    <w:div w:id="930238348">
      <w:marLeft w:val="0"/>
      <w:marRight w:val="0"/>
      <w:marTop w:val="0"/>
      <w:marBottom w:val="0"/>
      <w:divBdr>
        <w:top w:val="none" w:sz="0" w:space="0" w:color="auto"/>
        <w:left w:val="none" w:sz="0" w:space="0" w:color="auto"/>
        <w:bottom w:val="none" w:sz="0" w:space="0" w:color="auto"/>
        <w:right w:val="none" w:sz="0" w:space="0" w:color="auto"/>
      </w:divBdr>
    </w:div>
    <w:div w:id="935863389">
      <w:marLeft w:val="0"/>
      <w:marRight w:val="0"/>
      <w:marTop w:val="0"/>
      <w:marBottom w:val="0"/>
      <w:divBdr>
        <w:top w:val="none" w:sz="0" w:space="0" w:color="auto"/>
        <w:left w:val="none" w:sz="0" w:space="0" w:color="auto"/>
        <w:bottom w:val="none" w:sz="0" w:space="0" w:color="auto"/>
        <w:right w:val="none" w:sz="0" w:space="0" w:color="auto"/>
      </w:divBdr>
    </w:div>
    <w:div w:id="971326634">
      <w:marLeft w:val="0"/>
      <w:marRight w:val="0"/>
      <w:marTop w:val="0"/>
      <w:marBottom w:val="0"/>
      <w:divBdr>
        <w:top w:val="none" w:sz="0" w:space="0" w:color="auto"/>
        <w:left w:val="none" w:sz="0" w:space="0" w:color="auto"/>
        <w:bottom w:val="none" w:sz="0" w:space="0" w:color="auto"/>
        <w:right w:val="none" w:sz="0" w:space="0" w:color="auto"/>
      </w:divBdr>
    </w:div>
    <w:div w:id="978268754">
      <w:marLeft w:val="0"/>
      <w:marRight w:val="0"/>
      <w:marTop w:val="0"/>
      <w:marBottom w:val="0"/>
      <w:divBdr>
        <w:top w:val="none" w:sz="0" w:space="0" w:color="auto"/>
        <w:left w:val="none" w:sz="0" w:space="0" w:color="auto"/>
        <w:bottom w:val="none" w:sz="0" w:space="0" w:color="auto"/>
        <w:right w:val="none" w:sz="0" w:space="0" w:color="auto"/>
      </w:divBdr>
    </w:div>
    <w:div w:id="995110657">
      <w:marLeft w:val="0"/>
      <w:marRight w:val="0"/>
      <w:marTop w:val="0"/>
      <w:marBottom w:val="0"/>
      <w:divBdr>
        <w:top w:val="none" w:sz="0" w:space="0" w:color="auto"/>
        <w:left w:val="none" w:sz="0" w:space="0" w:color="auto"/>
        <w:bottom w:val="none" w:sz="0" w:space="0" w:color="auto"/>
        <w:right w:val="none" w:sz="0" w:space="0" w:color="auto"/>
      </w:divBdr>
    </w:div>
    <w:div w:id="995644803">
      <w:marLeft w:val="0"/>
      <w:marRight w:val="0"/>
      <w:marTop w:val="0"/>
      <w:marBottom w:val="0"/>
      <w:divBdr>
        <w:top w:val="none" w:sz="0" w:space="0" w:color="auto"/>
        <w:left w:val="none" w:sz="0" w:space="0" w:color="auto"/>
        <w:bottom w:val="none" w:sz="0" w:space="0" w:color="auto"/>
        <w:right w:val="none" w:sz="0" w:space="0" w:color="auto"/>
      </w:divBdr>
    </w:div>
    <w:div w:id="1009256231">
      <w:marLeft w:val="0"/>
      <w:marRight w:val="0"/>
      <w:marTop w:val="0"/>
      <w:marBottom w:val="0"/>
      <w:divBdr>
        <w:top w:val="none" w:sz="0" w:space="0" w:color="auto"/>
        <w:left w:val="none" w:sz="0" w:space="0" w:color="auto"/>
        <w:bottom w:val="none" w:sz="0" w:space="0" w:color="auto"/>
        <w:right w:val="none" w:sz="0" w:space="0" w:color="auto"/>
      </w:divBdr>
    </w:div>
    <w:div w:id="1016882368">
      <w:marLeft w:val="0"/>
      <w:marRight w:val="0"/>
      <w:marTop w:val="0"/>
      <w:marBottom w:val="0"/>
      <w:divBdr>
        <w:top w:val="none" w:sz="0" w:space="0" w:color="auto"/>
        <w:left w:val="none" w:sz="0" w:space="0" w:color="auto"/>
        <w:bottom w:val="none" w:sz="0" w:space="0" w:color="auto"/>
        <w:right w:val="none" w:sz="0" w:space="0" w:color="auto"/>
      </w:divBdr>
    </w:div>
    <w:div w:id="1019161231">
      <w:marLeft w:val="0"/>
      <w:marRight w:val="0"/>
      <w:marTop w:val="0"/>
      <w:marBottom w:val="0"/>
      <w:divBdr>
        <w:top w:val="none" w:sz="0" w:space="0" w:color="auto"/>
        <w:left w:val="none" w:sz="0" w:space="0" w:color="auto"/>
        <w:bottom w:val="none" w:sz="0" w:space="0" w:color="auto"/>
        <w:right w:val="none" w:sz="0" w:space="0" w:color="auto"/>
      </w:divBdr>
    </w:div>
    <w:div w:id="1026558464">
      <w:marLeft w:val="0"/>
      <w:marRight w:val="0"/>
      <w:marTop w:val="0"/>
      <w:marBottom w:val="0"/>
      <w:divBdr>
        <w:top w:val="none" w:sz="0" w:space="0" w:color="auto"/>
        <w:left w:val="none" w:sz="0" w:space="0" w:color="auto"/>
        <w:bottom w:val="none" w:sz="0" w:space="0" w:color="auto"/>
        <w:right w:val="none" w:sz="0" w:space="0" w:color="auto"/>
      </w:divBdr>
    </w:div>
    <w:div w:id="1030837579">
      <w:marLeft w:val="0"/>
      <w:marRight w:val="0"/>
      <w:marTop w:val="0"/>
      <w:marBottom w:val="0"/>
      <w:divBdr>
        <w:top w:val="none" w:sz="0" w:space="0" w:color="auto"/>
        <w:left w:val="none" w:sz="0" w:space="0" w:color="auto"/>
        <w:bottom w:val="none" w:sz="0" w:space="0" w:color="auto"/>
        <w:right w:val="none" w:sz="0" w:space="0" w:color="auto"/>
      </w:divBdr>
    </w:div>
    <w:div w:id="1051340976">
      <w:marLeft w:val="0"/>
      <w:marRight w:val="0"/>
      <w:marTop w:val="0"/>
      <w:marBottom w:val="0"/>
      <w:divBdr>
        <w:top w:val="none" w:sz="0" w:space="0" w:color="auto"/>
        <w:left w:val="none" w:sz="0" w:space="0" w:color="auto"/>
        <w:bottom w:val="none" w:sz="0" w:space="0" w:color="auto"/>
        <w:right w:val="none" w:sz="0" w:space="0" w:color="auto"/>
      </w:divBdr>
    </w:div>
    <w:div w:id="1054084736">
      <w:marLeft w:val="0"/>
      <w:marRight w:val="0"/>
      <w:marTop w:val="0"/>
      <w:marBottom w:val="0"/>
      <w:divBdr>
        <w:top w:val="none" w:sz="0" w:space="0" w:color="auto"/>
        <w:left w:val="none" w:sz="0" w:space="0" w:color="auto"/>
        <w:bottom w:val="none" w:sz="0" w:space="0" w:color="auto"/>
        <w:right w:val="none" w:sz="0" w:space="0" w:color="auto"/>
      </w:divBdr>
    </w:div>
    <w:div w:id="1058745187">
      <w:marLeft w:val="0"/>
      <w:marRight w:val="0"/>
      <w:marTop w:val="0"/>
      <w:marBottom w:val="0"/>
      <w:divBdr>
        <w:top w:val="none" w:sz="0" w:space="0" w:color="auto"/>
        <w:left w:val="none" w:sz="0" w:space="0" w:color="auto"/>
        <w:bottom w:val="none" w:sz="0" w:space="0" w:color="auto"/>
        <w:right w:val="none" w:sz="0" w:space="0" w:color="auto"/>
      </w:divBdr>
    </w:div>
    <w:div w:id="1058941295">
      <w:marLeft w:val="0"/>
      <w:marRight w:val="0"/>
      <w:marTop w:val="0"/>
      <w:marBottom w:val="0"/>
      <w:divBdr>
        <w:top w:val="none" w:sz="0" w:space="0" w:color="auto"/>
        <w:left w:val="none" w:sz="0" w:space="0" w:color="auto"/>
        <w:bottom w:val="none" w:sz="0" w:space="0" w:color="auto"/>
        <w:right w:val="none" w:sz="0" w:space="0" w:color="auto"/>
      </w:divBdr>
    </w:div>
    <w:div w:id="1068922671">
      <w:marLeft w:val="0"/>
      <w:marRight w:val="0"/>
      <w:marTop w:val="0"/>
      <w:marBottom w:val="0"/>
      <w:divBdr>
        <w:top w:val="none" w:sz="0" w:space="0" w:color="auto"/>
        <w:left w:val="none" w:sz="0" w:space="0" w:color="auto"/>
        <w:bottom w:val="none" w:sz="0" w:space="0" w:color="auto"/>
        <w:right w:val="none" w:sz="0" w:space="0" w:color="auto"/>
      </w:divBdr>
    </w:div>
    <w:div w:id="1098066873">
      <w:marLeft w:val="0"/>
      <w:marRight w:val="0"/>
      <w:marTop w:val="0"/>
      <w:marBottom w:val="0"/>
      <w:divBdr>
        <w:top w:val="none" w:sz="0" w:space="0" w:color="auto"/>
        <w:left w:val="none" w:sz="0" w:space="0" w:color="auto"/>
        <w:bottom w:val="none" w:sz="0" w:space="0" w:color="auto"/>
        <w:right w:val="none" w:sz="0" w:space="0" w:color="auto"/>
      </w:divBdr>
    </w:div>
    <w:div w:id="1099065557">
      <w:marLeft w:val="0"/>
      <w:marRight w:val="0"/>
      <w:marTop w:val="0"/>
      <w:marBottom w:val="0"/>
      <w:divBdr>
        <w:top w:val="none" w:sz="0" w:space="0" w:color="auto"/>
        <w:left w:val="none" w:sz="0" w:space="0" w:color="auto"/>
        <w:bottom w:val="none" w:sz="0" w:space="0" w:color="auto"/>
        <w:right w:val="none" w:sz="0" w:space="0" w:color="auto"/>
      </w:divBdr>
    </w:div>
    <w:div w:id="1106999948">
      <w:marLeft w:val="0"/>
      <w:marRight w:val="0"/>
      <w:marTop w:val="0"/>
      <w:marBottom w:val="0"/>
      <w:divBdr>
        <w:top w:val="none" w:sz="0" w:space="0" w:color="auto"/>
        <w:left w:val="none" w:sz="0" w:space="0" w:color="auto"/>
        <w:bottom w:val="none" w:sz="0" w:space="0" w:color="auto"/>
        <w:right w:val="none" w:sz="0" w:space="0" w:color="auto"/>
      </w:divBdr>
    </w:div>
    <w:div w:id="1133519356">
      <w:marLeft w:val="0"/>
      <w:marRight w:val="0"/>
      <w:marTop w:val="0"/>
      <w:marBottom w:val="0"/>
      <w:divBdr>
        <w:top w:val="none" w:sz="0" w:space="0" w:color="auto"/>
        <w:left w:val="none" w:sz="0" w:space="0" w:color="auto"/>
        <w:bottom w:val="none" w:sz="0" w:space="0" w:color="auto"/>
        <w:right w:val="none" w:sz="0" w:space="0" w:color="auto"/>
      </w:divBdr>
    </w:div>
    <w:div w:id="1135022513">
      <w:marLeft w:val="0"/>
      <w:marRight w:val="0"/>
      <w:marTop w:val="0"/>
      <w:marBottom w:val="0"/>
      <w:divBdr>
        <w:top w:val="none" w:sz="0" w:space="0" w:color="auto"/>
        <w:left w:val="none" w:sz="0" w:space="0" w:color="auto"/>
        <w:bottom w:val="none" w:sz="0" w:space="0" w:color="auto"/>
        <w:right w:val="none" w:sz="0" w:space="0" w:color="auto"/>
      </w:divBdr>
    </w:div>
    <w:div w:id="1138107677">
      <w:marLeft w:val="0"/>
      <w:marRight w:val="0"/>
      <w:marTop w:val="0"/>
      <w:marBottom w:val="0"/>
      <w:divBdr>
        <w:top w:val="none" w:sz="0" w:space="0" w:color="auto"/>
        <w:left w:val="none" w:sz="0" w:space="0" w:color="auto"/>
        <w:bottom w:val="none" w:sz="0" w:space="0" w:color="auto"/>
        <w:right w:val="none" w:sz="0" w:space="0" w:color="auto"/>
      </w:divBdr>
    </w:div>
    <w:div w:id="1145270896">
      <w:marLeft w:val="0"/>
      <w:marRight w:val="0"/>
      <w:marTop w:val="0"/>
      <w:marBottom w:val="0"/>
      <w:divBdr>
        <w:top w:val="none" w:sz="0" w:space="0" w:color="auto"/>
        <w:left w:val="none" w:sz="0" w:space="0" w:color="auto"/>
        <w:bottom w:val="none" w:sz="0" w:space="0" w:color="auto"/>
        <w:right w:val="none" w:sz="0" w:space="0" w:color="auto"/>
      </w:divBdr>
    </w:div>
    <w:div w:id="1170439346">
      <w:marLeft w:val="0"/>
      <w:marRight w:val="0"/>
      <w:marTop w:val="0"/>
      <w:marBottom w:val="0"/>
      <w:divBdr>
        <w:top w:val="none" w:sz="0" w:space="0" w:color="auto"/>
        <w:left w:val="none" w:sz="0" w:space="0" w:color="auto"/>
        <w:bottom w:val="none" w:sz="0" w:space="0" w:color="auto"/>
        <w:right w:val="none" w:sz="0" w:space="0" w:color="auto"/>
      </w:divBdr>
    </w:div>
    <w:div w:id="1175223796">
      <w:marLeft w:val="0"/>
      <w:marRight w:val="0"/>
      <w:marTop w:val="0"/>
      <w:marBottom w:val="0"/>
      <w:divBdr>
        <w:top w:val="none" w:sz="0" w:space="0" w:color="auto"/>
        <w:left w:val="none" w:sz="0" w:space="0" w:color="auto"/>
        <w:bottom w:val="none" w:sz="0" w:space="0" w:color="auto"/>
        <w:right w:val="none" w:sz="0" w:space="0" w:color="auto"/>
      </w:divBdr>
    </w:div>
    <w:div w:id="1186478730">
      <w:marLeft w:val="0"/>
      <w:marRight w:val="0"/>
      <w:marTop w:val="0"/>
      <w:marBottom w:val="0"/>
      <w:divBdr>
        <w:top w:val="none" w:sz="0" w:space="0" w:color="auto"/>
        <w:left w:val="none" w:sz="0" w:space="0" w:color="auto"/>
        <w:bottom w:val="none" w:sz="0" w:space="0" w:color="auto"/>
        <w:right w:val="none" w:sz="0" w:space="0" w:color="auto"/>
      </w:divBdr>
    </w:div>
    <w:div w:id="1196311791">
      <w:marLeft w:val="0"/>
      <w:marRight w:val="0"/>
      <w:marTop w:val="0"/>
      <w:marBottom w:val="0"/>
      <w:divBdr>
        <w:top w:val="none" w:sz="0" w:space="0" w:color="auto"/>
        <w:left w:val="none" w:sz="0" w:space="0" w:color="auto"/>
        <w:bottom w:val="none" w:sz="0" w:space="0" w:color="auto"/>
        <w:right w:val="none" w:sz="0" w:space="0" w:color="auto"/>
      </w:divBdr>
    </w:div>
    <w:div w:id="1197739857">
      <w:marLeft w:val="0"/>
      <w:marRight w:val="0"/>
      <w:marTop w:val="0"/>
      <w:marBottom w:val="0"/>
      <w:divBdr>
        <w:top w:val="none" w:sz="0" w:space="0" w:color="auto"/>
        <w:left w:val="none" w:sz="0" w:space="0" w:color="auto"/>
        <w:bottom w:val="none" w:sz="0" w:space="0" w:color="auto"/>
        <w:right w:val="none" w:sz="0" w:space="0" w:color="auto"/>
      </w:divBdr>
    </w:div>
    <w:div w:id="1199582574">
      <w:marLeft w:val="0"/>
      <w:marRight w:val="0"/>
      <w:marTop w:val="0"/>
      <w:marBottom w:val="0"/>
      <w:divBdr>
        <w:top w:val="none" w:sz="0" w:space="0" w:color="auto"/>
        <w:left w:val="none" w:sz="0" w:space="0" w:color="auto"/>
        <w:bottom w:val="none" w:sz="0" w:space="0" w:color="auto"/>
        <w:right w:val="none" w:sz="0" w:space="0" w:color="auto"/>
      </w:divBdr>
    </w:div>
    <w:div w:id="1200708633">
      <w:marLeft w:val="0"/>
      <w:marRight w:val="0"/>
      <w:marTop w:val="0"/>
      <w:marBottom w:val="0"/>
      <w:divBdr>
        <w:top w:val="none" w:sz="0" w:space="0" w:color="auto"/>
        <w:left w:val="none" w:sz="0" w:space="0" w:color="auto"/>
        <w:bottom w:val="none" w:sz="0" w:space="0" w:color="auto"/>
        <w:right w:val="none" w:sz="0" w:space="0" w:color="auto"/>
      </w:divBdr>
    </w:div>
    <w:div w:id="1201015976">
      <w:marLeft w:val="0"/>
      <w:marRight w:val="0"/>
      <w:marTop w:val="0"/>
      <w:marBottom w:val="0"/>
      <w:divBdr>
        <w:top w:val="none" w:sz="0" w:space="0" w:color="auto"/>
        <w:left w:val="none" w:sz="0" w:space="0" w:color="auto"/>
        <w:bottom w:val="none" w:sz="0" w:space="0" w:color="auto"/>
        <w:right w:val="none" w:sz="0" w:space="0" w:color="auto"/>
      </w:divBdr>
    </w:div>
    <w:div w:id="1212956339">
      <w:marLeft w:val="0"/>
      <w:marRight w:val="0"/>
      <w:marTop w:val="0"/>
      <w:marBottom w:val="0"/>
      <w:divBdr>
        <w:top w:val="none" w:sz="0" w:space="0" w:color="auto"/>
        <w:left w:val="none" w:sz="0" w:space="0" w:color="auto"/>
        <w:bottom w:val="none" w:sz="0" w:space="0" w:color="auto"/>
        <w:right w:val="none" w:sz="0" w:space="0" w:color="auto"/>
      </w:divBdr>
    </w:div>
    <w:div w:id="1246692250">
      <w:marLeft w:val="0"/>
      <w:marRight w:val="0"/>
      <w:marTop w:val="0"/>
      <w:marBottom w:val="0"/>
      <w:divBdr>
        <w:top w:val="none" w:sz="0" w:space="0" w:color="auto"/>
        <w:left w:val="none" w:sz="0" w:space="0" w:color="auto"/>
        <w:bottom w:val="none" w:sz="0" w:space="0" w:color="auto"/>
        <w:right w:val="none" w:sz="0" w:space="0" w:color="auto"/>
      </w:divBdr>
    </w:div>
    <w:div w:id="1247229442">
      <w:marLeft w:val="0"/>
      <w:marRight w:val="0"/>
      <w:marTop w:val="0"/>
      <w:marBottom w:val="0"/>
      <w:divBdr>
        <w:top w:val="none" w:sz="0" w:space="0" w:color="auto"/>
        <w:left w:val="none" w:sz="0" w:space="0" w:color="auto"/>
        <w:bottom w:val="none" w:sz="0" w:space="0" w:color="auto"/>
        <w:right w:val="none" w:sz="0" w:space="0" w:color="auto"/>
      </w:divBdr>
    </w:div>
    <w:div w:id="1255480475">
      <w:marLeft w:val="0"/>
      <w:marRight w:val="0"/>
      <w:marTop w:val="0"/>
      <w:marBottom w:val="0"/>
      <w:divBdr>
        <w:top w:val="none" w:sz="0" w:space="0" w:color="auto"/>
        <w:left w:val="none" w:sz="0" w:space="0" w:color="auto"/>
        <w:bottom w:val="none" w:sz="0" w:space="0" w:color="auto"/>
        <w:right w:val="none" w:sz="0" w:space="0" w:color="auto"/>
      </w:divBdr>
    </w:div>
    <w:div w:id="1268540640">
      <w:marLeft w:val="0"/>
      <w:marRight w:val="0"/>
      <w:marTop w:val="0"/>
      <w:marBottom w:val="0"/>
      <w:divBdr>
        <w:top w:val="none" w:sz="0" w:space="0" w:color="auto"/>
        <w:left w:val="none" w:sz="0" w:space="0" w:color="auto"/>
        <w:bottom w:val="none" w:sz="0" w:space="0" w:color="auto"/>
        <w:right w:val="none" w:sz="0" w:space="0" w:color="auto"/>
      </w:divBdr>
    </w:div>
    <w:div w:id="1276522945">
      <w:marLeft w:val="0"/>
      <w:marRight w:val="0"/>
      <w:marTop w:val="0"/>
      <w:marBottom w:val="0"/>
      <w:divBdr>
        <w:top w:val="none" w:sz="0" w:space="0" w:color="auto"/>
        <w:left w:val="none" w:sz="0" w:space="0" w:color="auto"/>
        <w:bottom w:val="none" w:sz="0" w:space="0" w:color="auto"/>
        <w:right w:val="none" w:sz="0" w:space="0" w:color="auto"/>
      </w:divBdr>
    </w:div>
    <w:div w:id="1278411724">
      <w:marLeft w:val="0"/>
      <w:marRight w:val="0"/>
      <w:marTop w:val="0"/>
      <w:marBottom w:val="0"/>
      <w:divBdr>
        <w:top w:val="none" w:sz="0" w:space="0" w:color="auto"/>
        <w:left w:val="none" w:sz="0" w:space="0" w:color="auto"/>
        <w:bottom w:val="none" w:sz="0" w:space="0" w:color="auto"/>
        <w:right w:val="none" w:sz="0" w:space="0" w:color="auto"/>
      </w:divBdr>
    </w:div>
    <w:div w:id="1278756689">
      <w:marLeft w:val="0"/>
      <w:marRight w:val="0"/>
      <w:marTop w:val="0"/>
      <w:marBottom w:val="0"/>
      <w:divBdr>
        <w:top w:val="none" w:sz="0" w:space="0" w:color="auto"/>
        <w:left w:val="none" w:sz="0" w:space="0" w:color="auto"/>
        <w:bottom w:val="none" w:sz="0" w:space="0" w:color="auto"/>
        <w:right w:val="none" w:sz="0" w:space="0" w:color="auto"/>
      </w:divBdr>
    </w:div>
    <w:div w:id="1280800727">
      <w:marLeft w:val="0"/>
      <w:marRight w:val="0"/>
      <w:marTop w:val="0"/>
      <w:marBottom w:val="0"/>
      <w:divBdr>
        <w:top w:val="none" w:sz="0" w:space="0" w:color="auto"/>
        <w:left w:val="none" w:sz="0" w:space="0" w:color="auto"/>
        <w:bottom w:val="none" w:sz="0" w:space="0" w:color="auto"/>
        <w:right w:val="none" w:sz="0" w:space="0" w:color="auto"/>
      </w:divBdr>
    </w:div>
    <w:div w:id="1293709030">
      <w:marLeft w:val="0"/>
      <w:marRight w:val="0"/>
      <w:marTop w:val="0"/>
      <w:marBottom w:val="0"/>
      <w:divBdr>
        <w:top w:val="none" w:sz="0" w:space="0" w:color="auto"/>
        <w:left w:val="none" w:sz="0" w:space="0" w:color="auto"/>
        <w:bottom w:val="none" w:sz="0" w:space="0" w:color="auto"/>
        <w:right w:val="none" w:sz="0" w:space="0" w:color="auto"/>
      </w:divBdr>
    </w:div>
    <w:div w:id="1295216146">
      <w:marLeft w:val="0"/>
      <w:marRight w:val="0"/>
      <w:marTop w:val="0"/>
      <w:marBottom w:val="0"/>
      <w:divBdr>
        <w:top w:val="none" w:sz="0" w:space="0" w:color="auto"/>
        <w:left w:val="none" w:sz="0" w:space="0" w:color="auto"/>
        <w:bottom w:val="none" w:sz="0" w:space="0" w:color="auto"/>
        <w:right w:val="none" w:sz="0" w:space="0" w:color="auto"/>
      </w:divBdr>
    </w:div>
    <w:div w:id="1302883404">
      <w:marLeft w:val="0"/>
      <w:marRight w:val="0"/>
      <w:marTop w:val="0"/>
      <w:marBottom w:val="0"/>
      <w:divBdr>
        <w:top w:val="none" w:sz="0" w:space="0" w:color="auto"/>
        <w:left w:val="none" w:sz="0" w:space="0" w:color="auto"/>
        <w:bottom w:val="none" w:sz="0" w:space="0" w:color="auto"/>
        <w:right w:val="none" w:sz="0" w:space="0" w:color="auto"/>
      </w:divBdr>
    </w:div>
    <w:div w:id="1303463809">
      <w:marLeft w:val="0"/>
      <w:marRight w:val="0"/>
      <w:marTop w:val="0"/>
      <w:marBottom w:val="0"/>
      <w:divBdr>
        <w:top w:val="none" w:sz="0" w:space="0" w:color="auto"/>
        <w:left w:val="none" w:sz="0" w:space="0" w:color="auto"/>
        <w:bottom w:val="none" w:sz="0" w:space="0" w:color="auto"/>
        <w:right w:val="none" w:sz="0" w:space="0" w:color="auto"/>
      </w:divBdr>
    </w:div>
    <w:div w:id="1307055538">
      <w:marLeft w:val="0"/>
      <w:marRight w:val="0"/>
      <w:marTop w:val="0"/>
      <w:marBottom w:val="0"/>
      <w:divBdr>
        <w:top w:val="none" w:sz="0" w:space="0" w:color="auto"/>
        <w:left w:val="none" w:sz="0" w:space="0" w:color="auto"/>
        <w:bottom w:val="none" w:sz="0" w:space="0" w:color="auto"/>
        <w:right w:val="none" w:sz="0" w:space="0" w:color="auto"/>
      </w:divBdr>
    </w:div>
    <w:div w:id="1329480419">
      <w:marLeft w:val="0"/>
      <w:marRight w:val="0"/>
      <w:marTop w:val="0"/>
      <w:marBottom w:val="0"/>
      <w:divBdr>
        <w:top w:val="none" w:sz="0" w:space="0" w:color="auto"/>
        <w:left w:val="none" w:sz="0" w:space="0" w:color="auto"/>
        <w:bottom w:val="none" w:sz="0" w:space="0" w:color="auto"/>
        <w:right w:val="none" w:sz="0" w:space="0" w:color="auto"/>
      </w:divBdr>
    </w:div>
    <w:div w:id="1362587151">
      <w:marLeft w:val="0"/>
      <w:marRight w:val="0"/>
      <w:marTop w:val="0"/>
      <w:marBottom w:val="0"/>
      <w:divBdr>
        <w:top w:val="none" w:sz="0" w:space="0" w:color="auto"/>
        <w:left w:val="none" w:sz="0" w:space="0" w:color="auto"/>
        <w:bottom w:val="none" w:sz="0" w:space="0" w:color="auto"/>
        <w:right w:val="none" w:sz="0" w:space="0" w:color="auto"/>
      </w:divBdr>
    </w:div>
    <w:div w:id="1363747897">
      <w:marLeft w:val="0"/>
      <w:marRight w:val="0"/>
      <w:marTop w:val="0"/>
      <w:marBottom w:val="0"/>
      <w:divBdr>
        <w:top w:val="none" w:sz="0" w:space="0" w:color="auto"/>
        <w:left w:val="none" w:sz="0" w:space="0" w:color="auto"/>
        <w:bottom w:val="none" w:sz="0" w:space="0" w:color="auto"/>
        <w:right w:val="none" w:sz="0" w:space="0" w:color="auto"/>
      </w:divBdr>
    </w:div>
    <w:div w:id="1382678957">
      <w:marLeft w:val="0"/>
      <w:marRight w:val="0"/>
      <w:marTop w:val="0"/>
      <w:marBottom w:val="0"/>
      <w:divBdr>
        <w:top w:val="none" w:sz="0" w:space="0" w:color="auto"/>
        <w:left w:val="none" w:sz="0" w:space="0" w:color="auto"/>
        <w:bottom w:val="none" w:sz="0" w:space="0" w:color="auto"/>
        <w:right w:val="none" w:sz="0" w:space="0" w:color="auto"/>
      </w:divBdr>
    </w:div>
    <w:div w:id="1383480450">
      <w:marLeft w:val="0"/>
      <w:marRight w:val="0"/>
      <w:marTop w:val="0"/>
      <w:marBottom w:val="0"/>
      <w:divBdr>
        <w:top w:val="none" w:sz="0" w:space="0" w:color="auto"/>
        <w:left w:val="none" w:sz="0" w:space="0" w:color="auto"/>
        <w:bottom w:val="none" w:sz="0" w:space="0" w:color="auto"/>
        <w:right w:val="none" w:sz="0" w:space="0" w:color="auto"/>
      </w:divBdr>
    </w:div>
    <w:div w:id="1388340809">
      <w:marLeft w:val="0"/>
      <w:marRight w:val="0"/>
      <w:marTop w:val="0"/>
      <w:marBottom w:val="0"/>
      <w:divBdr>
        <w:top w:val="none" w:sz="0" w:space="0" w:color="auto"/>
        <w:left w:val="none" w:sz="0" w:space="0" w:color="auto"/>
        <w:bottom w:val="none" w:sz="0" w:space="0" w:color="auto"/>
        <w:right w:val="none" w:sz="0" w:space="0" w:color="auto"/>
      </w:divBdr>
    </w:div>
    <w:div w:id="1402869286">
      <w:marLeft w:val="0"/>
      <w:marRight w:val="0"/>
      <w:marTop w:val="0"/>
      <w:marBottom w:val="0"/>
      <w:divBdr>
        <w:top w:val="none" w:sz="0" w:space="0" w:color="auto"/>
        <w:left w:val="none" w:sz="0" w:space="0" w:color="auto"/>
        <w:bottom w:val="none" w:sz="0" w:space="0" w:color="auto"/>
        <w:right w:val="none" w:sz="0" w:space="0" w:color="auto"/>
      </w:divBdr>
    </w:div>
    <w:div w:id="1408110105">
      <w:marLeft w:val="0"/>
      <w:marRight w:val="0"/>
      <w:marTop w:val="0"/>
      <w:marBottom w:val="0"/>
      <w:divBdr>
        <w:top w:val="none" w:sz="0" w:space="0" w:color="auto"/>
        <w:left w:val="none" w:sz="0" w:space="0" w:color="auto"/>
        <w:bottom w:val="none" w:sz="0" w:space="0" w:color="auto"/>
        <w:right w:val="none" w:sz="0" w:space="0" w:color="auto"/>
      </w:divBdr>
    </w:div>
    <w:div w:id="1410154030">
      <w:marLeft w:val="0"/>
      <w:marRight w:val="0"/>
      <w:marTop w:val="0"/>
      <w:marBottom w:val="0"/>
      <w:divBdr>
        <w:top w:val="none" w:sz="0" w:space="0" w:color="auto"/>
        <w:left w:val="none" w:sz="0" w:space="0" w:color="auto"/>
        <w:bottom w:val="none" w:sz="0" w:space="0" w:color="auto"/>
        <w:right w:val="none" w:sz="0" w:space="0" w:color="auto"/>
      </w:divBdr>
    </w:div>
    <w:div w:id="1419206713">
      <w:marLeft w:val="0"/>
      <w:marRight w:val="0"/>
      <w:marTop w:val="0"/>
      <w:marBottom w:val="0"/>
      <w:divBdr>
        <w:top w:val="none" w:sz="0" w:space="0" w:color="auto"/>
        <w:left w:val="none" w:sz="0" w:space="0" w:color="auto"/>
        <w:bottom w:val="none" w:sz="0" w:space="0" w:color="auto"/>
        <w:right w:val="none" w:sz="0" w:space="0" w:color="auto"/>
      </w:divBdr>
    </w:div>
    <w:div w:id="1442384384">
      <w:marLeft w:val="0"/>
      <w:marRight w:val="0"/>
      <w:marTop w:val="0"/>
      <w:marBottom w:val="0"/>
      <w:divBdr>
        <w:top w:val="none" w:sz="0" w:space="0" w:color="auto"/>
        <w:left w:val="none" w:sz="0" w:space="0" w:color="auto"/>
        <w:bottom w:val="none" w:sz="0" w:space="0" w:color="auto"/>
        <w:right w:val="none" w:sz="0" w:space="0" w:color="auto"/>
      </w:divBdr>
    </w:div>
    <w:div w:id="1445658736">
      <w:marLeft w:val="0"/>
      <w:marRight w:val="0"/>
      <w:marTop w:val="0"/>
      <w:marBottom w:val="0"/>
      <w:divBdr>
        <w:top w:val="none" w:sz="0" w:space="0" w:color="auto"/>
        <w:left w:val="none" w:sz="0" w:space="0" w:color="auto"/>
        <w:bottom w:val="none" w:sz="0" w:space="0" w:color="auto"/>
        <w:right w:val="none" w:sz="0" w:space="0" w:color="auto"/>
      </w:divBdr>
    </w:div>
    <w:div w:id="1467888836">
      <w:marLeft w:val="0"/>
      <w:marRight w:val="0"/>
      <w:marTop w:val="0"/>
      <w:marBottom w:val="0"/>
      <w:divBdr>
        <w:top w:val="none" w:sz="0" w:space="0" w:color="auto"/>
        <w:left w:val="none" w:sz="0" w:space="0" w:color="auto"/>
        <w:bottom w:val="none" w:sz="0" w:space="0" w:color="auto"/>
        <w:right w:val="none" w:sz="0" w:space="0" w:color="auto"/>
      </w:divBdr>
    </w:div>
    <w:div w:id="1470241493">
      <w:marLeft w:val="0"/>
      <w:marRight w:val="0"/>
      <w:marTop w:val="0"/>
      <w:marBottom w:val="0"/>
      <w:divBdr>
        <w:top w:val="none" w:sz="0" w:space="0" w:color="auto"/>
        <w:left w:val="none" w:sz="0" w:space="0" w:color="auto"/>
        <w:bottom w:val="none" w:sz="0" w:space="0" w:color="auto"/>
        <w:right w:val="none" w:sz="0" w:space="0" w:color="auto"/>
      </w:divBdr>
    </w:div>
    <w:div w:id="1482309916">
      <w:marLeft w:val="0"/>
      <w:marRight w:val="0"/>
      <w:marTop w:val="0"/>
      <w:marBottom w:val="0"/>
      <w:divBdr>
        <w:top w:val="none" w:sz="0" w:space="0" w:color="auto"/>
        <w:left w:val="none" w:sz="0" w:space="0" w:color="auto"/>
        <w:bottom w:val="none" w:sz="0" w:space="0" w:color="auto"/>
        <w:right w:val="none" w:sz="0" w:space="0" w:color="auto"/>
      </w:divBdr>
    </w:div>
    <w:div w:id="1514104472">
      <w:marLeft w:val="0"/>
      <w:marRight w:val="0"/>
      <w:marTop w:val="0"/>
      <w:marBottom w:val="0"/>
      <w:divBdr>
        <w:top w:val="none" w:sz="0" w:space="0" w:color="auto"/>
        <w:left w:val="none" w:sz="0" w:space="0" w:color="auto"/>
        <w:bottom w:val="none" w:sz="0" w:space="0" w:color="auto"/>
        <w:right w:val="none" w:sz="0" w:space="0" w:color="auto"/>
      </w:divBdr>
    </w:div>
    <w:div w:id="1516387035">
      <w:marLeft w:val="0"/>
      <w:marRight w:val="0"/>
      <w:marTop w:val="0"/>
      <w:marBottom w:val="0"/>
      <w:divBdr>
        <w:top w:val="none" w:sz="0" w:space="0" w:color="auto"/>
        <w:left w:val="none" w:sz="0" w:space="0" w:color="auto"/>
        <w:bottom w:val="none" w:sz="0" w:space="0" w:color="auto"/>
        <w:right w:val="none" w:sz="0" w:space="0" w:color="auto"/>
      </w:divBdr>
    </w:div>
    <w:div w:id="1532570522">
      <w:marLeft w:val="0"/>
      <w:marRight w:val="0"/>
      <w:marTop w:val="0"/>
      <w:marBottom w:val="0"/>
      <w:divBdr>
        <w:top w:val="none" w:sz="0" w:space="0" w:color="auto"/>
        <w:left w:val="none" w:sz="0" w:space="0" w:color="auto"/>
        <w:bottom w:val="none" w:sz="0" w:space="0" w:color="auto"/>
        <w:right w:val="none" w:sz="0" w:space="0" w:color="auto"/>
      </w:divBdr>
    </w:div>
    <w:div w:id="1539001544">
      <w:marLeft w:val="0"/>
      <w:marRight w:val="0"/>
      <w:marTop w:val="0"/>
      <w:marBottom w:val="0"/>
      <w:divBdr>
        <w:top w:val="none" w:sz="0" w:space="0" w:color="auto"/>
        <w:left w:val="none" w:sz="0" w:space="0" w:color="auto"/>
        <w:bottom w:val="none" w:sz="0" w:space="0" w:color="auto"/>
        <w:right w:val="none" w:sz="0" w:space="0" w:color="auto"/>
      </w:divBdr>
    </w:div>
    <w:div w:id="1542664211">
      <w:marLeft w:val="0"/>
      <w:marRight w:val="0"/>
      <w:marTop w:val="0"/>
      <w:marBottom w:val="0"/>
      <w:divBdr>
        <w:top w:val="none" w:sz="0" w:space="0" w:color="auto"/>
        <w:left w:val="none" w:sz="0" w:space="0" w:color="auto"/>
        <w:bottom w:val="none" w:sz="0" w:space="0" w:color="auto"/>
        <w:right w:val="none" w:sz="0" w:space="0" w:color="auto"/>
      </w:divBdr>
    </w:div>
    <w:div w:id="1543666432">
      <w:marLeft w:val="0"/>
      <w:marRight w:val="0"/>
      <w:marTop w:val="0"/>
      <w:marBottom w:val="0"/>
      <w:divBdr>
        <w:top w:val="none" w:sz="0" w:space="0" w:color="auto"/>
        <w:left w:val="none" w:sz="0" w:space="0" w:color="auto"/>
        <w:bottom w:val="none" w:sz="0" w:space="0" w:color="auto"/>
        <w:right w:val="none" w:sz="0" w:space="0" w:color="auto"/>
      </w:divBdr>
    </w:div>
    <w:div w:id="1548951414">
      <w:marLeft w:val="0"/>
      <w:marRight w:val="0"/>
      <w:marTop w:val="0"/>
      <w:marBottom w:val="0"/>
      <w:divBdr>
        <w:top w:val="none" w:sz="0" w:space="0" w:color="auto"/>
        <w:left w:val="none" w:sz="0" w:space="0" w:color="auto"/>
        <w:bottom w:val="none" w:sz="0" w:space="0" w:color="auto"/>
        <w:right w:val="none" w:sz="0" w:space="0" w:color="auto"/>
      </w:divBdr>
    </w:div>
    <w:div w:id="1549218061">
      <w:marLeft w:val="0"/>
      <w:marRight w:val="0"/>
      <w:marTop w:val="0"/>
      <w:marBottom w:val="0"/>
      <w:divBdr>
        <w:top w:val="none" w:sz="0" w:space="0" w:color="auto"/>
        <w:left w:val="none" w:sz="0" w:space="0" w:color="auto"/>
        <w:bottom w:val="none" w:sz="0" w:space="0" w:color="auto"/>
        <w:right w:val="none" w:sz="0" w:space="0" w:color="auto"/>
      </w:divBdr>
    </w:div>
    <w:div w:id="1552230185">
      <w:marLeft w:val="0"/>
      <w:marRight w:val="0"/>
      <w:marTop w:val="0"/>
      <w:marBottom w:val="0"/>
      <w:divBdr>
        <w:top w:val="none" w:sz="0" w:space="0" w:color="auto"/>
        <w:left w:val="none" w:sz="0" w:space="0" w:color="auto"/>
        <w:bottom w:val="none" w:sz="0" w:space="0" w:color="auto"/>
        <w:right w:val="none" w:sz="0" w:space="0" w:color="auto"/>
      </w:divBdr>
    </w:div>
    <w:div w:id="1554386581">
      <w:marLeft w:val="0"/>
      <w:marRight w:val="0"/>
      <w:marTop w:val="0"/>
      <w:marBottom w:val="0"/>
      <w:divBdr>
        <w:top w:val="none" w:sz="0" w:space="0" w:color="auto"/>
        <w:left w:val="none" w:sz="0" w:space="0" w:color="auto"/>
        <w:bottom w:val="none" w:sz="0" w:space="0" w:color="auto"/>
        <w:right w:val="none" w:sz="0" w:space="0" w:color="auto"/>
      </w:divBdr>
    </w:div>
    <w:div w:id="1560365413">
      <w:marLeft w:val="0"/>
      <w:marRight w:val="0"/>
      <w:marTop w:val="0"/>
      <w:marBottom w:val="0"/>
      <w:divBdr>
        <w:top w:val="none" w:sz="0" w:space="0" w:color="auto"/>
        <w:left w:val="none" w:sz="0" w:space="0" w:color="auto"/>
        <w:bottom w:val="none" w:sz="0" w:space="0" w:color="auto"/>
        <w:right w:val="none" w:sz="0" w:space="0" w:color="auto"/>
      </w:divBdr>
    </w:div>
    <w:div w:id="1565797840">
      <w:marLeft w:val="0"/>
      <w:marRight w:val="0"/>
      <w:marTop w:val="0"/>
      <w:marBottom w:val="0"/>
      <w:divBdr>
        <w:top w:val="none" w:sz="0" w:space="0" w:color="auto"/>
        <w:left w:val="none" w:sz="0" w:space="0" w:color="auto"/>
        <w:bottom w:val="none" w:sz="0" w:space="0" w:color="auto"/>
        <w:right w:val="none" w:sz="0" w:space="0" w:color="auto"/>
      </w:divBdr>
    </w:div>
    <w:div w:id="1566722108">
      <w:marLeft w:val="0"/>
      <w:marRight w:val="0"/>
      <w:marTop w:val="0"/>
      <w:marBottom w:val="0"/>
      <w:divBdr>
        <w:top w:val="none" w:sz="0" w:space="0" w:color="auto"/>
        <w:left w:val="none" w:sz="0" w:space="0" w:color="auto"/>
        <w:bottom w:val="none" w:sz="0" w:space="0" w:color="auto"/>
        <w:right w:val="none" w:sz="0" w:space="0" w:color="auto"/>
      </w:divBdr>
    </w:div>
    <w:div w:id="1570118904">
      <w:marLeft w:val="0"/>
      <w:marRight w:val="0"/>
      <w:marTop w:val="0"/>
      <w:marBottom w:val="0"/>
      <w:divBdr>
        <w:top w:val="none" w:sz="0" w:space="0" w:color="auto"/>
        <w:left w:val="none" w:sz="0" w:space="0" w:color="auto"/>
        <w:bottom w:val="none" w:sz="0" w:space="0" w:color="auto"/>
        <w:right w:val="none" w:sz="0" w:space="0" w:color="auto"/>
      </w:divBdr>
    </w:div>
    <w:div w:id="1570455059">
      <w:marLeft w:val="0"/>
      <w:marRight w:val="0"/>
      <w:marTop w:val="0"/>
      <w:marBottom w:val="0"/>
      <w:divBdr>
        <w:top w:val="none" w:sz="0" w:space="0" w:color="auto"/>
        <w:left w:val="none" w:sz="0" w:space="0" w:color="auto"/>
        <w:bottom w:val="none" w:sz="0" w:space="0" w:color="auto"/>
        <w:right w:val="none" w:sz="0" w:space="0" w:color="auto"/>
      </w:divBdr>
    </w:div>
    <w:div w:id="1572541732">
      <w:marLeft w:val="0"/>
      <w:marRight w:val="0"/>
      <w:marTop w:val="0"/>
      <w:marBottom w:val="0"/>
      <w:divBdr>
        <w:top w:val="none" w:sz="0" w:space="0" w:color="auto"/>
        <w:left w:val="none" w:sz="0" w:space="0" w:color="auto"/>
        <w:bottom w:val="none" w:sz="0" w:space="0" w:color="auto"/>
        <w:right w:val="none" w:sz="0" w:space="0" w:color="auto"/>
      </w:divBdr>
    </w:div>
    <w:div w:id="1574586388">
      <w:marLeft w:val="0"/>
      <w:marRight w:val="0"/>
      <w:marTop w:val="0"/>
      <w:marBottom w:val="0"/>
      <w:divBdr>
        <w:top w:val="none" w:sz="0" w:space="0" w:color="auto"/>
        <w:left w:val="none" w:sz="0" w:space="0" w:color="auto"/>
        <w:bottom w:val="none" w:sz="0" w:space="0" w:color="auto"/>
        <w:right w:val="none" w:sz="0" w:space="0" w:color="auto"/>
      </w:divBdr>
    </w:div>
    <w:div w:id="1582985173">
      <w:marLeft w:val="0"/>
      <w:marRight w:val="0"/>
      <w:marTop w:val="0"/>
      <w:marBottom w:val="0"/>
      <w:divBdr>
        <w:top w:val="none" w:sz="0" w:space="0" w:color="auto"/>
        <w:left w:val="none" w:sz="0" w:space="0" w:color="auto"/>
        <w:bottom w:val="none" w:sz="0" w:space="0" w:color="auto"/>
        <w:right w:val="none" w:sz="0" w:space="0" w:color="auto"/>
      </w:divBdr>
    </w:div>
    <w:div w:id="1585845183">
      <w:marLeft w:val="0"/>
      <w:marRight w:val="0"/>
      <w:marTop w:val="0"/>
      <w:marBottom w:val="0"/>
      <w:divBdr>
        <w:top w:val="none" w:sz="0" w:space="0" w:color="auto"/>
        <w:left w:val="none" w:sz="0" w:space="0" w:color="auto"/>
        <w:bottom w:val="none" w:sz="0" w:space="0" w:color="auto"/>
        <w:right w:val="none" w:sz="0" w:space="0" w:color="auto"/>
      </w:divBdr>
    </w:div>
    <w:div w:id="1596404922">
      <w:marLeft w:val="0"/>
      <w:marRight w:val="0"/>
      <w:marTop w:val="0"/>
      <w:marBottom w:val="0"/>
      <w:divBdr>
        <w:top w:val="none" w:sz="0" w:space="0" w:color="auto"/>
        <w:left w:val="none" w:sz="0" w:space="0" w:color="auto"/>
        <w:bottom w:val="none" w:sz="0" w:space="0" w:color="auto"/>
        <w:right w:val="none" w:sz="0" w:space="0" w:color="auto"/>
      </w:divBdr>
    </w:div>
    <w:div w:id="1601793493">
      <w:marLeft w:val="0"/>
      <w:marRight w:val="0"/>
      <w:marTop w:val="0"/>
      <w:marBottom w:val="0"/>
      <w:divBdr>
        <w:top w:val="none" w:sz="0" w:space="0" w:color="auto"/>
        <w:left w:val="none" w:sz="0" w:space="0" w:color="auto"/>
        <w:bottom w:val="none" w:sz="0" w:space="0" w:color="auto"/>
        <w:right w:val="none" w:sz="0" w:space="0" w:color="auto"/>
      </w:divBdr>
    </w:div>
    <w:div w:id="1605843407">
      <w:marLeft w:val="0"/>
      <w:marRight w:val="0"/>
      <w:marTop w:val="0"/>
      <w:marBottom w:val="0"/>
      <w:divBdr>
        <w:top w:val="none" w:sz="0" w:space="0" w:color="auto"/>
        <w:left w:val="none" w:sz="0" w:space="0" w:color="auto"/>
        <w:bottom w:val="none" w:sz="0" w:space="0" w:color="auto"/>
        <w:right w:val="none" w:sz="0" w:space="0" w:color="auto"/>
      </w:divBdr>
    </w:div>
    <w:div w:id="1614286931">
      <w:marLeft w:val="0"/>
      <w:marRight w:val="0"/>
      <w:marTop w:val="0"/>
      <w:marBottom w:val="0"/>
      <w:divBdr>
        <w:top w:val="none" w:sz="0" w:space="0" w:color="auto"/>
        <w:left w:val="none" w:sz="0" w:space="0" w:color="auto"/>
        <w:bottom w:val="none" w:sz="0" w:space="0" w:color="auto"/>
        <w:right w:val="none" w:sz="0" w:space="0" w:color="auto"/>
      </w:divBdr>
    </w:div>
    <w:div w:id="1619339676">
      <w:marLeft w:val="0"/>
      <w:marRight w:val="0"/>
      <w:marTop w:val="0"/>
      <w:marBottom w:val="0"/>
      <w:divBdr>
        <w:top w:val="none" w:sz="0" w:space="0" w:color="auto"/>
        <w:left w:val="none" w:sz="0" w:space="0" w:color="auto"/>
        <w:bottom w:val="none" w:sz="0" w:space="0" w:color="auto"/>
        <w:right w:val="none" w:sz="0" w:space="0" w:color="auto"/>
      </w:divBdr>
    </w:div>
    <w:div w:id="1648558535">
      <w:marLeft w:val="0"/>
      <w:marRight w:val="0"/>
      <w:marTop w:val="0"/>
      <w:marBottom w:val="0"/>
      <w:divBdr>
        <w:top w:val="none" w:sz="0" w:space="0" w:color="auto"/>
        <w:left w:val="none" w:sz="0" w:space="0" w:color="auto"/>
        <w:bottom w:val="none" w:sz="0" w:space="0" w:color="auto"/>
        <w:right w:val="none" w:sz="0" w:space="0" w:color="auto"/>
      </w:divBdr>
    </w:div>
    <w:div w:id="1654338062">
      <w:marLeft w:val="0"/>
      <w:marRight w:val="0"/>
      <w:marTop w:val="0"/>
      <w:marBottom w:val="0"/>
      <w:divBdr>
        <w:top w:val="none" w:sz="0" w:space="0" w:color="auto"/>
        <w:left w:val="none" w:sz="0" w:space="0" w:color="auto"/>
        <w:bottom w:val="none" w:sz="0" w:space="0" w:color="auto"/>
        <w:right w:val="none" w:sz="0" w:space="0" w:color="auto"/>
      </w:divBdr>
    </w:div>
    <w:div w:id="1668289328">
      <w:marLeft w:val="0"/>
      <w:marRight w:val="0"/>
      <w:marTop w:val="0"/>
      <w:marBottom w:val="0"/>
      <w:divBdr>
        <w:top w:val="none" w:sz="0" w:space="0" w:color="auto"/>
        <w:left w:val="none" w:sz="0" w:space="0" w:color="auto"/>
        <w:bottom w:val="none" w:sz="0" w:space="0" w:color="auto"/>
        <w:right w:val="none" w:sz="0" w:space="0" w:color="auto"/>
      </w:divBdr>
    </w:div>
    <w:div w:id="1676149609">
      <w:marLeft w:val="0"/>
      <w:marRight w:val="0"/>
      <w:marTop w:val="0"/>
      <w:marBottom w:val="0"/>
      <w:divBdr>
        <w:top w:val="none" w:sz="0" w:space="0" w:color="auto"/>
        <w:left w:val="none" w:sz="0" w:space="0" w:color="auto"/>
        <w:bottom w:val="none" w:sz="0" w:space="0" w:color="auto"/>
        <w:right w:val="none" w:sz="0" w:space="0" w:color="auto"/>
      </w:divBdr>
    </w:div>
    <w:div w:id="1679428852">
      <w:marLeft w:val="0"/>
      <w:marRight w:val="0"/>
      <w:marTop w:val="0"/>
      <w:marBottom w:val="0"/>
      <w:divBdr>
        <w:top w:val="none" w:sz="0" w:space="0" w:color="auto"/>
        <w:left w:val="none" w:sz="0" w:space="0" w:color="auto"/>
        <w:bottom w:val="none" w:sz="0" w:space="0" w:color="auto"/>
        <w:right w:val="none" w:sz="0" w:space="0" w:color="auto"/>
      </w:divBdr>
    </w:div>
    <w:div w:id="1690446913">
      <w:marLeft w:val="0"/>
      <w:marRight w:val="0"/>
      <w:marTop w:val="0"/>
      <w:marBottom w:val="0"/>
      <w:divBdr>
        <w:top w:val="none" w:sz="0" w:space="0" w:color="auto"/>
        <w:left w:val="none" w:sz="0" w:space="0" w:color="auto"/>
        <w:bottom w:val="none" w:sz="0" w:space="0" w:color="auto"/>
        <w:right w:val="none" w:sz="0" w:space="0" w:color="auto"/>
      </w:divBdr>
    </w:div>
    <w:div w:id="1692681528">
      <w:marLeft w:val="0"/>
      <w:marRight w:val="0"/>
      <w:marTop w:val="0"/>
      <w:marBottom w:val="0"/>
      <w:divBdr>
        <w:top w:val="none" w:sz="0" w:space="0" w:color="auto"/>
        <w:left w:val="none" w:sz="0" w:space="0" w:color="auto"/>
        <w:bottom w:val="none" w:sz="0" w:space="0" w:color="auto"/>
        <w:right w:val="none" w:sz="0" w:space="0" w:color="auto"/>
      </w:divBdr>
    </w:div>
    <w:div w:id="1697849596">
      <w:marLeft w:val="0"/>
      <w:marRight w:val="0"/>
      <w:marTop w:val="0"/>
      <w:marBottom w:val="0"/>
      <w:divBdr>
        <w:top w:val="none" w:sz="0" w:space="0" w:color="auto"/>
        <w:left w:val="none" w:sz="0" w:space="0" w:color="auto"/>
        <w:bottom w:val="none" w:sz="0" w:space="0" w:color="auto"/>
        <w:right w:val="none" w:sz="0" w:space="0" w:color="auto"/>
      </w:divBdr>
    </w:div>
    <w:div w:id="1706103667">
      <w:marLeft w:val="0"/>
      <w:marRight w:val="0"/>
      <w:marTop w:val="0"/>
      <w:marBottom w:val="0"/>
      <w:divBdr>
        <w:top w:val="none" w:sz="0" w:space="0" w:color="auto"/>
        <w:left w:val="none" w:sz="0" w:space="0" w:color="auto"/>
        <w:bottom w:val="none" w:sz="0" w:space="0" w:color="auto"/>
        <w:right w:val="none" w:sz="0" w:space="0" w:color="auto"/>
      </w:divBdr>
    </w:div>
    <w:div w:id="1715540983">
      <w:marLeft w:val="0"/>
      <w:marRight w:val="0"/>
      <w:marTop w:val="0"/>
      <w:marBottom w:val="0"/>
      <w:divBdr>
        <w:top w:val="none" w:sz="0" w:space="0" w:color="auto"/>
        <w:left w:val="none" w:sz="0" w:space="0" w:color="auto"/>
        <w:bottom w:val="none" w:sz="0" w:space="0" w:color="auto"/>
        <w:right w:val="none" w:sz="0" w:space="0" w:color="auto"/>
      </w:divBdr>
    </w:div>
    <w:div w:id="1722897256">
      <w:marLeft w:val="0"/>
      <w:marRight w:val="0"/>
      <w:marTop w:val="0"/>
      <w:marBottom w:val="0"/>
      <w:divBdr>
        <w:top w:val="none" w:sz="0" w:space="0" w:color="auto"/>
        <w:left w:val="none" w:sz="0" w:space="0" w:color="auto"/>
        <w:bottom w:val="none" w:sz="0" w:space="0" w:color="auto"/>
        <w:right w:val="none" w:sz="0" w:space="0" w:color="auto"/>
      </w:divBdr>
    </w:div>
    <w:div w:id="1730885402">
      <w:marLeft w:val="0"/>
      <w:marRight w:val="0"/>
      <w:marTop w:val="0"/>
      <w:marBottom w:val="0"/>
      <w:divBdr>
        <w:top w:val="none" w:sz="0" w:space="0" w:color="auto"/>
        <w:left w:val="none" w:sz="0" w:space="0" w:color="auto"/>
        <w:bottom w:val="none" w:sz="0" w:space="0" w:color="auto"/>
        <w:right w:val="none" w:sz="0" w:space="0" w:color="auto"/>
      </w:divBdr>
    </w:div>
    <w:div w:id="1733387928">
      <w:marLeft w:val="0"/>
      <w:marRight w:val="0"/>
      <w:marTop w:val="0"/>
      <w:marBottom w:val="0"/>
      <w:divBdr>
        <w:top w:val="none" w:sz="0" w:space="0" w:color="auto"/>
        <w:left w:val="none" w:sz="0" w:space="0" w:color="auto"/>
        <w:bottom w:val="none" w:sz="0" w:space="0" w:color="auto"/>
        <w:right w:val="none" w:sz="0" w:space="0" w:color="auto"/>
      </w:divBdr>
    </w:div>
    <w:div w:id="1746338197">
      <w:marLeft w:val="0"/>
      <w:marRight w:val="0"/>
      <w:marTop w:val="0"/>
      <w:marBottom w:val="0"/>
      <w:divBdr>
        <w:top w:val="none" w:sz="0" w:space="0" w:color="auto"/>
        <w:left w:val="none" w:sz="0" w:space="0" w:color="auto"/>
        <w:bottom w:val="none" w:sz="0" w:space="0" w:color="auto"/>
        <w:right w:val="none" w:sz="0" w:space="0" w:color="auto"/>
      </w:divBdr>
    </w:div>
    <w:div w:id="1747335725">
      <w:marLeft w:val="0"/>
      <w:marRight w:val="0"/>
      <w:marTop w:val="0"/>
      <w:marBottom w:val="0"/>
      <w:divBdr>
        <w:top w:val="none" w:sz="0" w:space="0" w:color="auto"/>
        <w:left w:val="none" w:sz="0" w:space="0" w:color="auto"/>
        <w:bottom w:val="none" w:sz="0" w:space="0" w:color="auto"/>
        <w:right w:val="none" w:sz="0" w:space="0" w:color="auto"/>
      </w:divBdr>
    </w:div>
    <w:div w:id="1760298297">
      <w:marLeft w:val="0"/>
      <w:marRight w:val="0"/>
      <w:marTop w:val="0"/>
      <w:marBottom w:val="0"/>
      <w:divBdr>
        <w:top w:val="none" w:sz="0" w:space="0" w:color="auto"/>
        <w:left w:val="none" w:sz="0" w:space="0" w:color="auto"/>
        <w:bottom w:val="none" w:sz="0" w:space="0" w:color="auto"/>
        <w:right w:val="none" w:sz="0" w:space="0" w:color="auto"/>
      </w:divBdr>
    </w:div>
    <w:div w:id="1761639311">
      <w:marLeft w:val="0"/>
      <w:marRight w:val="0"/>
      <w:marTop w:val="0"/>
      <w:marBottom w:val="0"/>
      <w:divBdr>
        <w:top w:val="none" w:sz="0" w:space="0" w:color="auto"/>
        <w:left w:val="none" w:sz="0" w:space="0" w:color="auto"/>
        <w:bottom w:val="none" w:sz="0" w:space="0" w:color="auto"/>
        <w:right w:val="none" w:sz="0" w:space="0" w:color="auto"/>
      </w:divBdr>
    </w:div>
    <w:div w:id="1765960129">
      <w:marLeft w:val="0"/>
      <w:marRight w:val="0"/>
      <w:marTop w:val="0"/>
      <w:marBottom w:val="0"/>
      <w:divBdr>
        <w:top w:val="none" w:sz="0" w:space="0" w:color="auto"/>
        <w:left w:val="none" w:sz="0" w:space="0" w:color="auto"/>
        <w:bottom w:val="none" w:sz="0" w:space="0" w:color="auto"/>
        <w:right w:val="none" w:sz="0" w:space="0" w:color="auto"/>
      </w:divBdr>
    </w:div>
    <w:div w:id="1774855753">
      <w:marLeft w:val="0"/>
      <w:marRight w:val="0"/>
      <w:marTop w:val="0"/>
      <w:marBottom w:val="0"/>
      <w:divBdr>
        <w:top w:val="none" w:sz="0" w:space="0" w:color="auto"/>
        <w:left w:val="none" w:sz="0" w:space="0" w:color="auto"/>
        <w:bottom w:val="none" w:sz="0" w:space="0" w:color="auto"/>
        <w:right w:val="none" w:sz="0" w:space="0" w:color="auto"/>
      </w:divBdr>
    </w:div>
    <w:div w:id="1777601296">
      <w:marLeft w:val="0"/>
      <w:marRight w:val="0"/>
      <w:marTop w:val="0"/>
      <w:marBottom w:val="0"/>
      <w:divBdr>
        <w:top w:val="none" w:sz="0" w:space="0" w:color="auto"/>
        <w:left w:val="none" w:sz="0" w:space="0" w:color="auto"/>
        <w:bottom w:val="none" w:sz="0" w:space="0" w:color="auto"/>
        <w:right w:val="none" w:sz="0" w:space="0" w:color="auto"/>
      </w:divBdr>
    </w:div>
    <w:div w:id="1778213309">
      <w:marLeft w:val="0"/>
      <w:marRight w:val="0"/>
      <w:marTop w:val="0"/>
      <w:marBottom w:val="0"/>
      <w:divBdr>
        <w:top w:val="none" w:sz="0" w:space="0" w:color="auto"/>
        <w:left w:val="none" w:sz="0" w:space="0" w:color="auto"/>
        <w:bottom w:val="none" w:sz="0" w:space="0" w:color="auto"/>
        <w:right w:val="none" w:sz="0" w:space="0" w:color="auto"/>
      </w:divBdr>
    </w:div>
    <w:div w:id="1782914433">
      <w:marLeft w:val="0"/>
      <w:marRight w:val="0"/>
      <w:marTop w:val="0"/>
      <w:marBottom w:val="0"/>
      <w:divBdr>
        <w:top w:val="none" w:sz="0" w:space="0" w:color="auto"/>
        <w:left w:val="none" w:sz="0" w:space="0" w:color="auto"/>
        <w:bottom w:val="none" w:sz="0" w:space="0" w:color="auto"/>
        <w:right w:val="none" w:sz="0" w:space="0" w:color="auto"/>
      </w:divBdr>
    </w:div>
    <w:div w:id="1786345354">
      <w:marLeft w:val="0"/>
      <w:marRight w:val="0"/>
      <w:marTop w:val="0"/>
      <w:marBottom w:val="0"/>
      <w:divBdr>
        <w:top w:val="none" w:sz="0" w:space="0" w:color="auto"/>
        <w:left w:val="none" w:sz="0" w:space="0" w:color="auto"/>
        <w:bottom w:val="none" w:sz="0" w:space="0" w:color="auto"/>
        <w:right w:val="none" w:sz="0" w:space="0" w:color="auto"/>
      </w:divBdr>
    </w:div>
    <w:div w:id="1804158442">
      <w:marLeft w:val="0"/>
      <w:marRight w:val="0"/>
      <w:marTop w:val="0"/>
      <w:marBottom w:val="0"/>
      <w:divBdr>
        <w:top w:val="none" w:sz="0" w:space="0" w:color="auto"/>
        <w:left w:val="none" w:sz="0" w:space="0" w:color="auto"/>
        <w:bottom w:val="none" w:sz="0" w:space="0" w:color="auto"/>
        <w:right w:val="none" w:sz="0" w:space="0" w:color="auto"/>
      </w:divBdr>
    </w:div>
    <w:div w:id="1819880570">
      <w:marLeft w:val="0"/>
      <w:marRight w:val="0"/>
      <w:marTop w:val="0"/>
      <w:marBottom w:val="0"/>
      <w:divBdr>
        <w:top w:val="none" w:sz="0" w:space="0" w:color="auto"/>
        <w:left w:val="none" w:sz="0" w:space="0" w:color="auto"/>
        <w:bottom w:val="none" w:sz="0" w:space="0" w:color="auto"/>
        <w:right w:val="none" w:sz="0" w:space="0" w:color="auto"/>
      </w:divBdr>
    </w:div>
    <w:div w:id="1835338337">
      <w:marLeft w:val="0"/>
      <w:marRight w:val="0"/>
      <w:marTop w:val="0"/>
      <w:marBottom w:val="0"/>
      <w:divBdr>
        <w:top w:val="none" w:sz="0" w:space="0" w:color="auto"/>
        <w:left w:val="none" w:sz="0" w:space="0" w:color="auto"/>
        <w:bottom w:val="none" w:sz="0" w:space="0" w:color="auto"/>
        <w:right w:val="none" w:sz="0" w:space="0" w:color="auto"/>
      </w:divBdr>
    </w:div>
    <w:div w:id="1839537871">
      <w:marLeft w:val="0"/>
      <w:marRight w:val="0"/>
      <w:marTop w:val="0"/>
      <w:marBottom w:val="0"/>
      <w:divBdr>
        <w:top w:val="none" w:sz="0" w:space="0" w:color="auto"/>
        <w:left w:val="none" w:sz="0" w:space="0" w:color="auto"/>
        <w:bottom w:val="none" w:sz="0" w:space="0" w:color="auto"/>
        <w:right w:val="none" w:sz="0" w:space="0" w:color="auto"/>
      </w:divBdr>
    </w:div>
    <w:div w:id="1851481715">
      <w:marLeft w:val="0"/>
      <w:marRight w:val="0"/>
      <w:marTop w:val="0"/>
      <w:marBottom w:val="0"/>
      <w:divBdr>
        <w:top w:val="none" w:sz="0" w:space="0" w:color="auto"/>
        <w:left w:val="none" w:sz="0" w:space="0" w:color="auto"/>
        <w:bottom w:val="none" w:sz="0" w:space="0" w:color="auto"/>
        <w:right w:val="none" w:sz="0" w:space="0" w:color="auto"/>
      </w:divBdr>
    </w:div>
    <w:div w:id="1866284228">
      <w:marLeft w:val="0"/>
      <w:marRight w:val="0"/>
      <w:marTop w:val="0"/>
      <w:marBottom w:val="0"/>
      <w:divBdr>
        <w:top w:val="none" w:sz="0" w:space="0" w:color="auto"/>
        <w:left w:val="none" w:sz="0" w:space="0" w:color="auto"/>
        <w:bottom w:val="none" w:sz="0" w:space="0" w:color="auto"/>
        <w:right w:val="none" w:sz="0" w:space="0" w:color="auto"/>
      </w:divBdr>
    </w:div>
    <w:div w:id="1869904731">
      <w:marLeft w:val="0"/>
      <w:marRight w:val="0"/>
      <w:marTop w:val="0"/>
      <w:marBottom w:val="0"/>
      <w:divBdr>
        <w:top w:val="none" w:sz="0" w:space="0" w:color="auto"/>
        <w:left w:val="none" w:sz="0" w:space="0" w:color="auto"/>
        <w:bottom w:val="none" w:sz="0" w:space="0" w:color="auto"/>
        <w:right w:val="none" w:sz="0" w:space="0" w:color="auto"/>
      </w:divBdr>
    </w:div>
    <w:div w:id="1881046755">
      <w:marLeft w:val="0"/>
      <w:marRight w:val="0"/>
      <w:marTop w:val="0"/>
      <w:marBottom w:val="0"/>
      <w:divBdr>
        <w:top w:val="none" w:sz="0" w:space="0" w:color="auto"/>
        <w:left w:val="none" w:sz="0" w:space="0" w:color="auto"/>
        <w:bottom w:val="none" w:sz="0" w:space="0" w:color="auto"/>
        <w:right w:val="none" w:sz="0" w:space="0" w:color="auto"/>
      </w:divBdr>
    </w:div>
    <w:div w:id="1885287212">
      <w:marLeft w:val="0"/>
      <w:marRight w:val="0"/>
      <w:marTop w:val="0"/>
      <w:marBottom w:val="0"/>
      <w:divBdr>
        <w:top w:val="none" w:sz="0" w:space="0" w:color="auto"/>
        <w:left w:val="none" w:sz="0" w:space="0" w:color="auto"/>
        <w:bottom w:val="none" w:sz="0" w:space="0" w:color="auto"/>
        <w:right w:val="none" w:sz="0" w:space="0" w:color="auto"/>
      </w:divBdr>
    </w:div>
    <w:div w:id="1900894917">
      <w:marLeft w:val="0"/>
      <w:marRight w:val="0"/>
      <w:marTop w:val="0"/>
      <w:marBottom w:val="0"/>
      <w:divBdr>
        <w:top w:val="none" w:sz="0" w:space="0" w:color="auto"/>
        <w:left w:val="none" w:sz="0" w:space="0" w:color="auto"/>
        <w:bottom w:val="none" w:sz="0" w:space="0" w:color="auto"/>
        <w:right w:val="none" w:sz="0" w:space="0" w:color="auto"/>
      </w:divBdr>
    </w:div>
    <w:div w:id="1910341620">
      <w:marLeft w:val="0"/>
      <w:marRight w:val="0"/>
      <w:marTop w:val="0"/>
      <w:marBottom w:val="0"/>
      <w:divBdr>
        <w:top w:val="none" w:sz="0" w:space="0" w:color="auto"/>
        <w:left w:val="none" w:sz="0" w:space="0" w:color="auto"/>
        <w:bottom w:val="none" w:sz="0" w:space="0" w:color="auto"/>
        <w:right w:val="none" w:sz="0" w:space="0" w:color="auto"/>
      </w:divBdr>
    </w:div>
    <w:div w:id="1911845498">
      <w:marLeft w:val="0"/>
      <w:marRight w:val="0"/>
      <w:marTop w:val="0"/>
      <w:marBottom w:val="0"/>
      <w:divBdr>
        <w:top w:val="none" w:sz="0" w:space="0" w:color="auto"/>
        <w:left w:val="none" w:sz="0" w:space="0" w:color="auto"/>
        <w:bottom w:val="none" w:sz="0" w:space="0" w:color="auto"/>
        <w:right w:val="none" w:sz="0" w:space="0" w:color="auto"/>
      </w:divBdr>
    </w:div>
    <w:div w:id="1912081191">
      <w:marLeft w:val="0"/>
      <w:marRight w:val="0"/>
      <w:marTop w:val="0"/>
      <w:marBottom w:val="0"/>
      <w:divBdr>
        <w:top w:val="none" w:sz="0" w:space="0" w:color="auto"/>
        <w:left w:val="none" w:sz="0" w:space="0" w:color="auto"/>
        <w:bottom w:val="none" w:sz="0" w:space="0" w:color="auto"/>
        <w:right w:val="none" w:sz="0" w:space="0" w:color="auto"/>
      </w:divBdr>
    </w:div>
    <w:div w:id="1913194733">
      <w:marLeft w:val="0"/>
      <w:marRight w:val="0"/>
      <w:marTop w:val="0"/>
      <w:marBottom w:val="0"/>
      <w:divBdr>
        <w:top w:val="none" w:sz="0" w:space="0" w:color="auto"/>
        <w:left w:val="none" w:sz="0" w:space="0" w:color="auto"/>
        <w:bottom w:val="none" w:sz="0" w:space="0" w:color="auto"/>
        <w:right w:val="none" w:sz="0" w:space="0" w:color="auto"/>
      </w:divBdr>
    </w:div>
    <w:div w:id="1915701729">
      <w:marLeft w:val="0"/>
      <w:marRight w:val="0"/>
      <w:marTop w:val="0"/>
      <w:marBottom w:val="0"/>
      <w:divBdr>
        <w:top w:val="none" w:sz="0" w:space="0" w:color="auto"/>
        <w:left w:val="none" w:sz="0" w:space="0" w:color="auto"/>
        <w:bottom w:val="none" w:sz="0" w:space="0" w:color="auto"/>
        <w:right w:val="none" w:sz="0" w:space="0" w:color="auto"/>
      </w:divBdr>
    </w:div>
    <w:div w:id="1918242044">
      <w:marLeft w:val="0"/>
      <w:marRight w:val="0"/>
      <w:marTop w:val="0"/>
      <w:marBottom w:val="0"/>
      <w:divBdr>
        <w:top w:val="none" w:sz="0" w:space="0" w:color="auto"/>
        <w:left w:val="none" w:sz="0" w:space="0" w:color="auto"/>
        <w:bottom w:val="none" w:sz="0" w:space="0" w:color="auto"/>
        <w:right w:val="none" w:sz="0" w:space="0" w:color="auto"/>
      </w:divBdr>
    </w:div>
    <w:div w:id="1947887486">
      <w:marLeft w:val="0"/>
      <w:marRight w:val="0"/>
      <w:marTop w:val="0"/>
      <w:marBottom w:val="0"/>
      <w:divBdr>
        <w:top w:val="none" w:sz="0" w:space="0" w:color="auto"/>
        <w:left w:val="none" w:sz="0" w:space="0" w:color="auto"/>
        <w:bottom w:val="none" w:sz="0" w:space="0" w:color="auto"/>
        <w:right w:val="none" w:sz="0" w:space="0" w:color="auto"/>
      </w:divBdr>
    </w:div>
    <w:div w:id="1947929962">
      <w:marLeft w:val="0"/>
      <w:marRight w:val="0"/>
      <w:marTop w:val="0"/>
      <w:marBottom w:val="0"/>
      <w:divBdr>
        <w:top w:val="none" w:sz="0" w:space="0" w:color="auto"/>
        <w:left w:val="none" w:sz="0" w:space="0" w:color="auto"/>
        <w:bottom w:val="none" w:sz="0" w:space="0" w:color="auto"/>
        <w:right w:val="none" w:sz="0" w:space="0" w:color="auto"/>
      </w:divBdr>
    </w:div>
    <w:div w:id="1962884321">
      <w:marLeft w:val="0"/>
      <w:marRight w:val="0"/>
      <w:marTop w:val="0"/>
      <w:marBottom w:val="0"/>
      <w:divBdr>
        <w:top w:val="none" w:sz="0" w:space="0" w:color="auto"/>
        <w:left w:val="none" w:sz="0" w:space="0" w:color="auto"/>
        <w:bottom w:val="none" w:sz="0" w:space="0" w:color="auto"/>
        <w:right w:val="none" w:sz="0" w:space="0" w:color="auto"/>
      </w:divBdr>
    </w:div>
    <w:div w:id="1963000103">
      <w:marLeft w:val="0"/>
      <w:marRight w:val="0"/>
      <w:marTop w:val="0"/>
      <w:marBottom w:val="0"/>
      <w:divBdr>
        <w:top w:val="none" w:sz="0" w:space="0" w:color="auto"/>
        <w:left w:val="none" w:sz="0" w:space="0" w:color="auto"/>
        <w:bottom w:val="none" w:sz="0" w:space="0" w:color="auto"/>
        <w:right w:val="none" w:sz="0" w:space="0" w:color="auto"/>
      </w:divBdr>
    </w:div>
    <w:div w:id="1971129989">
      <w:marLeft w:val="0"/>
      <w:marRight w:val="0"/>
      <w:marTop w:val="0"/>
      <w:marBottom w:val="0"/>
      <w:divBdr>
        <w:top w:val="none" w:sz="0" w:space="0" w:color="auto"/>
        <w:left w:val="none" w:sz="0" w:space="0" w:color="auto"/>
        <w:bottom w:val="none" w:sz="0" w:space="0" w:color="auto"/>
        <w:right w:val="none" w:sz="0" w:space="0" w:color="auto"/>
      </w:divBdr>
    </w:div>
    <w:div w:id="1982536026">
      <w:marLeft w:val="0"/>
      <w:marRight w:val="0"/>
      <w:marTop w:val="0"/>
      <w:marBottom w:val="0"/>
      <w:divBdr>
        <w:top w:val="none" w:sz="0" w:space="0" w:color="auto"/>
        <w:left w:val="none" w:sz="0" w:space="0" w:color="auto"/>
        <w:bottom w:val="none" w:sz="0" w:space="0" w:color="auto"/>
        <w:right w:val="none" w:sz="0" w:space="0" w:color="auto"/>
      </w:divBdr>
    </w:div>
    <w:div w:id="1998222518">
      <w:marLeft w:val="0"/>
      <w:marRight w:val="0"/>
      <w:marTop w:val="0"/>
      <w:marBottom w:val="0"/>
      <w:divBdr>
        <w:top w:val="none" w:sz="0" w:space="0" w:color="auto"/>
        <w:left w:val="none" w:sz="0" w:space="0" w:color="auto"/>
        <w:bottom w:val="none" w:sz="0" w:space="0" w:color="auto"/>
        <w:right w:val="none" w:sz="0" w:space="0" w:color="auto"/>
      </w:divBdr>
    </w:div>
    <w:div w:id="2002729825">
      <w:marLeft w:val="0"/>
      <w:marRight w:val="0"/>
      <w:marTop w:val="0"/>
      <w:marBottom w:val="0"/>
      <w:divBdr>
        <w:top w:val="none" w:sz="0" w:space="0" w:color="auto"/>
        <w:left w:val="none" w:sz="0" w:space="0" w:color="auto"/>
        <w:bottom w:val="none" w:sz="0" w:space="0" w:color="auto"/>
        <w:right w:val="none" w:sz="0" w:space="0" w:color="auto"/>
      </w:divBdr>
    </w:div>
    <w:div w:id="2014409393">
      <w:marLeft w:val="0"/>
      <w:marRight w:val="0"/>
      <w:marTop w:val="0"/>
      <w:marBottom w:val="0"/>
      <w:divBdr>
        <w:top w:val="none" w:sz="0" w:space="0" w:color="auto"/>
        <w:left w:val="none" w:sz="0" w:space="0" w:color="auto"/>
        <w:bottom w:val="none" w:sz="0" w:space="0" w:color="auto"/>
        <w:right w:val="none" w:sz="0" w:space="0" w:color="auto"/>
      </w:divBdr>
    </w:div>
    <w:div w:id="2028871597">
      <w:marLeft w:val="0"/>
      <w:marRight w:val="0"/>
      <w:marTop w:val="0"/>
      <w:marBottom w:val="0"/>
      <w:divBdr>
        <w:top w:val="none" w:sz="0" w:space="0" w:color="auto"/>
        <w:left w:val="none" w:sz="0" w:space="0" w:color="auto"/>
        <w:bottom w:val="none" w:sz="0" w:space="0" w:color="auto"/>
        <w:right w:val="none" w:sz="0" w:space="0" w:color="auto"/>
      </w:divBdr>
    </w:div>
    <w:div w:id="2035186279">
      <w:marLeft w:val="0"/>
      <w:marRight w:val="0"/>
      <w:marTop w:val="0"/>
      <w:marBottom w:val="0"/>
      <w:divBdr>
        <w:top w:val="none" w:sz="0" w:space="0" w:color="auto"/>
        <w:left w:val="none" w:sz="0" w:space="0" w:color="auto"/>
        <w:bottom w:val="none" w:sz="0" w:space="0" w:color="auto"/>
        <w:right w:val="none" w:sz="0" w:space="0" w:color="auto"/>
      </w:divBdr>
    </w:div>
    <w:div w:id="2036348372">
      <w:marLeft w:val="0"/>
      <w:marRight w:val="0"/>
      <w:marTop w:val="0"/>
      <w:marBottom w:val="0"/>
      <w:divBdr>
        <w:top w:val="none" w:sz="0" w:space="0" w:color="auto"/>
        <w:left w:val="none" w:sz="0" w:space="0" w:color="auto"/>
        <w:bottom w:val="none" w:sz="0" w:space="0" w:color="auto"/>
        <w:right w:val="none" w:sz="0" w:space="0" w:color="auto"/>
      </w:divBdr>
    </w:div>
    <w:div w:id="2042584155">
      <w:marLeft w:val="0"/>
      <w:marRight w:val="0"/>
      <w:marTop w:val="0"/>
      <w:marBottom w:val="0"/>
      <w:divBdr>
        <w:top w:val="none" w:sz="0" w:space="0" w:color="auto"/>
        <w:left w:val="none" w:sz="0" w:space="0" w:color="auto"/>
        <w:bottom w:val="none" w:sz="0" w:space="0" w:color="auto"/>
        <w:right w:val="none" w:sz="0" w:space="0" w:color="auto"/>
      </w:divBdr>
    </w:div>
    <w:div w:id="2048482728">
      <w:marLeft w:val="0"/>
      <w:marRight w:val="0"/>
      <w:marTop w:val="0"/>
      <w:marBottom w:val="0"/>
      <w:divBdr>
        <w:top w:val="none" w:sz="0" w:space="0" w:color="auto"/>
        <w:left w:val="none" w:sz="0" w:space="0" w:color="auto"/>
        <w:bottom w:val="none" w:sz="0" w:space="0" w:color="auto"/>
        <w:right w:val="none" w:sz="0" w:space="0" w:color="auto"/>
      </w:divBdr>
    </w:div>
    <w:div w:id="2050302662">
      <w:marLeft w:val="0"/>
      <w:marRight w:val="0"/>
      <w:marTop w:val="0"/>
      <w:marBottom w:val="0"/>
      <w:divBdr>
        <w:top w:val="none" w:sz="0" w:space="0" w:color="auto"/>
        <w:left w:val="none" w:sz="0" w:space="0" w:color="auto"/>
        <w:bottom w:val="none" w:sz="0" w:space="0" w:color="auto"/>
        <w:right w:val="none" w:sz="0" w:space="0" w:color="auto"/>
      </w:divBdr>
    </w:div>
    <w:div w:id="2053768599">
      <w:marLeft w:val="0"/>
      <w:marRight w:val="0"/>
      <w:marTop w:val="0"/>
      <w:marBottom w:val="0"/>
      <w:divBdr>
        <w:top w:val="none" w:sz="0" w:space="0" w:color="auto"/>
        <w:left w:val="none" w:sz="0" w:space="0" w:color="auto"/>
        <w:bottom w:val="none" w:sz="0" w:space="0" w:color="auto"/>
        <w:right w:val="none" w:sz="0" w:space="0" w:color="auto"/>
      </w:divBdr>
    </w:div>
    <w:div w:id="2055763151">
      <w:marLeft w:val="0"/>
      <w:marRight w:val="0"/>
      <w:marTop w:val="0"/>
      <w:marBottom w:val="0"/>
      <w:divBdr>
        <w:top w:val="none" w:sz="0" w:space="0" w:color="auto"/>
        <w:left w:val="none" w:sz="0" w:space="0" w:color="auto"/>
        <w:bottom w:val="none" w:sz="0" w:space="0" w:color="auto"/>
        <w:right w:val="none" w:sz="0" w:space="0" w:color="auto"/>
      </w:divBdr>
    </w:div>
    <w:div w:id="2092041500">
      <w:marLeft w:val="0"/>
      <w:marRight w:val="0"/>
      <w:marTop w:val="0"/>
      <w:marBottom w:val="0"/>
      <w:divBdr>
        <w:top w:val="none" w:sz="0" w:space="0" w:color="auto"/>
        <w:left w:val="none" w:sz="0" w:space="0" w:color="auto"/>
        <w:bottom w:val="none" w:sz="0" w:space="0" w:color="auto"/>
        <w:right w:val="none" w:sz="0" w:space="0" w:color="auto"/>
      </w:divBdr>
    </w:div>
    <w:div w:id="2105882840">
      <w:marLeft w:val="0"/>
      <w:marRight w:val="0"/>
      <w:marTop w:val="0"/>
      <w:marBottom w:val="0"/>
      <w:divBdr>
        <w:top w:val="none" w:sz="0" w:space="0" w:color="auto"/>
        <w:left w:val="none" w:sz="0" w:space="0" w:color="auto"/>
        <w:bottom w:val="none" w:sz="0" w:space="0" w:color="auto"/>
        <w:right w:val="none" w:sz="0" w:space="0" w:color="auto"/>
      </w:divBdr>
    </w:div>
    <w:div w:id="2113278908">
      <w:marLeft w:val="0"/>
      <w:marRight w:val="0"/>
      <w:marTop w:val="0"/>
      <w:marBottom w:val="0"/>
      <w:divBdr>
        <w:top w:val="none" w:sz="0" w:space="0" w:color="auto"/>
        <w:left w:val="none" w:sz="0" w:space="0" w:color="auto"/>
        <w:bottom w:val="none" w:sz="0" w:space="0" w:color="auto"/>
        <w:right w:val="none" w:sz="0" w:space="0" w:color="auto"/>
      </w:divBdr>
    </w:div>
    <w:div w:id="2125952526">
      <w:marLeft w:val="0"/>
      <w:marRight w:val="0"/>
      <w:marTop w:val="0"/>
      <w:marBottom w:val="0"/>
      <w:divBdr>
        <w:top w:val="none" w:sz="0" w:space="0" w:color="auto"/>
        <w:left w:val="none" w:sz="0" w:space="0" w:color="auto"/>
        <w:bottom w:val="none" w:sz="0" w:space="0" w:color="auto"/>
        <w:right w:val="none" w:sz="0" w:space="0" w:color="auto"/>
      </w:divBdr>
    </w:div>
    <w:div w:id="2138139981">
      <w:marLeft w:val="0"/>
      <w:marRight w:val="0"/>
      <w:marTop w:val="0"/>
      <w:marBottom w:val="0"/>
      <w:divBdr>
        <w:top w:val="none" w:sz="0" w:space="0" w:color="auto"/>
        <w:left w:val="none" w:sz="0" w:space="0" w:color="auto"/>
        <w:bottom w:val="none" w:sz="0" w:space="0" w:color="auto"/>
        <w:right w:val="none" w:sz="0" w:space="0" w:color="auto"/>
      </w:divBdr>
    </w:div>
    <w:div w:id="2144500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7837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ferent.ru/1/125195"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erent.ru/1/125195" TargetMode="External"/><Relationship Id="rId11" Type="http://schemas.openxmlformats.org/officeDocument/2006/relationships/hyperlink" Target="http://www.referent.ru/1/12519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eferent.ru/1/125195" TargetMode="External"/><Relationship Id="rId4" Type="http://schemas.openxmlformats.org/officeDocument/2006/relationships/footnotes" Target="footnotes.xml"/><Relationship Id="rId9" Type="http://schemas.openxmlformats.org/officeDocument/2006/relationships/hyperlink" Target="http://www.referent.ru/1/168355?l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26</Pages>
  <Words>11251</Words>
  <Characters>64135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2011-11-18T11:18:00Z</cp:lastPrinted>
  <dcterms:created xsi:type="dcterms:W3CDTF">2011-11-15T07:35:00Z</dcterms:created>
  <dcterms:modified xsi:type="dcterms:W3CDTF">2020-04-14T08:29:00Z</dcterms:modified>
</cp:coreProperties>
</file>