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4D" w:rsidRPr="00F463BB" w:rsidRDefault="00EC084D" w:rsidP="00EC084D">
      <w:pPr>
        <w:jc w:val="center"/>
        <w:rPr>
          <w:sz w:val="28"/>
          <w:szCs w:val="28"/>
        </w:rPr>
      </w:pPr>
      <w:r w:rsidRPr="00F463BB">
        <w:rPr>
          <w:sz w:val="28"/>
          <w:szCs w:val="28"/>
        </w:rPr>
        <w:t xml:space="preserve">Р О С </w:t>
      </w:r>
      <w:proofErr w:type="spellStart"/>
      <w:proofErr w:type="gramStart"/>
      <w:r w:rsidRPr="00F463BB">
        <w:rPr>
          <w:sz w:val="28"/>
          <w:szCs w:val="28"/>
        </w:rPr>
        <w:t>С</w:t>
      </w:r>
      <w:proofErr w:type="spellEnd"/>
      <w:proofErr w:type="gramEnd"/>
      <w:r w:rsidRPr="00F463BB">
        <w:rPr>
          <w:sz w:val="28"/>
          <w:szCs w:val="28"/>
        </w:rPr>
        <w:t xml:space="preserve"> И Й С К А Я   Ф Е Д Е Р А Ц И Я</w:t>
      </w:r>
    </w:p>
    <w:p w:rsidR="00EC084D" w:rsidRPr="00F463BB" w:rsidRDefault="00EC084D" w:rsidP="00EC084D">
      <w:pPr>
        <w:jc w:val="center"/>
        <w:rPr>
          <w:sz w:val="28"/>
          <w:szCs w:val="28"/>
        </w:rPr>
      </w:pPr>
      <w:proofErr w:type="gramStart"/>
      <w:r w:rsidRPr="00F463BB">
        <w:rPr>
          <w:sz w:val="28"/>
          <w:szCs w:val="28"/>
        </w:rPr>
        <w:t>П</w:t>
      </w:r>
      <w:proofErr w:type="gramEnd"/>
      <w:r w:rsidRPr="00F463BB">
        <w:rPr>
          <w:sz w:val="28"/>
          <w:szCs w:val="28"/>
        </w:rPr>
        <w:t xml:space="preserve"> О С Т А Н О В Л Е Н И Е</w:t>
      </w:r>
    </w:p>
    <w:p w:rsidR="00EC084D" w:rsidRPr="00F463BB" w:rsidRDefault="00EC084D" w:rsidP="00EC084D">
      <w:pPr>
        <w:jc w:val="center"/>
        <w:rPr>
          <w:sz w:val="28"/>
          <w:szCs w:val="28"/>
        </w:rPr>
      </w:pPr>
    </w:p>
    <w:p w:rsidR="00EC084D" w:rsidRPr="00F463BB" w:rsidRDefault="00EC084D" w:rsidP="00EC084D">
      <w:pPr>
        <w:jc w:val="center"/>
        <w:rPr>
          <w:sz w:val="28"/>
          <w:szCs w:val="28"/>
        </w:rPr>
      </w:pPr>
      <w:r w:rsidRPr="00F463BB">
        <w:rPr>
          <w:sz w:val="28"/>
          <w:szCs w:val="28"/>
        </w:rPr>
        <w:t xml:space="preserve">администрации Нижнеландеховского сельского поселения </w:t>
      </w:r>
    </w:p>
    <w:p w:rsidR="00EC084D" w:rsidRPr="00F463BB" w:rsidRDefault="00EC084D" w:rsidP="00EC084D">
      <w:pPr>
        <w:jc w:val="center"/>
        <w:rPr>
          <w:sz w:val="28"/>
          <w:szCs w:val="28"/>
        </w:rPr>
      </w:pPr>
      <w:r w:rsidRPr="00F463BB">
        <w:rPr>
          <w:sz w:val="28"/>
          <w:szCs w:val="28"/>
        </w:rPr>
        <w:t>Пестяковского муниципального района Ивановской области</w:t>
      </w:r>
    </w:p>
    <w:p w:rsidR="00EC084D" w:rsidRDefault="00EC084D" w:rsidP="00EC084D">
      <w:pPr>
        <w:rPr>
          <w:sz w:val="28"/>
          <w:szCs w:val="28"/>
        </w:rPr>
      </w:pPr>
    </w:p>
    <w:p w:rsidR="00EC084D" w:rsidRDefault="007F12BE" w:rsidP="00EC084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от  14</w:t>
      </w:r>
      <w:r w:rsidR="0037778D">
        <w:rPr>
          <w:sz w:val="28"/>
          <w:szCs w:val="28"/>
        </w:rPr>
        <w:t>.04.2023г.</w:t>
      </w:r>
      <w:r w:rsidR="0037778D">
        <w:rPr>
          <w:sz w:val="28"/>
          <w:szCs w:val="28"/>
        </w:rPr>
        <w:tab/>
      </w:r>
      <w:r w:rsidR="0037778D">
        <w:rPr>
          <w:sz w:val="28"/>
          <w:szCs w:val="28"/>
        </w:rPr>
        <w:tab/>
      </w:r>
      <w:r w:rsidR="0037778D">
        <w:rPr>
          <w:sz w:val="28"/>
          <w:szCs w:val="28"/>
        </w:rPr>
        <w:tab/>
      </w:r>
      <w:r w:rsidR="0037778D">
        <w:rPr>
          <w:sz w:val="28"/>
          <w:szCs w:val="28"/>
        </w:rPr>
        <w:tab/>
        <w:t>№ 17</w:t>
      </w:r>
      <w:r w:rsidR="00EC084D">
        <w:rPr>
          <w:sz w:val="28"/>
          <w:szCs w:val="28"/>
        </w:rPr>
        <w:t xml:space="preserve"> </w:t>
      </w:r>
    </w:p>
    <w:p w:rsidR="00EC084D" w:rsidRDefault="00EC084D" w:rsidP="00EC084D">
      <w:pPr>
        <w:ind w:firstLine="510"/>
        <w:jc w:val="both"/>
        <w:rPr>
          <w:sz w:val="28"/>
          <w:szCs w:val="28"/>
        </w:rPr>
      </w:pPr>
    </w:p>
    <w:p w:rsidR="00EC084D" w:rsidRDefault="00EC084D" w:rsidP="00EC084D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О внесении изменений  в  </w:t>
      </w:r>
      <w:r>
        <w:rPr>
          <w:sz w:val="28"/>
          <w:szCs w:val="28"/>
        </w:rPr>
        <w:t>Административный регламент оказания муниципальной услуги  «Предоставление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торгов»</w:t>
      </w:r>
    </w:p>
    <w:p w:rsidR="00042D3D" w:rsidRDefault="00042D3D" w:rsidP="00042D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42D3D">
        <w:rPr>
          <w:sz w:val="28"/>
          <w:szCs w:val="28"/>
        </w:rPr>
        <w:t xml:space="preserve">Рассмотрев протест прокуратуры Пестяковского района от 06.04.2023г. №02-35-2023, руководствуясь  Федеральным законом от 27.07.2010 № 210-ФЗ «Об организации предоставления государственных и муниципальных услуг», Земельным кодексом Российской Федерации, Уставом Нижнеландеховского сельского поселения, администрация Нижнеландеховского сельского поселения </w:t>
      </w:r>
      <w:r w:rsidRPr="00042D3D">
        <w:rPr>
          <w:b/>
          <w:sz w:val="28"/>
          <w:szCs w:val="28"/>
        </w:rPr>
        <w:t xml:space="preserve">ПОСТАНОВЛЯЕТ: </w:t>
      </w:r>
    </w:p>
    <w:p w:rsidR="00042D3D" w:rsidRPr="00042D3D" w:rsidRDefault="00042D3D" w:rsidP="00042D3D">
      <w:pPr>
        <w:jc w:val="both"/>
        <w:rPr>
          <w:b/>
          <w:sz w:val="28"/>
          <w:szCs w:val="28"/>
        </w:rPr>
      </w:pPr>
    </w:p>
    <w:p w:rsidR="00EC084D" w:rsidRDefault="00122EF5" w:rsidP="00EC084D">
      <w:pPr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1. </w:t>
      </w:r>
      <w:bookmarkStart w:id="0" w:name="_GoBack"/>
      <w:bookmarkEnd w:id="0"/>
      <w:proofErr w:type="gramStart"/>
      <w:r w:rsidR="00EC084D">
        <w:rPr>
          <w:color w:val="000000"/>
          <w:spacing w:val="6"/>
          <w:sz w:val="28"/>
          <w:szCs w:val="28"/>
        </w:rPr>
        <w:t xml:space="preserve">Внести изменения в </w:t>
      </w:r>
      <w:r w:rsidR="00EC084D">
        <w:rPr>
          <w:sz w:val="28"/>
          <w:szCs w:val="28"/>
        </w:rPr>
        <w:t>Административный регламент оказания муниципальной услуги  «Предоставление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торгов» утвержденный постановлением администрации Нижнеландеховского сельского поселения    от    08.04.2015г.     №27     (в редакции постановлений №19 от 15.06.2018г.,  №9 от 11.02.2019г., №24 от 10.08.2020г., №42 от 10.12.2020г.)</w:t>
      </w:r>
      <w:r w:rsidR="00EC084D">
        <w:rPr>
          <w:sz w:val="28"/>
          <w:szCs w:val="28"/>
        </w:rPr>
        <w:tab/>
        <w:t xml:space="preserve"> </w:t>
      </w:r>
      <w:proofErr w:type="gramEnd"/>
    </w:p>
    <w:p w:rsidR="00EC084D" w:rsidRDefault="00A94991" w:rsidP="00EC084D">
      <w:pPr>
        <w:ind w:right="1" w:firstLine="510"/>
        <w:jc w:val="both"/>
        <w:rPr>
          <w:sz w:val="28"/>
          <w:szCs w:val="28"/>
        </w:rPr>
      </w:pPr>
      <w:r>
        <w:rPr>
          <w:sz w:val="28"/>
          <w:szCs w:val="28"/>
        </w:rPr>
        <w:t>1.1.   Пункт 2.6</w:t>
      </w:r>
      <w:r w:rsidR="00EC084D">
        <w:rPr>
          <w:sz w:val="28"/>
          <w:szCs w:val="28"/>
        </w:rPr>
        <w:t xml:space="preserve">   административного регламента изложить в следующей редакции:</w:t>
      </w:r>
    </w:p>
    <w:p w:rsidR="00A94991" w:rsidRPr="00A94991" w:rsidRDefault="00A94991" w:rsidP="00A94991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A94991">
        <w:rPr>
          <w:color w:val="000000"/>
          <w:sz w:val="28"/>
          <w:szCs w:val="28"/>
          <w:shd w:val="clear" w:color="auto" w:fill="FFFFFF"/>
        </w:rPr>
        <w:t>2.6. Срок предоставления муниципал</w:t>
      </w:r>
      <w:r>
        <w:rPr>
          <w:color w:val="000000"/>
          <w:sz w:val="28"/>
          <w:szCs w:val="28"/>
          <w:shd w:val="clear" w:color="auto" w:fill="FFFFFF"/>
        </w:rPr>
        <w:t>ьной услуги составляет 14</w:t>
      </w:r>
      <w:r w:rsidRPr="00A94991">
        <w:rPr>
          <w:color w:val="000000"/>
          <w:sz w:val="28"/>
          <w:szCs w:val="28"/>
          <w:shd w:val="clear" w:color="auto" w:fill="FFFFFF"/>
        </w:rPr>
        <w:t xml:space="preserve"> дней.</w:t>
      </w:r>
    </w:p>
    <w:p w:rsidR="00A94991" w:rsidRPr="00A94991" w:rsidRDefault="00A94991" w:rsidP="00A94991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срок не более чем четырнадцать </w:t>
      </w:r>
      <w:r w:rsidRPr="00A94991">
        <w:rPr>
          <w:color w:val="000000"/>
          <w:sz w:val="28"/>
          <w:szCs w:val="28"/>
          <w:shd w:val="clear" w:color="auto" w:fill="FFFFFF"/>
        </w:rPr>
        <w:t xml:space="preserve">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пунктом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94991">
        <w:rPr>
          <w:color w:val="000000"/>
          <w:sz w:val="28"/>
          <w:szCs w:val="28"/>
          <w:shd w:val="clear" w:color="auto" w:fill="FFFFFF"/>
        </w:rPr>
        <w:t>2.13.настоящего регламента, и по результатам указанных рассмотрения и прове</w:t>
      </w:r>
      <w:r>
        <w:rPr>
          <w:color w:val="000000"/>
          <w:sz w:val="28"/>
          <w:szCs w:val="28"/>
          <w:shd w:val="clear" w:color="auto" w:fill="FFFFFF"/>
        </w:rPr>
        <w:t xml:space="preserve">рки совершает одно из следующих </w:t>
      </w:r>
      <w:r w:rsidRPr="00A94991">
        <w:rPr>
          <w:color w:val="000000"/>
          <w:sz w:val="28"/>
          <w:szCs w:val="28"/>
          <w:shd w:val="clear" w:color="auto" w:fill="FFFFFF"/>
        </w:rPr>
        <w:t>действий:</w:t>
      </w:r>
    </w:p>
    <w:p w:rsidR="00A94991" w:rsidRPr="00A94991" w:rsidRDefault="00A94991" w:rsidP="00A94991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A94991">
        <w:rPr>
          <w:color w:val="000000"/>
          <w:sz w:val="28"/>
          <w:szCs w:val="28"/>
          <w:shd w:val="clear" w:color="auto" w:fill="FFFFFF"/>
        </w:rPr>
        <w:t>1) осуществляет подготовку проекта договора аренды, безвозмездного пользования земельного участка и его подписание, а также направляет проект указанного договора для подписания заявителю (заявителям);</w:t>
      </w:r>
    </w:p>
    <w:p w:rsidR="00A94991" w:rsidRDefault="00A94991" w:rsidP="00A94991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jc w:val="both"/>
        <w:rPr>
          <w:color w:val="000000"/>
          <w:spacing w:val="7"/>
          <w:sz w:val="28"/>
          <w:szCs w:val="28"/>
        </w:rPr>
      </w:pPr>
      <w:r w:rsidRPr="00A94991">
        <w:rPr>
          <w:color w:val="000000"/>
          <w:sz w:val="28"/>
          <w:szCs w:val="28"/>
          <w:shd w:val="clear" w:color="auto" w:fill="FFFFFF"/>
        </w:rPr>
        <w:t>2) принимает решение об отказе в предоставлении земельного участка при наличии хотя бы одного из оснований, предусмотренных пунктом 2.13. настоящего регламента, и направляет принятое решение заявителю (заявителям). В указанном решении должны быть указаны все основания отказа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A94991">
        <w:rPr>
          <w:color w:val="000000"/>
          <w:sz w:val="28"/>
          <w:szCs w:val="28"/>
          <w:shd w:val="clear" w:color="auto" w:fill="FFFFFF"/>
        </w:rPr>
        <w:t>.</w:t>
      </w:r>
      <w:r w:rsidR="00EC084D">
        <w:rPr>
          <w:color w:val="000000"/>
          <w:spacing w:val="7"/>
          <w:sz w:val="28"/>
          <w:szCs w:val="28"/>
        </w:rPr>
        <w:t xml:space="preserve">   </w:t>
      </w:r>
    </w:p>
    <w:p w:rsidR="00EC084D" w:rsidRDefault="00A94991" w:rsidP="00A94991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</w:t>
      </w:r>
      <w:r w:rsidR="00EC084D">
        <w:rPr>
          <w:color w:val="000000"/>
          <w:spacing w:val="7"/>
          <w:sz w:val="28"/>
          <w:szCs w:val="28"/>
        </w:rPr>
        <w:t xml:space="preserve"> 2.</w:t>
      </w:r>
      <w:proofErr w:type="gramStart"/>
      <w:r w:rsidR="00EC084D">
        <w:rPr>
          <w:color w:val="000000"/>
          <w:spacing w:val="7"/>
          <w:sz w:val="28"/>
          <w:szCs w:val="28"/>
        </w:rPr>
        <w:t>Контроль за</w:t>
      </w:r>
      <w:proofErr w:type="gramEnd"/>
      <w:r w:rsidR="00EC084D">
        <w:rPr>
          <w:color w:val="000000"/>
          <w:spacing w:val="7"/>
          <w:sz w:val="28"/>
          <w:szCs w:val="28"/>
        </w:rPr>
        <w:t xml:space="preserve"> исполнением настоящего постановления оставляю за </w:t>
      </w:r>
      <w:r w:rsidR="00EC084D">
        <w:rPr>
          <w:color w:val="000000"/>
          <w:spacing w:val="-3"/>
          <w:sz w:val="28"/>
          <w:szCs w:val="28"/>
        </w:rPr>
        <w:t>собой.</w:t>
      </w:r>
    </w:p>
    <w:p w:rsidR="00A94991" w:rsidRDefault="00A94991" w:rsidP="00A94991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rPr>
          <w:color w:val="000000"/>
          <w:spacing w:val="-3"/>
          <w:sz w:val="28"/>
          <w:szCs w:val="28"/>
        </w:rPr>
      </w:pPr>
    </w:p>
    <w:p w:rsidR="00A94991" w:rsidRDefault="00A94991" w:rsidP="00A94991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rPr>
          <w:color w:val="000000"/>
          <w:sz w:val="28"/>
          <w:szCs w:val="28"/>
        </w:rPr>
      </w:pPr>
    </w:p>
    <w:p w:rsidR="00EC084D" w:rsidRDefault="00EC084D" w:rsidP="00EC084D">
      <w:pPr>
        <w:tabs>
          <w:tab w:val="left" w:pos="2895"/>
        </w:tabs>
        <w:jc w:val="both"/>
        <w:rPr>
          <w:sz w:val="28"/>
        </w:rPr>
      </w:pPr>
      <w:r>
        <w:rPr>
          <w:sz w:val="28"/>
        </w:rPr>
        <w:t xml:space="preserve">        3.Разместить настоящее постановление на официальном сайте администрации Нижнеландеховского сельского поселения</w:t>
      </w:r>
      <w:proofErr w:type="gramStart"/>
      <w:r>
        <w:rPr>
          <w:sz w:val="28"/>
        </w:rPr>
        <w:t xml:space="preserve"> </w:t>
      </w:r>
      <w:r>
        <w:rPr>
          <w:szCs w:val="24"/>
        </w:rPr>
        <w:t>:</w:t>
      </w:r>
      <w:proofErr w:type="gramEnd"/>
      <w:r>
        <w:rPr>
          <w:sz w:val="28"/>
          <w:szCs w:val="28"/>
        </w:rPr>
        <w:t xml:space="preserve"> N-landeh@pestyaki.ru</w:t>
      </w:r>
      <w:r>
        <w:rPr>
          <w:sz w:val="28"/>
        </w:rPr>
        <w:t xml:space="preserve">  в информационно-телекоммуникационной сети «Интернет».</w:t>
      </w:r>
    </w:p>
    <w:p w:rsidR="00EC084D" w:rsidRDefault="00EC084D" w:rsidP="00EC084D">
      <w:pPr>
        <w:tabs>
          <w:tab w:val="left" w:pos="2895"/>
        </w:tabs>
        <w:jc w:val="both"/>
        <w:rPr>
          <w:sz w:val="28"/>
        </w:rPr>
      </w:pPr>
      <w:r>
        <w:rPr>
          <w:sz w:val="28"/>
        </w:rPr>
        <w:t xml:space="preserve">        4. Настоящее постановление вступает в силу после его обнародования. </w:t>
      </w:r>
    </w:p>
    <w:p w:rsidR="00EC084D" w:rsidRDefault="00EC084D" w:rsidP="00EC084D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rPr>
          <w:color w:val="000000"/>
          <w:sz w:val="28"/>
          <w:szCs w:val="28"/>
        </w:rPr>
      </w:pPr>
    </w:p>
    <w:p w:rsidR="00EC084D" w:rsidRDefault="00EC084D" w:rsidP="00E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Нижнеландеховского </w:t>
      </w:r>
    </w:p>
    <w:p w:rsidR="00EC084D" w:rsidRDefault="00EC084D" w:rsidP="00E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Пестяковского</w:t>
      </w:r>
    </w:p>
    <w:p w:rsidR="00EC084D" w:rsidRDefault="00EC084D" w:rsidP="00E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района:                                                              </w:t>
      </w:r>
      <w:proofErr w:type="spellStart"/>
      <w:r>
        <w:rPr>
          <w:sz w:val="28"/>
          <w:szCs w:val="28"/>
        </w:rPr>
        <w:t>Г.П.Бендина</w:t>
      </w:r>
      <w:proofErr w:type="spellEnd"/>
    </w:p>
    <w:p w:rsidR="00EC084D" w:rsidRDefault="00EC084D" w:rsidP="00EC084D">
      <w:pPr>
        <w:rPr>
          <w:sz w:val="28"/>
          <w:szCs w:val="28"/>
        </w:rPr>
      </w:pPr>
    </w:p>
    <w:p w:rsidR="00AC35EC" w:rsidRDefault="00AC35EC"/>
    <w:sectPr w:rsidR="00AC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F"/>
    <w:rsid w:val="00042D3D"/>
    <w:rsid w:val="00122EF5"/>
    <w:rsid w:val="002A067F"/>
    <w:rsid w:val="003479E4"/>
    <w:rsid w:val="0037778D"/>
    <w:rsid w:val="007F12BE"/>
    <w:rsid w:val="00A94991"/>
    <w:rsid w:val="00AC35EC"/>
    <w:rsid w:val="00EC084D"/>
    <w:rsid w:val="00F4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2023-04-13T13:30:00Z</cp:lastPrinted>
  <dcterms:created xsi:type="dcterms:W3CDTF">2023-04-11T12:55:00Z</dcterms:created>
  <dcterms:modified xsi:type="dcterms:W3CDTF">2023-04-13T13:30:00Z</dcterms:modified>
</cp:coreProperties>
</file>