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84" w:rsidRDefault="006D2684" w:rsidP="006B1BEB">
      <w:pPr>
        <w:ind w:left="1416" w:firstLine="708"/>
      </w:pPr>
    </w:p>
    <w:p w:rsidR="006D2684" w:rsidRDefault="006D2684" w:rsidP="006B1BEB">
      <w:pPr>
        <w:ind w:left="1416" w:firstLine="708"/>
      </w:pPr>
    </w:p>
    <w:p w:rsidR="001538ED" w:rsidRPr="00B35D56" w:rsidRDefault="001538ED" w:rsidP="006B1BEB">
      <w:pPr>
        <w:ind w:left="1416" w:firstLine="708"/>
      </w:pPr>
      <w:r w:rsidRPr="00B35D56">
        <w:t xml:space="preserve">Р О С </w:t>
      </w:r>
      <w:proofErr w:type="spellStart"/>
      <w:proofErr w:type="gramStart"/>
      <w:r w:rsidRPr="00B35D56">
        <w:t>С</w:t>
      </w:r>
      <w:proofErr w:type="spellEnd"/>
      <w:proofErr w:type="gramEnd"/>
      <w:r w:rsidRPr="00B35D56">
        <w:t xml:space="preserve"> И Й С К А Я   Ф Е Д Е Р А Ц И Я</w:t>
      </w:r>
    </w:p>
    <w:p w:rsidR="001538ED" w:rsidRPr="00B35D56" w:rsidRDefault="001538ED" w:rsidP="006B1BEB">
      <w:pPr>
        <w:ind w:left="1416" w:firstLine="708"/>
      </w:pPr>
    </w:p>
    <w:p w:rsidR="001538ED" w:rsidRPr="00B35D56" w:rsidRDefault="001538ED" w:rsidP="006B1BEB">
      <w:pPr>
        <w:ind w:left="2124" w:firstLine="708"/>
      </w:pPr>
      <w:proofErr w:type="gramStart"/>
      <w:r w:rsidRPr="00B35D56">
        <w:t>П</w:t>
      </w:r>
      <w:proofErr w:type="gramEnd"/>
      <w:r w:rsidRPr="00B35D56">
        <w:t xml:space="preserve"> О С Т А Н О В Л Е Н И Е</w:t>
      </w:r>
    </w:p>
    <w:p w:rsidR="001538ED" w:rsidRPr="00B35D56" w:rsidRDefault="001538ED" w:rsidP="006B1BEB">
      <w:pPr>
        <w:ind w:left="2124" w:firstLine="708"/>
      </w:pPr>
    </w:p>
    <w:p w:rsidR="001538ED" w:rsidRPr="00B35D56" w:rsidRDefault="001538ED" w:rsidP="006B1BEB">
      <w:pPr>
        <w:rPr>
          <w:sz w:val="28"/>
          <w:szCs w:val="28"/>
        </w:rPr>
      </w:pPr>
      <w:r w:rsidRPr="00B35D56">
        <w:t xml:space="preserve">      </w:t>
      </w:r>
      <w:r w:rsidRPr="00B35D56">
        <w:tab/>
      </w:r>
      <w:r w:rsidRPr="00B35D56">
        <w:rPr>
          <w:sz w:val="28"/>
          <w:szCs w:val="28"/>
        </w:rPr>
        <w:t xml:space="preserve"> Администрации  Нижнеландеховского сельского поселения </w:t>
      </w:r>
      <w:r w:rsidRPr="00B35D56">
        <w:rPr>
          <w:sz w:val="28"/>
          <w:szCs w:val="28"/>
        </w:rPr>
        <w:tab/>
        <w:t xml:space="preserve">                       </w:t>
      </w:r>
      <w:r w:rsidRPr="00B35D56">
        <w:rPr>
          <w:sz w:val="28"/>
          <w:szCs w:val="28"/>
        </w:rPr>
        <w:tab/>
        <w:t xml:space="preserve"> Пестяковского муниципального района Ивановской области</w:t>
      </w:r>
    </w:p>
    <w:p w:rsidR="001538ED" w:rsidRPr="00B35D56" w:rsidRDefault="001538ED" w:rsidP="006B1BEB"/>
    <w:p w:rsidR="001538ED" w:rsidRPr="00B35D56" w:rsidRDefault="001538ED" w:rsidP="001538ED">
      <w:r w:rsidRPr="00B35D56">
        <w:t>от</w:t>
      </w:r>
      <w:r w:rsidR="00E01BD0">
        <w:t xml:space="preserve">    25</w:t>
      </w:r>
      <w:r>
        <w:t>.11</w:t>
      </w:r>
      <w:r w:rsidRPr="00B35D56">
        <w:t>.2022 года</w:t>
      </w:r>
      <w:r w:rsidRPr="00B35D56">
        <w:tab/>
      </w:r>
      <w:r w:rsidRPr="00B35D56">
        <w:tab/>
        <w:t xml:space="preserve">                         №</w:t>
      </w:r>
      <w:r>
        <w:t xml:space="preserve"> 65</w:t>
      </w:r>
      <w:r w:rsidRPr="00B35D56">
        <w:t xml:space="preserve"> </w:t>
      </w: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DE4658" w:rsidTr="006F4388">
        <w:tc>
          <w:tcPr>
            <w:tcW w:w="9645" w:type="dxa"/>
          </w:tcPr>
          <w:p w:rsidR="00DE4658" w:rsidRDefault="00DE4658" w:rsidP="006F4388">
            <w:pPr>
              <w:pStyle w:val="21"/>
              <w:snapToGrid w:val="0"/>
              <w:ind w:left="0"/>
              <w:rPr>
                <w:szCs w:val="24"/>
              </w:rPr>
            </w:pPr>
          </w:p>
        </w:tc>
      </w:tr>
      <w:tr w:rsidR="00DE4658" w:rsidTr="006D2684">
        <w:trPr>
          <w:trHeight w:val="1387"/>
        </w:trPr>
        <w:tc>
          <w:tcPr>
            <w:tcW w:w="9645" w:type="dxa"/>
            <w:hideMark/>
          </w:tcPr>
          <w:p w:rsidR="00DE4658" w:rsidRDefault="00DE4658" w:rsidP="006D2684">
            <w:pPr>
              <w:pStyle w:val="21"/>
              <w:shd w:val="clear" w:color="auto" w:fill="auto"/>
              <w:snapToGrid w:val="0"/>
              <w:ind w:left="0"/>
              <w:jc w:val="center"/>
              <w:rPr>
                <w:szCs w:val="24"/>
              </w:rPr>
            </w:pPr>
            <w:r>
              <w:rPr>
                <w:rStyle w:val="a4"/>
                <w:b/>
                <w:bCs w:val="0"/>
                <w:szCs w:val="24"/>
              </w:rPr>
              <w:t>Об отмене постановл</w:t>
            </w:r>
            <w:r w:rsidR="00BB40BC">
              <w:rPr>
                <w:rStyle w:val="a4"/>
                <w:b/>
                <w:bCs w:val="0"/>
                <w:szCs w:val="24"/>
              </w:rPr>
              <w:t xml:space="preserve">ения Администрации Нижнеландеховского сельского поселения Пестяковского муниципального района </w:t>
            </w:r>
            <w:r w:rsidR="00FC2755">
              <w:rPr>
                <w:rStyle w:val="a4"/>
                <w:b/>
                <w:bCs w:val="0"/>
                <w:szCs w:val="24"/>
              </w:rPr>
              <w:t xml:space="preserve">      </w:t>
            </w:r>
            <w:r w:rsidR="00BB40BC">
              <w:rPr>
                <w:rStyle w:val="a4"/>
                <w:b/>
                <w:bCs w:val="0"/>
                <w:szCs w:val="24"/>
              </w:rPr>
              <w:t>от 11.10.2010г. № 36</w:t>
            </w:r>
            <w:r>
              <w:rPr>
                <w:rStyle w:val="a4"/>
                <w:b/>
                <w:bCs w:val="0"/>
                <w:szCs w:val="24"/>
              </w:rPr>
              <w:t xml:space="preserve"> </w:t>
            </w:r>
            <w:r w:rsidR="00BB40BC">
              <w:t xml:space="preserve"> «</w:t>
            </w:r>
            <w:r w:rsidR="00BB40BC" w:rsidRPr="00BB40BC">
              <w:rPr>
                <w:szCs w:val="24"/>
              </w:rPr>
              <w:t>Об утверждении положения и комиссии по соблюдению требований к служебному поведению муниципальных служащих и урегулированию конфликта интересов в администрации Нижнеландеховского сельского поселения</w:t>
            </w:r>
            <w:r w:rsidR="00BB40BC">
              <w:rPr>
                <w:szCs w:val="24"/>
              </w:rPr>
              <w:t>»</w:t>
            </w:r>
            <w:r w:rsidR="006D2684">
              <w:rPr>
                <w:szCs w:val="24"/>
              </w:rPr>
              <w:t xml:space="preserve"> </w:t>
            </w:r>
          </w:p>
        </w:tc>
      </w:tr>
    </w:tbl>
    <w:p w:rsidR="00DE4658" w:rsidRDefault="00DE4658" w:rsidP="00DE4658">
      <w:pPr>
        <w:pStyle w:val="21"/>
        <w:ind w:left="0"/>
        <w:rPr>
          <w:szCs w:val="24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DE4658" w:rsidTr="006D2684">
        <w:trPr>
          <w:trHeight w:val="5091"/>
        </w:trPr>
        <w:tc>
          <w:tcPr>
            <w:tcW w:w="9645" w:type="dxa"/>
          </w:tcPr>
          <w:p w:rsidR="00DE4658" w:rsidRPr="00DE4658" w:rsidRDefault="00DE4658" w:rsidP="00DE4658">
            <w:pPr>
              <w:snapToGri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t xml:space="preserve">В </w:t>
            </w:r>
            <w:r>
              <w:rPr>
                <w:color w:val="000000"/>
                <w:spacing w:val="-3"/>
              </w:rPr>
              <w:t>целях</w:t>
            </w:r>
            <w:r>
              <w:rPr>
                <w:color w:val="33556B"/>
              </w:rPr>
              <w:t xml:space="preserve"> </w:t>
            </w:r>
            <w:r>
              <w:t>приведения в соответствие с законодательством докуме</w:t>
            </w:r>
            <w:r w:rsidR="001538ED">
              <w:t>нтов Администрации Нижнеландеховского сельского поселения Пестяковского</w:t>
            </w:r>
            <w:r>
              <w:t xml:space="preserve"> муниципального района</w:t>
            </w:r>
            <w:r>
              <w:rPr>
                <w:color w:val="000000"/>
                <w:spacing w:val="-3"/>
              </w:rPr>
              <w:t xml:space="preserve">, в </w:t>
            </w:r>
            <w:r>
              <w:t xml:space="preserve">соответствии с </w:t>
            </w:r>
            <w:hyperlink r:id="rId6" w:history="1">
              <w:r w:rsidRPr="001538ED">
                <w:rPr>
                  <w:rStyle w:val="a3"/>
                  <w:color w:val="000000" w:themeColor="text1"/>
                </w:rPr>
                <w:t>Федеральными законами от 02.03.2007 N 25-ФЗ "О муниципальной службе в Российской Федерации"</w:t>
              </w:r>
            </w:hyperlink>
            <w:r w:rsidRPr="001538ED">
              <w:rPr>
                <w:color w:val="000000" w:themeColor="text1"/>
              </w:rPr>
              <w:t xml:space="preserve">, </w:t>
            </w:r>
            <w:hyperlink r:id="rId7" w:history="1">
              <w:r w:rsidRPr="001538ED">
                <w:rPr>
                  <w:rStyle w:val="a3"/>
                  <w:color w:val="000000" w:themeColor="text1"/>
                </w:rPr>
                <w:t>от 25.12.2008 N 273-ФЗ "О противодействии коррупции"</w:t>
              </w:r>
            </w:hyperlink>
            <w:r w:rsidRPr="001538ED">
              <w:rPr>
                <w:color w:val="000000" w:themeColor="text1"/>
              </w:rPr>
              <w:t xml:space="preserve">, </w:t>
            </w:r>
            <w:hyperlink r:id="rId8" w:history="1">
              <w:r w:rsidRPr="001538ED">
                <w:rPr>
                  <w:rStyle w:val="a3"/>
                  <w:color w:val="000000" w:themeColor="text1"/>
                </w:rPr>
                <w:t>Законом Ивановской области от 23.06.2008 N 72-ОЗ "О муниципальной службе в Ивановской области"</w:t>
              </w:r>
            </w:hyperlink>
            <w:r>
              <w:rPr>
                <w:rFonts w:eastAsia="Calibri"/>
                <w:color w:val="000000"/>
                <w:lang w:eastAsia="en-US"/>
              </w:rPr>
              <w:t xml:space="preserve"> Указом Губерна</w:t>
            </w:r>
            <w:r w:rsidR="001538ED">
              <w:rPr>
                <w:rFonts w:eastAsia="Calibri"/>
                <w:color w:val="000000"/>
                <w:lang w:eastAsia="en-US"/>
              </w:rPr>
              <w:t>тора Ивановской области от 01.10</w:t>
            </w:r>
            <w:r>
              <w:rPr>
                <w:rFonts w:eastAsia="Calibri"/>
                <w:color w:val="000000"/>
                <w:lang w:eastAsia="en-US"/>
              </w:rPr>
              <w:t>.2013 № 158-уг «О порядке образования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области»</w:t>
            </w:r>
            <w:r w:rsidR="001538ED">
              <w:rPr>
                <w:rFonts w:eastAsia="Calibri"/>
                <w:color w:val="000000"/>
                <w:lang w:eastAsia="en-US"/>
              </w:rPr>
              <w:t xml:space="preserve"> (в редакции Указа Губернатора от 07.06.2017г. №118-уг)</w:t>
            </w:r>
            <w:r>
              <w:t xml:space="preserve">, </w:t>
            </w:r>
            <w:r w:rsidR="001538ED">
              <w:rPr>
                <w:color w:val="000000"/>
                <w:spacing w:val="-3"/>
              </w:rPr>
              <w:t>Уставом Нижнеландеховского</w:t>
            </w:r>
            <w:r>
              <w:rPr>
                <w:color w:val="000000"/>
                <w:spacing w:val="-3"/>
              </w:rPr>
              <w:t xml:space="preserve"> сельс</w:t>
            </w:r>
            <w:r w:rsidR="001538ED">
              <w:rPr>
                <w:color w:val="000000"/>
                <w:spacing w:val="-3"/>
              </w:rPr>
              <w:t>кого поселения Пестяковского</w:t>
            </w:r>
            <w:r>
              <w:rPr>
                <w:color w:val="000000"/>
                <w:spacing w:val="-3"/>
              </w:rPr>
              <w:t xml:space="preserve"> муниципального района Ивановской обла</w:t>
            </w:r>
            <w:r w:rsidR="001538ED">
              <w:rPr>
                <w:color w:val="000000"/>
                <w:spacing w:val="-3"/>
              </w:rPr>
              <w:t>сти, Администрация Нижнеландеховского  сельского поселения Пестяковского</w:t>
            </w:r>
            <w:r>
              <w:rPr>
                <w:color w:val="000000"/>
                <w:spacing w:val="-3"/>
              </w:rPr>
              <w:t xml:space="preserve"> муниципального   района </w:t>
            </w:r>
          </w:p>
          <w:p w:rsidR="00DE4658" w:rsidRDefault="00DE4658">
            <w:pPr>
              <w:snapToGrid w:val="0"/>
              <w:ind w:firstLine="709"/>
              <w:jc w:val="center"/>
              <w:rPr>
                <w:b/>
                <w:color w:val="000000"/>
                <w:spacing w:val="-3"/>
              </w:rPr>
            </w:pPr>
          </w:p>
          <w:p w:rsidR="00BB40BC" w:rsidRPr="00D6232F" w:rsidRDefault="00DE4658" w:rsidP="00D6232F">
            <w:pPr>
              <w:snapToGrid w:val="0"/>
              <w:ind w:firstLine="709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ПОСТАНОВЛЯЕТ:</w:t>
            </w:r>
          </w:p>
          <w:p w:rsidR="00D6232F" w:rsidRDefault="00DE4658" w:rsidP="00FD2F1C">
            <w:pPr>
              <w:pStyle w:val="21"/>
              <w:shd w:val="clear" w:color="auto" w:fill="auto"/>
              <w:tabs>
                <w:tab w:val="left" w:pos="426"/>
                <w:tab w:val="left" w:pos="570"/>
                <w:tab w:val="left" w:pos="709"/>
                <w:tab w:val="left" w:pos="1230"/>
              </w:tabs>
              <w:snapToGrid w:val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1. </w:t>
            </w:r>
            <w:r w:rsidRPr="00DE4658">
              <w:rPr>
                <w:b w:val="0"/>
              </w:rPr>
              <w:t>Постановл</w:t>
            </w:r>
            <w:r w:rsidR="001538ED">
              <w:rPr>
                <w:b w:val="0"/>
              </w:rPr>
              <w:t xml:space="preserve">ение </w:t>
            </w:r>
            <w:r w:rsidR="00FC2755">
              <w:rPr>
                <w:b w:val="0"/>
              </w:rPr>
              <w:t xml:space="preserve"> </w:t>
            </w:r>
            <w:r w:rsidR="001538ED">
              <w:rPr>
                <w:b w:val="0"/>
              </w:rPr>
              <w:t xml:space="preserve">Администрации  Нижнеландеховского сельского поселения Пестяковского </w:t>
            </w:r>
            <w:r w:rsidRPr="00DE4658">
              <w:rPr>
                <w:b w:val="0"/>
              </w:rPr>
              <w:t xml:space="preserve"> муниципального района от </w:t>
            </w:r>
            <w:r w:rsidR="00BB40BC">
              <w:rPr>
                <w:b w:val="0"/>
              </w:rPr>
              <w:t>11</w:t>
            </w:r>
            <w:r w:rsidRPr="00DE4658">
              <w:rPr>
                <w:b w:val="0"/>
              </w:rPr>
              <w:t>.</w:t>
            </w:r>
            <w:r>
              <w:rPr>
                <w:b w:val="0"/>
              </w:rPr>
              <w:t>1</w:t>
            </w:r>
            <w:r w:rsidRPr="00DE4658">
              <w:rPr>
                <w:b w:val="0"/>
              </w:rPr>
              <w:t>0.201</w:t>
            </w:r>
            <w:r w:rsidR="00BB40BC">
              <w:rPr>
                <w:b w:val="0"/>
              </w:rPr>
              <w:t>0</w:t>
            </w:r>
            <w:r w:rsidRPr="00DE4658">
              <w:rPr>
                <w:b w:val="0"/>
              </w:rPr>
              <w:t xml:space="preserve"> г. № </w:t>
            </w:r>
            <w:r w:rsidRPr="00BB40BC">
              <w:rPr>
                <w:b w:val="0"/>
              </w:rPr>
              <w:t>3</w:t>
            </w:r>
            <w:r w:rsidR="00BB40BC" w:rsidRPr="00BB40BC">
              <w:rPr>
                <w:b w:val="0"/>
              </w:rPr>
              <w:t>6</w:t>
            </w:r>
            <w:r w:rsidRPr="00BB40BC">
              <w:rPr>
                <w:b w:val="0"/>
              </w:rPr>
              <w:t xml:space="preserve"> </w:t>
            </w:r>
            <w:r w:rsidR="00BB40BC" w:rsidRPr="00BB40BC">
              <w:rPr>
                <w:b w:val="0"/>
              </w:rPr>
              <w:t xml:space="preserve">  «</w:t>
            </w:r>
            <w:r w:rsidR="00BB40BC" w:rsidRPr="00BB40BC">
              <w:rPr>
                <w:b w:val="0"/>
                <w:szCs w:val="24"/>
              </w:rPr>
              <w:t>Об утве</w:t>
            </w:r>
            <w:r w:rsidR="00BB40BC">
              <w:rPr>
                <w:b w:val="0"/>
                <w:szCs w:val="24"/>
              </w:rPr>
              <w:t xml:space="preserve">рждении положения и комиссии по </w:t>
            </w:r>
            <w:r w:rsidR="00BB40BC" w:rsidRPr="00BB40BC">
              <w:rPr>
                <w:b w:val="0"/>
                <w:szCs w:val="24"/>
              </w:rPr>
              <w:t>соблюдению требований к служебному поведению муниципальных служащих и урегулированию конфликта интересов в администрац</w:t>
            </w:r>
            <w:r w:rsidR="00BB40BC">
              <w:rPr>
                <w:b w:val="0"/>
                <w:szCs w:val="24"/>
              </w:rPr>
              <w:t xml:space="preserve">ии Нижнеландеховского сельского </w:t>
            </w:r>
            <w:r w:rsidR="00BB40BC" w:rsidRPr="00BB40BC">
              <w:rPr>
                <w:b w:val="0"/>
                <w:szCs w:val="24"/>
              </w:rPr>
              <w:t>поселения»</w:t>
            </w:r>
            <w:r w:rsidR="00BB40BC">
              <w:rPr>
                <w:b w:val="0"/>
                <w:szCs w:val="24"/>
              </w:rPr>
              <w:t xml:space="preserve"> </w:t>
            </w:r>
            <w:r w:rsidR="00BB40BC" w:rsidRPr="00BB40BC">
              <w:rPr>
                <w:b w:val="0"/>
                <w:szCs w:val="24"/>
              </w:rPr>
              <w:t xml:space="preserve"> </w:t>
            </w:r>
            <w:r w:rsidR="00D6232F">
              <w:rPr>
                <w:b w:val="0"/>
                <w:szCs w:val="24"/>
              </w:rPr>
              <w:t>с</w:t>
            </w:r>
            <w:r w:rsidR="00D6232F" w:rsidRPr="00D6232F">
              <w:rPr>
                <w:b w:val="0"/>
                <w:szCs w:val="24"/>
              </w:rPr>
              <w:t>читать утратившим силу с 25.11.2022г</w:t>
            </w:r>
            <w:r w:rsidR="00D6232F">
              <w:rPr>
                <w:b w:val="0"/>
                <w:szCs w:val="24"/>
              </w:rPr>
              <w:t>.</w:t>
            </w:r>
          </w:p>
          <w:p w:rsidR="00D6232F" w:rsidRDefault="00D6232F" w:rsidP="00FD2F1C">
            <w:pPr>
              <w:pStyle w:val="21"/>
              <w:shd w:val="clear" w:color="auto" w:fill="auto"/>
              <w:tabs>
                <w:tab w:val="left" w:pos="426"/>
                <w:tab w:val="left" w:pos="570"/>
                <w:tab w:val="left" w:pos="709"/>
                <w:tab w:val="left" w:pos="1230"/>
              </w:tabs>
              <w:snapToGrid w:val="0"/>
              <w:ind w:left="0"/>
              <w:rPr>
                <w:b w:val="0"/>
              </w:rPr>
            </w:pPr>
            <w:r>
              <w:rPr>
                <w:b w:val="0"/>
              </w:rPr>
              <w:t>2. Считать утратившим силу с 25.1</w:t>
            </w:r>
            <w:r w:rsidRPr="00D6232F">
              <w:rPr>
                <w:b w:val="0"/>
              </w:rPr>
              <w:t>1.2022г. постановление администрации Нижнеландехо</w:t>
            </w:r>
            <w:r>
              <w:rPr>
                <w:b w:val="0"/>
              </w:rPr>
              <w:t>вского сельского поселения от 14.07.2015г. № 54</w:t>
            </w:r>
            <w:r w:rsidRPr="00D6232F">
              <w:rPr>
                <w:b w:val="0"/>
              </w:rPr>
              <w:t xml:space="preserve"> </w:t>
            </w:r>
            <w:r w:rsidR="006D2684">
              <w:rPr>
                <w:b w:val="0"/>
              </w:rPr>
              <w:t>«</w:t>
            </w:r>
            <w:r w:rsidRPr="00D6232F">
              <w:rPr>
                <w:b w:val="0"/>
              </w:rPr>
              <w:t>О внесении изменений в постановление № 36 от 11.10.2010 г. «Об утверждении положения и комиссии по соблюдению требований к служебному поведению муниципальных служащих и урегулированию конфликта интересов в администрации Нижнеландеховского сельского поселения»</w:t>
            </w:r>
            <w:r>
              <w:rPr>
                <w:b w:val="0"/>
              </w:rPr>
              <w:t>.</w:t>
            </w:r>
            <w:r w:rsidRPr="00D6232F">
              <w:rPr>
                <w:b w:val="0"/>
              </w:rPr>
              <w:t xml:space="preserve"> </w:t>
            </w:r>
          </w:p>
          <w:p w:rsidR="00FD2F1C" w:rsidRDefault="00D6232F" w:rsidP="00FD2F1C">
            <w:pPr>
              <w:pStyle w:val="21"/>
              <w:shd w:val="clear" w:color="auto" w:fill="auto"/>
              <w:tabs>
                <w:tab w:val="left" w:pos="426"/>
                <w:tab w:val="left" w:pos="570"/>
                <w:tab w:val="left" w:pos="709"/>
                <w:tab w:val="left" w:pos="1230"/>
              </w:tabs>
              <w:snapToGrid w:val="0"/>
              <w:ind w:left="0"/>
              <w:rPr>
                <w:b w:val="0"/>
              </w:rPr>
            </w:pPr>
            <w:r>
              <w:rPr>
                <w:b w:val="0"/>
              </w:rPr>
              <w:t>3. Считать утратившим силу с 25.1</w:t>
            </w:r>
            <w:r w:rsidRPr="00D6232F">
              <w:rPr>
                <w:b w:val="0"/>
              </w:rPr>
              <w:t>1.2022г. постановление администрации Нижнеландехо</w:t>
            </w:r>
            <w:r>
              <w:rPr>
                <w:b w:val="0"/>
              </w:rPr>
              <w:t>вского сельского поселения от 09.06.2021г. № 24</w:t>
            </w:r>
            <w:r w:rsidRPr="00D6232F">
              <w:rPr>
                <w:b w:val="0"/>
              </w:rPr>
              <w:t xml:space="preserve"> </w:t>
            </w:r>
            <w:r w:rsidR="006D2684">
              <w:rPr>
                <w:b w:val="0"/>
              </w:rPr>
              <w:t>«</w:t>
            </w:r>
            <w:r w:rsidRPr="00D6232F">
              <w:rPr>
                <w:b w:val="0"/>
              </w:rPr>
              <w:t>О внесении изменений в постановление № 36 от 11.10.2010 г. «Об утверждении положения и комиссии по соблюдению требований к служебному поведению муниципальных служащих и урегулированию конфликта интересов в администрации Нижнеландеховского сельского поселения»</w:t>
            </w:r>
            <w:r>
              <w:rPr>
                <w:b w:val="0"/>
              </w:rPr>
              <w:t>.</w:t>
            </w:r>
          </w:p>
          <w:p w:rsidR="00E01BD0" w:rsidRPr="00E01BD0" w:rsidRDefault="00D6232F" w:rsidP="00E01BD0">
            <w:pPr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</w:t>
            </w:r>
            <w:r w:rsidR="00E01BD0" w:rsidRPr="00E01BD0">
              <w:rPr>
                <w:color w:val="000000"/>
                <w:spacing w:val="-3"/>
              </w:rPr>
              <w:t>. Настоящее постановление вступает в силу со дня его официального обнародования.</w:t>
            </w:r>
          </w:p>
          <w:p w:rsidR="006F4388" w:rsidRDefault="00D6232F" w:rsidP="00E01BD0">
            <w:pPr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</w:t>
            </w:r>
            <w:r w:rsidR="00E01BD0" w:rsidRPr="00E01BD0">
              <w:rPr>
                <w:color w:val="000000"/>
                <w:spacing w:val="-3"/>
              </w:rPr>
              <w:t xml:space="preserve">. </w:t>
            </w:r>
            <w:proofErr w:type="gramStart"/>
            <w:r w:rsidR="00E01BD0" w:rsidRPr="00E01BD0">
              <w:rPr>
                <w:color w:val="000000"/>
                <w:spacing w:val="-3"/>
              </w:rPr>
              <w:t>Контроль за</w:t>
            </w:r>
            <w:proofErr w:type="gramEnd"/>
            <w:r w:rsidR="00E01BD0" w:rsidRPr="00E01BD0">
              <w:rPr>
                <w:color w:val="000000"/>
                <w:spacing w:val="-3"/>
              </w:rPr>
              <w:t xml:space="preserve"> исполнением настоящего постановления оставляю за собой.</w:t>
            </w:r>
          </w:p>
          <w:p w:rsidR="006D2684" w:rsidRDefault="006D2684" w:rsidP="006D2684">
            <w:pPr>
              <w:snapToGrid w:val="0"/>
              <w:jc w:val="both"/>
              <w:rPr>
                <w:color w:val="000000"/>
                <w:spacing w:val="-3"/>
              </w:rPr>
            </w:pPr>
          </w:p>
          <w:p w:rsidR="006D2684" w:rsidRPr="006D2684" w:rsidRDefault="006D2684" w:rsidP="006D2684">
            <w:pPr>
              <w:snapToGrid w:val="0"/>
              <w:jc w:val="both"/>
              <w:rPr>
                <w:color w:val="000000"/>
                <w:spacing w:val="-3"/>
              </w:rPr>
            </w:pPr>
            <w:r w:rsidRPr="006D2684">
              <w:rPr>
                <w:color w:val="000000"/>
                <w:spacing w:val="-3"/>
              </w:rPr>
              <w:t xml:space="preserve">Глава </w:t>
            </w:r>
          </w:p>
          <w:p w:rsidR="006D2684" w:rsidRPr="006D2684" w:rsidRDefault="006D2684" w:rsidP="006D2684">
            <w:pPr>
              <w:snapToGrid w:val="0"/>
              <w:jc w:val="both"/>
              <w:rPr>
                <w:color w:val="000000"/>
                <w:spacing w:val="-3"/>
              </w:rPr>
            </w:pPr>
            <w:r w:rsidRPr="006D2684">
              <w:rPr>
                <w:color w:val="000000"/>
                <w:spacing w:val="-3"/>
              </w:rPr>
              <w:t>Нижнеландеховского сельского поселения</w:t>
            </w:r>
          </w:p>
          <w:p w:rsidR="006D2684" w:rsidRDefault="006D2684" w:rsidP="006D2684">
            <w:pPr>
              <w:snapToGrid w:val="0"/>
              <w:jc w:val="both"/>
              <w:rPr>
                <w:color w:val="000000"/>
                <w:spacing w:val="-3"/>
              </w:rPr>
            </w:pPr>
            <w:r w:rsidRPr="006D2684">
              <w:rPr>
                <w:color w:val="000000"/>
                <w:spacing w:val="-3"/>
              </w:rPr>
              <w:t>Пестяковского муниципального района:</w:t>
            </w:r>
            <w:r w:rsidRPr="006D2684">
              <w:rPr>
                <w:color w:val="000000"/>
                <w:spacing w:val="-3"/>
              </w:rPr>
              <w:tab/>
            </w:r>
            <w:r w:rsidRPr="006D2684">
              <w:rPr>
                <w:color w:val="000000"/>
                <w:spacing w:val="-3"/>
              </w:rPr>
              <w:tab/>
            </w:r>
            <w:r w:rsidRPr="006D2684">
              <w:rPr>
                <w:color w:val="000000"/>
                <w:spacing w:val="-3"/>
              </w:rPr>
              <w:tab/>
              <w:t xml:space="preserve">          </w:t>
            </w:r>
            <w:proofErr w:type="spellStart"/>
            <w:r w:rsidRPr="006D2684">
              <w:rPr>
                <w:color w:val="000000"/>
                <w:spacing w:val="-3"/>
              </w:rPr>
              <w:t>Бендина</w:t>
            </w:r>
            <w:proofErr w:type="spellEnd"/>
            <w:r w:rsidRPr="006D2684">
              <w:rPr>
                <w:color w:val="000000"/>
                <w:spacing w:val="-3"/>
              </w:rPr>
              <w:t xml:space="preserve"> Г.П.</w:t>
            </w:r>
          </w:p>
          <w:p w:rsidR="00C7677E" w:rsidRDefault="00C7677E">
            <w:pPr>
              <w:snapToGrid w:val="0"/>
              <w:jc w:val="both"/>
              <w:rPr>
                <w:color w:val="000000"/>
                <w:spacing w:val="-3"/>
              </w:rPr>
            </w:pPr>
          </w:p>
        </w:tc>
      </w:tr>
    </w:tbl>
    <w:p w:rsidR="00F3720A" w:rsidRDefault="00F3720A" w:rsidP="006D2684">
      <w:bookmarkStart w:id="0" w:name="_GoBack"/>
      <w:bookmarkEnd w:id="0"/>
    </w:p>
    <w:sectPr w:rsidR="00F3720A" w:rsidSect="006D26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82"/>
    <w:rsid w:val="001538ED"/>
    <w:rsid w:val="006D2684"/>
    <w:rsid w:val="006F4388"/>
    <w:rsid w:val="00892BDB"/>
    <w:rsid w:val="00BB40BC"/>
    <w:rsid w:val="00C7677E"/>
    <w:rsid w:val="00CA5582"/>
    <w:rsid w:val="00D6232F"/>
    <w:rsid w:val="00DE4658"/>
    <w:rsid w:val="00E01BD0"/>
    <w:rsid w:val="00F3720A"/>
    <w:rsid w:val="00FC2755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6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4658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DE4658"/>
    <w:pPr>
      <w:shd w:val="clear" w:color="auto" w:fill="FFFFFF"/>
      <w:suppressAutoHyphens/>
      <w:overflowPunct w:val="0"/>
      <w:autoSpaceDE w:val="0"/>
      <w:ind w:left="4956"/>
      <w:jc w:val="both"/>
    </w:pPr>
    <w:rPr>
      <w:rFonts w:eastAsia="Calibri"/>
      <w:b/>
      <w:color w:val="000000"/>
      <w:spacing w:val="-3"/>
      <w:szCs w:val="28"/>
      <w:lang w:eastAsia="ar-SA"/>
    </w:rPr>
  </w:style>
  <w:style w:type="character" w:styleId="a4">
    <w:name w:val="Strong"/>
    <w:basedOn w:val="a0"/>
    <w:qFormat/>
    <w:rsid w:val="00DE4658"/>
    <w:rPr>
      <w:b/>
      <w:bCs/>
    </w:rPr>
  </w:style>
  <w:style w:type="paragraph" w:styleId="a5">
    <w:name w:val="Balloon Text"/>
    <w:basedOn w:val="a"/>
    <w:link w:val="a6"/>
    <w:rsid w:val="006F43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F43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6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4658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DE4658"/>
    <w:pPr>
      <w:shd w:val="clear" w:color="auto" w:fill="FFFFFF"/>
      <w:suppressAutoHyphens/>
      <w:overflowPunct w:val="0"/>
      <w:autoSpaceDE w:val="0"/>
      <w:ind w:left="4956"/>
      <w:jc w:val="both"/>
    </w:pPr>
    <w:rPr>
      <w:rFonts w:eastAsia="Calibri"/>
      <w:b/>
      <w:color w:val="000000"/>
      <w:spacing w:val="-3"/>
      <w:szCs w:val="28"/>
      <w:lang w:eastAsia="ar-SA"/>
    </w:rPr>
  </w:style>
  <w:style w:type="character" w:styleId="a4">
    <w:name w:val="Strong"/>
    <w:basedOn w:val="a0"/>
    <w:qFormat/>
    <w:rsid w:val="00DE4658"/>
    <w:rPr>
      <w:b/>
      <w:bCs/>
    </w:rPr>
  </w:style>
  <w:style w:type="paragraph" w:styleId="a5">
    <w:name w:val="Balloon Text"/>
    <w:basedOn w:val="a"/>
    <w:link w:val="a6"/>
    <w:rsid w:val="006F43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F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64083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58C7-322E-4324-8400-20C23452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adm-panovo</dc:creator>
  <cp:lastModifiedBy>User</cp:lastModifiedBy>
  <cp:revision>2</cp:revision>
  <cp:lastPrinted>2021-08-04T08:39:00Z</cp:lastPrinted>
  <dcterms:created xsi:type="dcterms:W3CDTF">2022-11-30T06:09:00Z</dcterms:created>
  <dcterms:modified xsi:type="dcterms:W3CDTF">2022-11-30T06:09:00Z</dcterms:modified>
</cp:coreProperties>
</file>