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D5" w:rsidRDefault="0093033C" w:rsidP="00F948D3">
      <w:pPr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</w:rPr>
        <w:t xml:space="preserve">                                                                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F948D3" w:rsidRDefault="00F104D0" w:rsidP="00F948D3">
      <w:pPr>
        <w:ind w:left="503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93033C">
        <w:rPr>
          <w:color w:val="000000" w:themeColor="text1"/>
          <w:sz w:val="28"/>
          <w:szCs w:val="28"/>
        </w:rPr>
        <w:t xml:space="preserve">                                    </w:t>
      </w:r>
    </w:p>
    <w:p w:rsidR="00494DD5" w:rsidRDefault="00F104D0" w:rsidP="00F948D3">
      <w:pPr>
        <w:ind w:left="503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Нижнеландеховского </w:t>
      </w:r>
      <w:r w:rsidR="00F5652E">
        <w:rPr>
          <w:color w:val="000000" w:themeColor="text1"/>
          <w:sz w:val="28"/>
          <w:szCs w:val="28"/>
        </w:rPr>
        <w:t xml:space="preserve"> сельского поселения</w:t>
      </w:r>
    </w:p>
    <w:p w:rsidR="00494DD5" w:rsidRDefault="003B6903" w:rsidP="00F5652E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E7219B">
        <w:rPr>
          <w:color w:val="000000" w:themeColor="text1"/>
          <w:sz w:val="28"/>
          <w:szCs w:val="28"/>
        </w:rPr>
        <w:t xml:space="preserve"> 15.12.</w:t>
      </w:r>
      <w:r w:rsidR="00494DD5">
        <w:rPr>
          <w:color w:val="000000" w:themeColor="text1"/>
          <w:sz w:val="28"/>
          <w:szCs w:val="28"/>
        </w:rPr>
        <w:t>202</w:t>
      </w:r>
      <w:r w:rsidR="00F5652E">
        <w:rPr>
          <w:color w:val="000000" w:themeColor="text1"/>
          <w:sz w:val="28"/>
          <w:szCs w:val="28"/>
        </w:rPr>
        <w:t xml:space="preserve">2 № </w:t>
      </w:r>
      <w:r w:rsidR="00E7219B">
        <w:rPr>
          <w:color w:val="000000" w:themeColor="text1"/>
          <w:sz w:val="28"/>
          <w:szCs w:val="28"/>
        </w:rPr>
        <w:t>72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F5652E" w:rsidRDefault="00494DD5" w:rsidP="00F5652E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F104D0">
        <w:rPr>
          <w:b/>
          <w:bCs/>
          <w:color w:val="000000" w:themeColor="text1"/>
          <w:sz w:val="28"/>
          <w:szCs w:val="28"/>
        </w:rPr>
        <w:t>Нижнеландеховского</w:t>
      </w:r>
      <w:r w:rsidR="00F5652E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F5652E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C7081E">
        <w:rPr>
          <w:b/>
          <w:bCs/>
          <w:color w:val="000000" w:themeColor="text1"/>
          <w:sz w:val="28"/>
          <w:szCs w:val="28"/>
        </w:rPr>
        <w:t>на 2023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C7081E" w:rsidRDefault="00494DD5" w:rsidP="00930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F104D0">
        <w:rPr>
          <w:color w:val="000000" w:themeColor="text1"/>
          <w:sz w:val="28"/>
          <w:szCs w:val="28"/>
        </w:rPr>
        <w:t>Нижнеландеховского</w:t>
      </w:r>
      <w:r w:rsidR="004046D2">
        <w:rPr>
          <w:color w:val="000000" w:themeColor="text1"/>
          <w:sz w:val="28"/>
          <w:szCs w:val="28"/>
        </w:rPr>
        <w:t xml:space="preserve">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C7081E">
        <w:rPr>
          <w:color w:val="000000" w:themeColor="text1"/>
          <w:sz w:val="28"/>
          <w:szCs w:val="28"/>
        </w:rPr>
        <w:t>на 2023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4046D2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Анализ текущего состоя</w:t>
      </w:r>
      <w:r w:rsidR="000862E1">
        <w:rPr>
          <w:color w:val="000000" w:themeColor="text1"/>
          <w:sz w:val="28"/>
          <w:szCs w:val="28"/>
        </w:rPr>
        <w:t>ния осуществления вида контроля и описание текущего развития профилактической деятельности контрольного органа.</w:t>
      </w:r>
      <w:r>
        <w:rPr>
          <w:color w:val="000000" w:themeColor="text1"/>
          <w:sz w:val="28"/>
          <w:szCs w:val="28"/>
        </w:rPr>
        <w:t xml:space="preserve"> </w:t>
      </w:r>
    </w:p>
    <w:p w:rsidR="00494DD5" w:rsidRPr="000862E1" w:rsidRDefault="00494DD5" w:rsidP="000862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104D0">
        <w:rPr>
          <w:color w:val="000000" w:themeColor="text1"/>
          <w:sz w:val="28"/>
          <w:szCs w:val="28"/>
        </w:rPr>
        <w:t>Нижнеландеховского</w:t>
      </w:r>
      <w:r w:rsidR="004046D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4046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0862E1" w:rsidRDefault="000862E1" w:rsidP="000862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862E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основе, поэтому </w:t>
      </w:r>
      <w:r w:rsidRPr="000862E1">
        <w:rPr>
          <w:color w:val="000000"/>
          <w:sz w:val="28"/>
          <w:szCs w:val="28"/>
        </w:rPr>
        <w:t>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0862E1" w:rsidRPr="000862E1" w:rsidRDefault="000862E1" w:rsidP="000862E1">
      <w:pPr>
        <w:shd w:val="clear" w:color="auto" w:fill="FFFFFF"/>
        <w:jc w:val="both"/>
        <w:rPr>
          <w:color w:val="000000"/>
          <w:sz w:val="28"/>
          <w:szCs w:val="28"/>
        </w:rPr>
      </w:pPr>
      <w:r w:rsidRPr="000862E1">
        <w:rPr>
          <w:color w:val="000000"/>
          <w:sz w:val="28"/>
          <w:szCs w:val="28"/>
        </w:rPr>
        <w:tab/>
        <w:t xml:space="preserve">Проведение профилактических мероприятий, направленных на соблюдение подконтрольными лицами обязательных требований законодательства о </w:t>
      </w:r>
      <w:r>
        <w:rPr>
          <w:color w:val="000000"/>
          <w:sz w:val="28"/>
          <w:szCs w:val="28"/>
        </w:rPr>
        <w:t>благоустройстве</w:t>
      </w:r>
      <w:r w:rsidRPr="000862E1">
        <w:rPr>
          <w:color w:val="000000"/>
          <w:sz w:val="28"/>
          <w:szCs w:val="28"/>
        </w:rPr>
        <w:t xml:space="preserve"> будет способствовать повышению их ответственности, а также снижению количества совершаемых нарушений.</w:t>
      </w:r>
    </w:p>
    <w:p w:rsidR="00494DD5" w:rsidRDefault="00494DD5" w:rsidP="000862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62E1">
        <w:rPr>
          <w:color w:val="000000" w:themeColor="text1"/>
          <w:sz w:val="28"/>
          <w:szCs w:val="28"/>
        </w:rPr>
        <w:t>1.</w:t>
      </w:r>
      <w:r w:rsidR="000862E1">
        <w:rPr>
          <w:color w:val="000000" w:themeColor="text1"/>
          <w:sz w:val="28"/>
          <w:szCs w:val="28"/>
        </w:rPr>
        <w:t>2</w:t>
      </w:r>
      <w:r w:rsidRPr="000862E1">
        <w:rPr>
          <w:color w:val="000000" w:themeColor="text1"/>
          <w:sz w:val="28"/>
          <w:szCs w:val="28"/>
        </w:rPr>
        <w:t xml:space="preserve">. К проблемам, на решение которых направлена </w:t>
      </w:r>
      <w:r w:rsidR="00976235" w:rsidRPr="000862E1">
        <w:rPr>
          <w:color w:val="000000" w:themeColor="text1"/>
          <w:sz w:val="28"/>
          <w:szCs w:val="28"/>
        </w:rPr>
        <w:t>Программа</w:t>
      </w:r>
      <w:r w:rsidR="009762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0507E9" w:rsidRPr="006B7826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</w:rPr>
        <w:t xml:space="preserve">1) </w:t>
      </w:r>
      <w:r>
        <w:rPr>
          <w:sz w:val="28"/>
          <w:szCs w:val="28"/>
        </w:rPr>
        <w:t>ненадлежащее</w:t>
      </w:r>
      <w:r w:rsidRPr="006B7826">
        <w:rPr>
          <w:sz w:val="28"/>
          <w:szCs w:val="28"/>
        </w:rPr>
        <w:t xml:space="preserve"> со</w:t>
      </w:r>
      <w:r>
        <w:rPr>
          <w:sz w:val="28"/>
          <w:szCs w:val="28"/>
        </w:rPr>
        <w:t>держание</w:t>
      </w:r>
      <w:r w:rsidRPr="006B7826">
        <w:rPr>
          <w:sz w:val="28"/>
          <w:szCs w:val="28"/>
        </w:rPr>
        <w:t xml:space="preserve"> прилегающих территорий: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2) ненадлежащее содержание элементов и объектов благоустройства: 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3) нарушение требований по уборке территории </w:t>
      </w:r>
      <w:r w:rsidR="00750E1C">
        <w:rPr>
          <w:rFonts w:ascii="Times New Roman" w:hAnsi="Times New Roman" w:cs="Times New Roman"/>
          <w:color w:val="000000" w:themeColor="text1"/>
          <w:sz w:val="28"/>
          <w:szCs w:val="28"/>
        </w:rPr>
        <w:t>Нижнеландеховского</w:t>
      </w:r>
      <w:r w:rsidRPr="009C0DDF">
        <w:rPr>
          <w:rFonts w:ascii="Times New Roman" w:hAnsi="Times New Roman" w:cs="Times New Roman"/>
          <w:sz w:val="28"/>
          <w:szCs w:val="28"/>
        </w:rPr>
        <w:t xml:space="preserve"> </w:t>
      </w:r>
      <w:r w:rsidRPr="000507E9">
        <w:rPr>
          <w:rFonts w:ascii="Times New Roman" w:hAnsi="Times New Roman" w:cs="Times New Roman"/>
          <w:sz w:val="28"/>
          <w:szCs w:val="28"/>
        </w:rPr>
        <w:t xml:space="preserve">сельского поселения в зимний период, несвоевременное проведение мероприятий по очистке от снега, наледи и сосулек кровель зданий, сооружений; 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4) нарушение требований по уборке территории  в летний период, несвоевременное проведение мероприятий по </w:t>
      </w:r>
      <w:r w:rsidRPr="000507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 карантинных, ядовитых и сорных растений, борьбе с ними, локализации, ликвидации их очагов</w:t>
      </w:r>
      <w:r w:rsidRPr="000507E9">
        <w:rPr>
          <w:rFonts w:ascii="Times New Roman" w:hAnsi="Times New Roman" w:cs="Times New Roman"/>
          <w:sz w:val="28"/>
          <w:szCs w:val="28"/>
        </w:rPr>
        <w:t>;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5) нарушение требования </w:t>
      </w:r>
      <w:r w:rsidRPr="000507E9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</w:t>
      </w:r>
      <w:r w:rsidRPr="000507E9">
        <w:rPr>
          <w:rFonts w:ascii="Times New Roman" w:hAnsi="Times New Roman" w:cs="Times New Roman"/>
          <w:sz w:val="28"/>
          <w:szCs w:val="28"/>
        </w:rPr>
        <w:t xml:space="preserve"> в </w:t>
      </w:r>
      <w:r w:rsidRPr="0005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</w:t>
      </w:r>
      <w:r w:rsidRPr="000507E9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 вне выделенных для такого складирования мест;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>7) нарушение требований по</w:t>
      </w:r>
      <w:r w:rsidRPr="000507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507E9">
        <w:rPr>
          <w:rFonts w:ascii="Times New Roman" w:hAnsi="Times New Roman" w:cs="Times New Roman"/>
          <w:bCs/>
          <w:sz w:val="28"/>
          <w:szCs w:val="28"/>
        </w:rPr>
        <w:t>выгулу животных</w:t>
      </w:r>
      <w:r w:rsidRPr="000507E9">
        <w:rPr>
          <w:rFonts w:ascii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</w:t>
      </w:r>
      <w:r w:rsidR="007F5F86">
        <w:rPr>
          <w:rFonts w:ascii="Times New Roman" w:hAnsi="Times New Roman" w:cs="Times New Roman"/>
          <w:sz w:val="28"/>
          <w:szCs w:val="28"/>
        </w:rPr>
        <w:t>я</w:t>
      </w:r>
      <w:r w:rsidRPr="000507E9">
        <w:rPr>
          <w:rFonts w:ascii="Times New Roman" w:hAnsi="Times New Roman" w:cs="Times New Roman"/>
          <w:sz w:val="28"/>
          <w:szCs w:val="28"/>
        </w:rPr>
        <w:t>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7E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B7C15" w:rsidRDefault="00494DD5" w:rsidP="006B091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B091B" w:rsidRPr="006B091B" w:rsidRDefault="006B091B" w:rsidP="006B091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7C15" w:rsidRDefault="00494DD5" w:rsidP="006B091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D52C2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9D52C2">
        <w:rPr>
          <w:color w:val="000000" w:themeColor="text1"/>
          <w:sz w:val="28"/>
          <w:szCs w:val="28"/>
        </w:rPr>
        <w:t xml:space="preserve">Программы </w:t>
      </w:r>
      <w:r w:rsidRPr="009D52C2">
        <w:rPr>
          <w:color w:val="000000" w:themeColor="text1"/>
          <w:sz w:val="28"/>
          <w:szCs w:val="28"/>
        </w:rPr>
        <w:t>профилактики</w:t>
      </w:r>
      <w:r w:rsidR="009E56BA" w:rsidRPr="009D52C2">
        <w:rPr>
          <w:color w:val="000000" w:themeColor="text1"/>
          <w:sz w:val="28"/>
          <w:szCs w:val="28"/>
        </w:rPr>
        <w:t xml:space="preserve"> рисков и  причинения вреда</w:t>
      </w:r>
    </w:p>
    <w:p w:rsidR="006B091B" w:rsidRDefault="006B091B" w:rsidP="006B091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3033C" w:rsidRPr="0093033C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2.1. Программа профилактики направлена на достижение основных целей:</w:t>
      </w:r>
    </w:p>
    <w:p w:rsidR="0093033C" w:rsidRPr="0093033C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1) стимулирование добросовестного соблюдения обязательных требований всеми контролируемыми лицами;</w:t>
      </w:r>
    </w:p>
    <w:p w:rsidR="0093033C" w:rsidRPr="0093033C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033C" w:rsidRPr="0093033C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3) создание условий для доведения обязательных требований                                         до контролируемых лиц, повышение информированности о способах их           соблюдения;</w:t>
      </w:r>
    </w:p>
    <w:p w:rsidR="0093033C" w:rsidRPr="0093033C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 xml:space="preserve">4) </w:t>
      </w:r>
      <w:r w:rsidR="00E7219B">
        <w:rPr>
          <w:sz w:val="28"/>
          <w:szCs w:val="28"/>
          <w:lang w:eastAsia="zh-CN"/>
        </w:rPr>
        <w:t xml:space="preserve"> </w:t>
      </w:r>
      <w:r w:rsidRPr="0093033C">
        <w:rPr>
          <w:sz w:val="28"/>
          <w:szCs w:val="28"/>
          <w:lang w:eastAsia="zh-CN"/>
        </w:rPr>
        <w:t>повышение уровня благоустройства, соблюдения чистоты и порядка на территории Нижнеландеховского сельского  поселения.</w:t>
      </w:r>
    </w:p>
    <w:p w:rsidR="0093033C" w:rsidRPr="0093033C" w:rsidRDefault="0093033C" w:rsidP="00251836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2.2. Достижение поставленных целей осуществляется за счет решения следующих задач:</w:t>
      </w:r>
    </w:p>
    <w:p w:rsidR="0093033C" w:rsidRPr="0093033C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– ориентация контролируемых</w:t>
      </w:r>
      <w:r w:rsidRPr="0093033C">
        <w:rPr>
          <w:color w:val="FF0000"/>
          <w:sz w:val="28"/>
          <w:szCs w:val="28"/>
          <w:lang w:eastAsia="zh-CN"/>
        </w:rPr>
        <w:t xml:space="preserve"> </w:t>
      </w:r>
      <w:r w:rsidRPr="0093033C">
        <w:rPr>
          <w:sz w:val="28"/>
          <w:szCs w:val="28"/>
          <w:lang w:eastAsia="zh-CN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93033C" w:rsidRPr="0093033C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033C" w:rsidRPr="0093033C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93033C" w:rsidRPr="0093033C" w:rsidRDefault="0093033C" w:rsidP="00BA719A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3033C">
        <w:rPr>
          <w:sz w:val="28"/>
          <w:szCs w:val="28"/>
          <w:lang w:eastAsia="zh-CN"/>
        </w:rPr>
        <w:t>2.3.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93033C" w:rsidRPr="0093033C" w:rsidRDefault="0093033C" w:rsidP="0093033C">
      <w:pPr>
        <w:suppressAutoHyphens/>
        <w:jc w:val="both"/>
        <w:rPr>
          <w:sz w:val="28"/>
          <w:szCs w:val="28"/>
          <w:lang w:eastAsia="zh-CN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0862E1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93033C" w:rsidRDefault="0093033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W w:w="96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268"/>
        <w:gridCol w:w="2034"/>
      </w:tblGrid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b/>
                <w:color w:val="000000"/>
                <w:sz w:val="28"/>
                <w:szCs w:val="28"/>
                <w:lang w:eastAsia="zh-CN"/>
              </w:rPr>
              <w:t>№</w:t>
            </w:r>
          </w:p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b/>
                <w:color w:val="000000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b/>
                <w:color w:val="000000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b/>
                <w:color w:val="000000"/>
                <w:sz w:val="28"/>
                <w:szCs w:val="28"/>
                <w:lang w:eastAsia="zh-CN"/>
              </w:rPr>
              <w:t>Срок (периодичность) проведения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b/>
                <w:color w:val="000000"/>
                <w:sz w:val="28"/>
                <w:szCs w:val="28"/>
                <w:lang w:eastAsia="zh-CN"/>
              </w:rPr>
              <w:t xml:space="preserve">Должностные лица, ответственные за реализацию 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>Размещение на официальном сайте администрации Нижнеландеховского сельского поселения  Пестяковского муниципального района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 xml:space="preserve">в течение года </w:t>
            </w:r>
          </w:p>
          <w:p w:rsidR="0093033C" w:rsidRPr="0093033C" w:rsidRDefault="0093033C" w:rsidP="0093033C">
            <w:pPr>
              <w:suppressAutoHyphens/>
              <w:jc w:val="both"/>
              <w:rPr>
                <w:i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Нижнеландеховского сельского поселения Пестяковского муниципального района, в средствах массовой информации  и в иных формах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ind w:left="-108" w:right="-108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>в течение года (при необходимости)</w:t>
            </w:r>
          </w:p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3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 xml:space="preserve">Подготовка и размещение на официальном сайте администрации Нижнеландеховского сельского поселения Пестяковского муниципального района доклада о правоприменительной практике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до 1 июля года, следующего за отчетным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4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 xml:space="preserve">Разработка, утверждение и             размещение на официальном сайте администрации Нижнеландеховского сельского поселения Пестяковского муниципального района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Утверждение – не позднее 20 декабря, размещение – в течение 5 дней со дня утверждения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5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widowControl w:val="0"/>
              <w:suppressAutoHyphens/>
              <w:autoSpaceDE w:val="0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93033C">
              <w:rPr>
                <w:rFonts w:eastAsia="Calibri"/>
                <w:sz w:val="28"/>
                <w:szCs w:val="28"/>
                <w:lang w:eastAsia="zh-CN"/>
              </w:rPr>
              <w:t>Профилактический визит</w:t>
            </w:r>
            <w:r w:rsidRPr="0093033C">
              <w:rPr>
                <w:sz w:val="28"/>
                <w:szCs w:val="28"/>
                <w:lang w:eastAsia="zh-CN"/>
              </w:rPr>
              <w:t xml:space="preserve"> в целях </w:t>
            </w:r>
            <w:r w:rsidRPr="0093033C">
              <w:rPr>
                <w:rFonts w:eastAsia="Calibri"/>
                <w:sz w:val="28"/>
                <w:szCs w:val="28"/>
                <w:lang w:eastAsia="zh-CN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>в течение года (при необходимости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6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sz w:val="28"/>
                <w:szCs w:val="28"/>
                <w:lang w:eastAsia="zh-CN"/>
              </w:rPr>
              <w:t xml:space="preserve">Объявление контролируемым лицам предостережений о недопустимости нарушения обязательных требований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в течение года (при необходимости)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93033C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7</w:t>
            </w:r>
            <w:r w:rsidR="0093033C" w:rsidRPr="0093033C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  <w:lang w:val="x-none" w:eastAsia="zh-CN"/>
              </w:rPr>
            </w:pPr>
            <w:r w:rsidRPr="0093033C">
              <w:rPr>
                <w:sz w:val="28"/>
                <w:szCs w:val="28"/>
              </w:rPr>
              <w:t>Консультирование контролируемых лиц и их представ</w:t>
            </w:r>
            <w:r w:rsidR="00537833">
              <w:rPr>
                <w:sz w:val="28"/>
                <w:szCs w:val="28"/>
              </w:rPr>
              <w:t>ителей по телефону</w:t>
            </w:r>
            <w:r w:rsidRPr="0093033C">
              <w:rPr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93033C" w:rsidRPr="0093033C" w:rsidRDefault="0093033C" w:rsidP="0093033C">
            <w:pPr>
              <w:tabs>
                <w:tab w:val="left" w:pos="0"/>
              </w:tabs>
              <w:suppressAutoHyphens/>
              <w:ind w:left="34"/>
              <w:jc w:val="both"/>
              <w:rPr>
                <w:sz w:val="28"/>
                <w:szCs w:val="28"/>
                <w:lang w:val="x-none" w:eastAsia="zh-CN"/>
              </w:rPr>
            </w:pPr>
            <w:r w:rsidRPr="0093033C">
              <w:rPr>
                <w:sz w:val="28"/>
                <w:szCs w:val="28"/>
              </w:rPr>
              <w:t>– организация и осуществление муниципального контроля;</w:t>
            </w:r>
          </w:p>
          <w:p w:rsidR="0093033C" w:rsidRPr="0093033C" w:rsidRDefault="0093033C" w:rsidP="0093033C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val="x-none" w:eastAsia="zh-CN"/>
              </w:rPr>
            </w:pPr>
            <w:r w:rsidRPr="0093033C">
              <w:rPr>
                <w:sz w:val="28"/>
                <w:szCs w:val="28"/>
              </w:rPr>
              <w:t>– порядок осуществления профилактических, контрольных мероприятий;</w:t>
            </w:r>
          </w:p>
          <w:p w:rsidR="0093033C" w:rsidRPr="0093033C" w:rsidRDefault="0093033C" w:rsidP="0093033C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val="x-none" w:eastAsia="zh-CN"/>
              </w:rPr>
            </w:pPr>
            <w:r w:rsidRPr="0093033C">
              <w:rPr>
                <w:sz w:val="28"/>
                <w:szCs w:val="28"/>
              </w:rPr>
              <w:t>– применение мер ответственности               за нарушение обязательных требований.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в течение года</w:t>
            </w:r>
          </w:p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(при обращении)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93033C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93033C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</w:tbl>
    <w:p w:rsidR="005D0ACB" w:rsidRPr="00976235" w:rsidRDefault="005D0ACB" w:rsidP="005D0AC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9E56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  <w:r w:rsidR="009E56BA">
        <w:rPr>
          <w:color w:val="000000" w:themeColor="text1"/>
          <w:sz w:val="28"/>
          <w:szCs w:val="28"/>
        </w:rPr>
        <w:t xml:space="preserve"> рисков причинения вреда</w:t>
      </w:r>
    </w:p>
    <w:p w:rsidR="009E56BA" w:rsidRPr="00CF4AAE" w:rsidRDefault="009E56BA" w:rsidP="009E56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0D1BED" w:rsidRDefault="000D1BED" w:rsidP="00416846">
      <w:pPr>
        <w:jc w:val="both"/>
        <w:rPr>
          <w:i/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733"/>
      </w:tblGrid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ED">
              <w:rPr>
                <w:b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ED"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ED">
              <w:rPr>
                <w:b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0D1BED">
              <w:rPr>
                <w:b/>
                <w:lang w:eastAsia="en-US"/>
              </w:rPr>
              <w:t xml:space="preserve">Программы </w:t>
            </w:r>
            <w:r w:rsidRPr="000D1BED">
              <w:rPr>
                <w:b/>
                <w:lang w:eastAsia="en-US"/>
              </w:rPr>
              <w:t>профилактики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0D1BED">
              <w:rPr>
                <w:lang w:eastAsia="en-US"/>
              </w:rPr>
              <w:t xml:space="preserve">Администрации </w:t>
            </w:r>
            <w:r w:rsidRPr="000D1BED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0D1BED">
              <w:rPr>
                <w:lang w:eastAsia="en-US"/>
              </w:rPr>
              <w:t xml:space="preserve"> июля </w:t>
            </w:r>
            <w:r w:rsidRPr="000D1BED">
              <w:rPr>
                <w:lang w:eastAsia="en-US"/>
              </w:rPr>
              <w:t>2020</w:t>
            </w:r>
            <w:r w:rsidR="00280669" w:rsidRPr="000D1BED">
              <w:rPr>
                <w:lang w:eastAsia="en-US"/>
              </w:rPr>
              <w:t xml:space="preserve"> года</w:t>
            </w:r>
            <w:r w:rsidRPr="000D1BED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100 %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0D1BED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color w:val="000000" w:themeColor="text1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0D1BED" w:rsidP="00E423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100 % от числа </w:t>
            </w:r>
            <w:r w:rsidR="00E423AC">
              <w:rPr>
                <w:lang w:eastAsia="en-US"/>
              </w:rPr>
              <w:t>о</w:t>
            </w:r>
            <w:r w:rsidRPr="000D1BED">
              <w:rPr>
                <w:lang w:eastAsia="en-US"/>
              </w:rPr>
              <w:t>братившихся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0D1BED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0D1BED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100 %</w:t>
            </w:r>
          </w:p>
          <w:p w:rsidR="00416846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(если имелись случаи </w:t>
            </w:r>
            <w:r w:rsidRPr="000D1BED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0D1BED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D1BED">
              <w:rPr>
                <w:lang w:eastAsia="en-US"/>
              </w:rPr>
              <w:t>)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0%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0D1BED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D1BED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0D1BED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0%</w:t>
            </w:r>
          </w:p>
        </w:tc>
      </w:tr>
      <w:tr w:rsidR="00494DD5" w:rsidRPr="000D1BED" w:rsidTr="003B6903">
        <w:trPr>
          <w:trHeight w:val="10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564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Количество </w:t>
            </w:r>
            <w:r w:rsidR="00056424">
              <w:rPr>
                <w:color w:val="000000"/>
                <w:lang w:eastAsia="en-US"/>
              </w:rPr>
              <w:t>проведенных обязательных профилактических визитов (в отношении конт</w:t>
            </w:r>
            <w:r w:rsidR="00390E67">
              <w:rPr>
                <w:color w:val="000000"/>
                <w:lang w:eastAsia="en-US"/>
              </w:rPr>
              <w:t>ролируемых лиц, приступающих к о</w:t>
            </w:r>
            <w:r w:rsidR="00056424">
              <w:rPr>
                <w:color w:val="000000"/>
                <w:lang w:eastAsia="en-US"/>
              </w:rPr>
              <w:t xml:space="preserve">существлению  </w:t>
            </w:r>
            <w:r w:rsidR="00390E67">
              <w:rPr>
                <w:color w:val="000000"/>
                <w:lang w:eastAsia="en-US"/>
              </w:rPr>
              <w:t xml:space="preserve"> деятельности в отношении объектов контроля, отнесенных к категории высокого риска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390E67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90E67">
              <w:rPr>
                <w:lang w:eastAsia="en-US"/>
              </w:rPr>
              <w:t>100%</w:t>
            </w:r>
          </w:p>
        </w:tc>
      </w:tr>
      <w:tr w:rsidR="000D1BED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0D1BED" w:rsidRDefault="000D1BED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0D1BED" w:rsidRDefault="000D1BED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0D1BED">
              <w:rPr>
                <w:rFonts w:ascii="YS Text" w:hAnsi="YS Text"/>
                <w:color w:val="000000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0D1BED" w:rsidRDefault="000D1BED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100%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B1FE1" w:rsidRPr="00FB1FE1" w:rsidRDefault="00FB1FE1" w:rsidP="00FB1F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1FE1">
        <w:rPr>
          <w:color w:val="000000"/>
          <w:sz w:val="28"/>
          <w:szCs w:val="28"/>
        </w:rPr>
        <w:t>Под</w:t>
      </w:r>
      <w:r w:rsidR="00EF0AEB">
        <w:rPr>
          <w:color w:val="000000"/>
          <w:sz w:val="28"/>
          <w:szCs w:val="28"/>
        </w:rPr>
        <w:t xml:space="preserve"> </w:t>
      </w:r>
      <w:r w:rsidRPr="00FB1FE1">
        <w:rPr>
          <w:color w:val="000000"/>
          <w:sz w:val="28"/>
          <w:szCs w:val="28"/>
        </w:rPr>
        <w:t xml:space="preserve">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 </w:t>
      </w:r>
    </w:p>
    <w:p w:rsidR="00FB1FE1" w:rsidRPr="00FB1FE1" w:rsidRDefault="00FB1FE1" w:rsidP="00FB1F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1FE1">
        <w:rPr>
          <w:color w:val="000000"/>
          <w:sz w:val="28"/>
          <w:szCs w:val="28"/>
        </w:rPr>
        <w:t>Текущая (ежеквартальная) оценка результативности и эффективности Программы профилактики ос</w:t>
      </w:r>
      <w:r w:rsidR="00EF0AEB">
        <w:rPr>
          <w:color w:val="000000"/>
          <w:sz w:val="28"/>
          <w:szCs w:val="28"/>
        </w:rPr>
        <w:t>уществляется Главой Нижнеландеховского</w:t>
      </w:r>
      <w:r w:rsidRPr="00FB1FE1">
        <w:rPr>
          <w:color w:val="000000"/>
          <w:sz w:val="28"/>
          <w:szCs w:val="28"/>
        </w:rPr>
        <w:t xml:space="preserve"> сельского пос</w:t>
      </w:r>
      <w:r w:rsidR="00EF0AEB">
        <w:rPr>
          <w:color w:val="000000"/>
          <w:sz w:val="28"/>
          <w:szCs w:val="28"/>
        </w:rPr>
        <w:t>е</w:t>
      </w:r>
      <w:r w:rsidRPr="00FB1FE1">
        <w:rPr>
          <w:color w:val="000000"/>
          <w:sz w:val="28"/>
          <w:szCs w:val="28"/>
        </w:rPr>
        <w:t xml:space="preserve">ления. </w:t>
      </w:r>
    </w:p>
    <w:p w:rsidR="00FB1FE1" w:rsidRPr="00FB1FE1" w:rsidRDefault="00FB1FE1" w:rsidP="00FB1F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1FE1">
        <w:rPr>
          <w:color w:val="000000"/>
          <w:sz w:val="28"/>
          <w:szCs w:val="28"/>
        </w:rPr>
        <w:t>Ежегодная оценка результативности и эффективности Программы профилактики осу</w:t>
      </w:r>
      <w:r w:rsidR="00EF0AEB">
        <w:rPr>
          <w:color w:val="000000"/>
          <w:sz w:val="28"/>
          <w:szCs w:val="28"/>
        </w:rPr>
        <w:t>ществляется Советом Нижнеландеховского</w:t>
      </w:r>
      <w:r w:rsidRPr="00FB1FE1">
        <w:rPr>
          <w:color w:val="000000"/>
          <w:sz w:val="28"/>
          <w:szCs w:val="28"/>
        </w:rPr>
        <w:t xml:space="preserve"> сельского поселения.</w:t>
      </w:r>
    </w:p>
    <w:p w:rsidR="00FB1FE1" w:rsidRPr="00FB1FE1" w:rsidRDefault="00FB1FE1" w:rsidP="00FB1F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1FE1">
        <w:rPr>
          <w:color w:val="000000"/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2024 года (года, следующего з</w:t>
      </w:r>
      <w:r w:rsidR="00EF0AEB">
        <w:rPr>
          <w:color w:val="000000"/>
          <w:sz w:val="28"/>
          <w:szCs w:val="28"/>
        </w:rPr>
        <w:t>а отчетным) в Совет Нижнеландеховского</w:t>
      </w:r>
      <w:r w:rsidRPr="00FB1FE1">
        <w:rPr>
          <w:color w:val="000000"/>
          <w:sz w:val="28"/>
          <w:szCs w:val="28"/>
        </w:rPr>
        <w:t xml:space="preserve"> сельского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 </w:t>
      </w:r>
    </w:p>
    <w:p w:rsidR="006A3562" w:rsidRDefault="006A3562" w:rsidP="00FB1FE1">
      <w:pPr>
        <w:shd w:val="clear" w:color="auto" w:fill="FFFFFF"/>
        <w:ind w:firstLine="709"/>
        <w:jc w:val="both"/>
      </w:pPr>
    </w:p>
    <w:sectPr w:rsidR="006A3562" w:rsidSect="00355280">
      <w:headerReference w:type="default" r:id="rId8"/>
      <w:pgSz w:w="11906" w:h="16838"/>
      <w:pgMar w:top="426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EC" w:rsidRDefault="00FF62EC" w:rsidP="00494DD5">
      <w:r>
        <w:separator/>
      </w:r>
    </w:p>
  </w:endnote>
  <w:endnote w:type="continuationSeparator" w:id="0">
    <w:p w:rsidR="00FF62EC" w:rsidRDefault="00FF62EC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EC" w:rsidRDefault="00FF62EC" w:rsidP="00494DD5">
      <w:r>
        <w:separator/>
      </w:r>
    </w:p>
  </w:footnote>
  <w:footnote w:type="continuationSeparator" w:id="0">
    <w:p w:rsidR="00FF62EC" w:rsidRDefault="00FF62EC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5784"/>
      <w:docPartObj>
        <w:docPartGallery w:val="Page Numbers (Top of Page)"/>
        <w:docPartUnique/>
      </w:docPartObj>
    </w:sdtPr>
    <w:sdtEndPr/>
    <w:sdtContent>
      <w:p w:rsidR="00406C6C" w:rsidRDefault="00EB0A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A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6C6C" w:rsidRDefault="00406C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42ADC"/>
    <w:rsid w:val="000507E9"/>
    <w:rsid w:val="00056424"/>
    <w:rsid w:val="000862E1"/>
    <w:rsid w:val="00090C19"/>
    <w:rsid w:val="000B336C"/>
    <w:rsid w:val="000B7C15"/>
    <w:rsid w:val="000D1BED"/>
    <w:rsid w:val="001228CE"/>
    <w:rsid w:val="001776F2"/>
    <w:rsid w:val="00182A17"/>
    <w:rsid w:val="001C237A"/>
    <w:rsid w:val="00251836"/>
    <w:rsid w:val="00254018"/>
    <w:rsid w:val="00280669"/>
    <w:rsid w:val="002A72B1"/>
    <w:rsid w:val="002E6E21"/>
    <w:rsid w:val="003075EA"/>
    <w:rsid w:val="0034284A"/>
    <w:rsid w:val="00355280"/>
    <w:rsid w:val="00390E67"/>
    <w:rsid w:val="00397C9B"/>
    <w:rsid w:val="003B6903"/>
    <w:rsid w:val="003F0AB5"/>
    <w:rsid w:val="00403C57"/>
    <w:rsid w:val="004046D2"/>
    <w:rsid w:val="00406C6C"/>
    <w:rsid w:val="00416846"/>
    <w:rsid w:val="0044063C"/>
    <w:rsid w:val="004654A1"/>
    <w:rsid w:val="004800CE"/>
    <w:rsid w:val="00494DD5"/>
    <w:rsid w:val="004B0669"/>
    <w:rsid w:val="004B6EC8"/>
    <w:rsid w:val="004C7FB4"/>
    <w:rsid w:val="004D2ADD"/>
    <w:rsid w:val="004D7344"/>
    <w:rsid w:val="004F3635"/>
    <w:rsid w:val="00507C78"/>
    <w:rsid w:val="0051167B"/>
    <w:rsid w:val="00537833"/>
    <w:rsid w:val="00582B73"/>
    <w:rsid w:val="005B35A6"/>
    <w:rsid w:val="005B5D48"/>
    <w:rsid w:val="005C5F06"/>
    <w:rsid w:val="005D0ACB"/>
    <w:rsid w:val="00625180"/>
    <w:rsid w:val="0063396F"/>
    <w:rsid w:val="0065668C"/>
    <w:rsid w:val="006A3562"/>
    <w:rsid w:val="006A3E2A"/>
    <w:rsid w:val="006B091B"/>
    <w:rsid w:val="006D6414"/>
    <w:rsid w:val="007054D7"/>
    <w:rsid w:val="007133C0"/>
    <w:rsid w:val="00750E1C"/>
    <w:rsid w:val="007A0519"/>
    <w:rsid w:val="007D0909"/>
    <w:rsid w:val="007F5F86"/>
    <w:rsid w:val="00860813"/>
    <w:rsid w:val="0086370B"/>
    <w:rsid w:val="00885205"/>
    <w:rsid w:val="00885A3A"/>
    <w:rsid w:val="00892A47"/>
    <w:rsid w:val="008F347F"/>
    <w:rsid w:val="008F4B09"/>
    <w:rsid w:val="0093033C"/>
    <w:rsid w:val="00976235"/>
    <w:rsid w:val="009C0DDF"/>
    <w:rsid w:val="009D52C2"/>
    <w:rsid w:val="009D771D"/>
    <w:rsid w:val="009E56BA"/>
    <w:rsid w:val="009E7CD7"/>
    <w:rsid w:val="00A16CE0"/>
    <w:rsid w:val="00A17796"/>
    <w:rsid w:val="00A34725"/>
    <w:rsid w:val="00A96E18"/>
    <w:rsid w:val="00AB45D0"/>
    <w:rsid w:val="00B022AB"/>
    <w:rsid w:val="00BA719A"/>
    <w:rsid w:val="00BC6F42"/>
    <w:rsid w:val="00BF27DE"/>
    <w:rsid w:val="00C152B3"/>
    <w:rsid w:val="00C62458"/>
    <w:rsid w:val="00C646E2"/>
    <w:rsid w:val="00C7081E"/>
    <w:rsid w:val="00C83767"/>
    <w:rsid w:val="00C9478B"/>
    <w:rsid w:val="00CD3CA0"/>
    <w:rsid w:val="00CF4AAE"/>
    <w:rsid w:val="00D11184"/>
    <w:rsid w:val="00D51C6F"/>
    <w:rsid w:val="00D53E14"/>
    <w:rsid w:val="00D75A4F"/>
    <w:rsid w:val="00D96BF0"/>
    <w:rsid w:val="00DA3CCC"/>
    <w:rsid w:val="00DB5AB3"/>
    <w:rsid w:val="00E31E46"/>
    <w:rsid w:val="00E423AC"/>
    <w:rsid w:val="00E67933"/>
    <w:rsid w:val="00E7219B"/>
    <w:rsid w:val="00E85B6C"/>
    <w:rsid w:val="00EB0AD7"/>
    <w:rsid w:val="00EC1AE9"/>
    <w:rsid w:val="00EE3C52"/>
    <w:rsid w:val="00EF0AEB"/>
    <w:rsid w:val="00F104D0"/>
    <w:rsid w:val="00F12F25"/>
    <w:rsid w:val="00F5652E"/>
    <w:rsid w:val="00F948D3"/>
    <w:rsid w:val="00F97351"/>
    <w:rsid w:val="00FA5553"/>
    <w:rsid w:val="00FB1FE1"/>
    <w:rsid w:val="00FC1CC1"/>
    <w:rsid w:val="00FE0E35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1031"/>
  <w15:docId w15:val="{5074A843-28C0-40A0-A7D9-CF2BE155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A32030-4CE3-44D0-AC83-C6901F74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</cp:revision>
  <cp:lastPrinted>2022-09-30T09:07:00Z</cp:lastPrinted>
  <dcterms:created xsi:type="dcterms:W3CDTF">2022-12-22T08:11:00Z</dcterms:created>
  <dcterms:modified xsi:type="dcterms:W3CDTF">2022-12-22T08:11:00Z</dcterms:modified>
</cp:coreProperties>
</file>