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A4" w:rsidRPr="0080635F" w:rsidRDefault="00A058A4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>
        <w:rPr>
          <w:rFonts w:eastAsia="Times New Roman"/>
          <w:bCs/>
          <w:color w:val="1A171B"/>
        </w:rPr>
        <w:tab/>
      </w:r>
      <w:r>
        <w:rPr>
          <w:rFonts w:eastAsia="Times New Roman"/>
          <w:bCs/>
          <w:color w:val="1A171B"/>
        </w:rPr>
        <w:tab/>
      </w:r>
      <w:r w:rsidRPr="0080635F">
        <w:rPr>
          <w:b/>
          <w:i w:val="0"/>
          <w:sz w:val="22"/>
          <w:szCs w:val="22"/>
        </w:rPr>
        <w:t xml:space="preserve">        </w:t>
      </w:r>
      <w:r w:rsidR="004F4190" w:rsidRPr="0080635F">
        <w:rPr>
          <w:b/>
          <w:i w:val="0"/>
          <w:sz w:val="22"/>
          <w:szCs w:val="22"/>
        </w:rPr>
        <w:t xml:space="preserve">            </w:t>
      </w:r>
      <w:r w:rsidRPr="0080635F">
        <w:rPr>
          <w:b/>
          <w:i w:val="0"/>
          <w:sz w:val="22"/>
          <w:szCs w:val="22"/>
        </w:rPr>
        <w:t xml:space="preserve"> </w:t>
      </w:r>
      <w:r w:rsidR="0080635F" w:rsidRPr="0080635F">
        <w:rPr>
          <w:b/>
          <w:i w:val="0"/>
          <w:sz w:val="22"/>
          <w:szCs w:val="22"/>
        </w:rPr>
        <w:t xml:space="preserve">                                                                             </w:t>
      </w:r>
      <w:r w:rsidRPr="0080635F">
        <w:rPr>
          <w:b/>
          <w:i w:val="0"/>
          <w:sz w:val="22"/>
          <w:szCs w:val="22"/>
        </w:rPr>
        <w:t xml:space="preserve">                                                                                             </w:t>
      </w:r>
      <w:r w:rsidRPr="0080635F">
        <w:tab/>
      </w:r>
      <w:r w:rsidR="0080635F" w:rsidRPr="0080635F">
        <w:rPr>
          <w:rFonts w:ascii="Times New Roman" w:hAnsi="Times New Roman"/>
          <w:i w:val="0"/>
          <w:sz w:val="28"/>
          <w:szCs w:val="28"/>
        </w:rPr>
        <w:t xml:space="preserve">                          </w:t>
      </w:r>
      <w:r w:rsidRPr="0080635F">
        <w:rPr>
          <w:rFonts w:ascii="Times New Roman" w:hAnsi="Times New Roman"/>
          <w:i w:val="0"/>
          <w:sz w:val="28"/>
          <w:szCs w:val="28"/>
        </w:rPr>
        <w:t>РОССИЙСКАЯ ФЕДЕРАЦИЯ</w:t>
      </w:r>
    </w:p>
    <w:p w:rsidR="00A058A4" w:rsidRPr="0080635F" w:rsidRDefault="0080635F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 xml:space="preserve">                                            </w:t>
      </w:r>
      <w:r w:rsidR="00A058A4" w:rsidRPr="0080635F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A058A4" w:rsidRPr="0080635F" w:rsidRDefault="0080635F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B0020D">
        <w:rPr>
          <w:rFonts w:ascii="Times New Roman" w:hAnsi="Times New Roman"/>
          <w:i w:val="0"/>
          <w:sz w:val="28"/>
          <w:szCs w:val="28"/>
        </w:rPr>
        <w:t>А</w:t>
      </w:r>
      <w:r w:rsidR="00A058A4" w:rsidRPr="0080635F">
        <w:rPr>
          <w:rFonts w:ascii="Times New Roman" w:hAnsi="Times New Roman"/>
          <w:i w:val="0"/>
          <w:sz w:val="28"/>
          <w:szCs w:val="28"/>
        </w:rPr>
        <w:t xml:space="preserve">дминистрации  Нижнеландеховского сельского поселения </w:t>
      </w:r>
    </w:p>
    <w:p w:rsidR="00E114AE" w:rsidRDefault="0080635F" w:rsidP="0080635F">
      <w:pPr>
        <w:pStyle w:val="aa"/>
        <w:rPr>
          <w:rFonts w:ascii="Times New Roman" w:eastAsia="Times New Roman" w:hAnsi="Times New Roman"/>
          <w:i w:val="0"/>
          <w:color w:val="1A171B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 xml:space="preserve">           </w:t>
      </w:r>
      <w:r w:rsidR="00A058A4" w:rsidRPr="0080635F">
        <w:rPr>
          <w:rFonts w:ascii="Times New Roman" w:hAnsi="Times New Roman"/>
          <w:i w:val="0"/>
          <w:sz w:val="28"/>
          <w:szCs w:val="28"/>
        </w:rPr>
        <w:t>Пестяковского муниципального района</w:t>
      </w:r>
      <w:r w:rsidRPr="0080635F">
        <w:rPr>
          <w:rFonts w:ascii="Times New Roman" w:hAnsi="Times New Roman"/>
          <w:i w:val="0"/>
          <w:sz w:val="28"/>
          <w:szCs w:val="28"/>
        </w:rPr>
        <w:t xml:space="preserve"> </w:t>
      </w:r>
      <w:r w:rsidR="00A058A4" w:rsidRPr="0080635F">
        <w:rPr>
          <w:rFonts w:ascii="Times New Roman" w:hAnsi="Times New Roman"/>
          <w:i w:val="0"/>
          <w:sz w:val="28"/>
          <w:szCs w:val="28"/>
        </w:rPr>
        <w:t>Ивановской области</w:t>
      </w:r>
      <w:r w:rsidR="00E114AE" w:rsidRPr="0080635F">
        <w:rPr>
          <w:rFonts w:ascii="Times New Roman" w:eastAsia="Times New Roman" w:hAnsi="Times New Roman"/>
          <w:i w:val="0"/>
          <w:color w:val="1A171B"/>
          <w:sz w:val="28"/>
          <w:szCs w:val="28"/>
        </w:rPr>
        <w:t> </w:t>
      </w:r>
    </w:p>
    <w:p w:rsidR="00B0020D" w:rsidRPr="0080635F" w:rsidRDefault="00B0020D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</w:p>
    <w:p w:rsidR="00E114AE" w:rsidRPr="0080635F" w:rsidRDefault="004B31FE" w:rsidP="0080635F">
      <w:pPr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 xml:space="preserve">от  26 сентября  </w:t>
      </w:r>
      <w:r w:rsidR="00A058A4" w:rsidRPr="0080635F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 xml:space="preserve">2018 </w:t>
      </w:r>
      <w:r w:rsidR="00FC4CF8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>г.</w:t>
      </w:r>
      <w:r w:rsidR="00E114AE" w:rsidRPr="0080635F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>                                                   </w:t>
      </w:r>
      <w:r w:rsidR="00FC4CF8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>    </w:t>
      </w:r>
      <w:r w:rsidR="009A58E4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>№</w:t>
      </w:r>
      <w:r w:rsidR="00FC4CF8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 xml:space="preserve"> </w:t>
      </w:r>
      <w:r w:rsidR="000F6D64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>33</w:t>
      </w:r>
      <w:r w:rsidR="009A58E4">
        <w:rPr>
          <w:rFonts w:ascii="Times New Roman" w:eastAsia="Times New Roman" w:hAnsi="Times New Roman" w:cs="Times New Roman"/>
          <w:i w:val="0"/>
          <w:color w:val="1A171B"/>
          <w:sz w:val="28"/>
          <w:szCs w:val="28"/>
          <w:lang w:val="ru-RU" w:eastAsia="ru-RU"/>
        </w:rPr>
        <w:t xml:space="preserve"> </w:t>
      </w:r>
    </w:p>
    <w:p w:rsidR="00E114AE" w:rsidRPr="000F6D64" w:rsidRDefault="00E114AE" w:rsidP="00E114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0F6D64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val="ru-RU" w:eastAsia="ru-RU"/>
        </w:rPr>
        <w:t>Об утверждении цены и нормативов затрат,</w:t>
      </w:r>
      <w:r w:rsidR="00A058A4" w:rsidRPr="000F6D64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val="ru-RU" w:eastAsia="ru-RU"/>
        </w:rPr>
        <w:t xml:space="preserve">  </w:t>
      </w:r>
      <w:r w:rsidRPr="000F6D64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val="ru-RU" w:eastAsia="ru-RU"/>
        </w:rPr>
        <w:t>которые непосредственно связаны с выращиванием деревьев и кустарников, а также уходом за ними до возраста уничтоженных или поврежденных</w:t>
      </w:r>
    </w:p>
    <w:p w:rsidR="009611C6" w:rsidRDefault="00E114AE" w:rsidP="00E114A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    В соответствии </w:t>
      </w:r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с </w:t>
      </w:r>
      <w:proofErr w:type="gramStart"/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ч</w:t>
      </w:r>
      <w:proofErr w:type="gramEnd"/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.2 ст.61  </w:t>
      </w:r>
      <w:r w:rsidR="00D07FF3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Федерального закона от 10.01.2002 № 7-ФЗ «Об охране окружающей среды»</w:t>
      </w:r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; с </w:t>
      </w:r>
      <w:r w:rsidR="009611C6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 </w:t>
      </w:r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п.19 ч.1, ч.3 ст.14 Федерального Закона от 06.10.2003 года №131-ФЗ «Об общих принципах организации местного самоуправления в Российской Федерации»</w:t>
      </w:r>
      <w:r w:rsidR="009611C6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; </w:t>
      </w:r>
      <w:proofErr w:type="gramStart"/>
      <w:r w:rsidR="009611C6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частью 2 статьи 261 Гражданского кодекса Российской Федерации</w:t>
      </w:r>
      <w:r w:rsidR="006512D5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,</w:t>
      </w:r>
      <w:r w:rsidR="006512D5" w:rsidRPr="006512D5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</w:t>
      </w:r>
      <w:r w:rsidR="006512D5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с.п.13 Методики начисления размера вреда, причиненного лесам, в том числе лесным насаждениям или не отнесенным к лесным насаждениям деревьям,</w:t>
      </w:r>
      <w:r w:rsidR="004F4190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 </w:t>
      </w:r>
      <w:r w:rsidR="006512D5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кустарникам и лианам </w:t>
      </w:r>
      <w:proofErr w:type="spellStart"/>
      <w:r w:rsidR="006512D5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вследствии</w:t>
      </w:r>
      <w:proofErr w:type="spellEnd"/>
      <w:r w:rsidR="006512D5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нарушения лесного законодательства, приложение № 3 к постановлению Правительства Российской Федерации от 8 мая 2007 г. № 273 «Об исчислении размера вреда, причиненного лесам вследствие нар</w:t>
      </w:r>
      <w:r w:rsidR="006512D5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уш</w:t>
      </w:r>
      <w:r w:rsidR="004F4190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ения лесного законодательства» а</w:t>
      </w:r>
      <w:r w:rsidR="006512D5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дминистрация</w:t>
      </w:r>
      <w:proofErr w:type="gramEnd"/>
      <w:r w:rsidR="006512D5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Нижнеландеховского сельского поселения </w:t>
      </w:r>
    </w:p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proofErr w:type="spellStart"/>
      <w:proofErr w:type="gramStart"/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>п</w:t>
      </w:r>
      <w:proofErr w:type="spellEnd"/>
      <w:proofErr w:type="gramEnd"/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 xml:space="preserve"> о с т а </w:t>
      </w:r>
      <w:proofErr w:type="spellStart"/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>н</w:t>
      </w:r>
      <w:proofErr w:type="spellEnd"/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 xml:space="preserve"> о в л я е т:</w:t>
      </w:r>
    </w:p>
    <w:p w:rsidR="00E114AE" w:rsidRPr="0080635F" w:rsidRDefault="00E114AE" w:rsidP="000F6D64">
      <w:pPr>
        <w:pStyle w:val="aa"/>
        <w:jc w:val="both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> 1.</w:t>
      </w:r>
      <w:r w:rsidR="000F6D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80635F">
        <w:rPr>
          <w:rFonts w:ascii="Times New Roman" w:hAnsi="Times New Roman"/>
          <w:i w:val="0"/>
          <w:sz w:val="28"/>
          <w:szCs w:val="28"/>
        </w:rPr>
        <w:t>Установить следующие цены и нормативы затрат, которые непосредственно связаны с выращиванием деревьев и  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которых не разграничена  (приложение № 1).</w:t>
      </w:r>
      <w:proofErr w:type="gramEnd"/>
    </w:p>
    <w:p w:rsidR="004F4190" w:rsidRPr="0080635F" w:rsidRDefault="00E114AE" w:rsidP="000F6D64">
      <w:pPr>
        <w:pStyle w:val="aa"/>
        <w:jc w:val="both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>Норматив для исчисления установлен, исходя из экологический ценности категории земель произрастания: для деревьев в кубическом объеме дерева  </w:t>
      </w:r>
      <w:proofErr w:type="gramStart"/>
      <w:r w:rsidRPr="0080635F">
        <w:rPr>
          <w:rFonts w:ascii="Times New Roman" w:hAnsi="Times New Roman"/>
          <w:i w:val="0"/>
          <w:sz w:val="28"/>
          <w:szCs w:val="28"/>
        </w:rPr>
        <w:t>в</w:t>
      </w:r>
      <w:proofErr w:type="gramEnd"/>
      <w:r w:rsidRPr="0080635F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80635F">
        <w:rPr>
          <w:rFonts w:ascii="Times New Roman" w:hAnsi="Times New Roman"/>
          <w:i w:val="0"/>
          <w:sz w:val="28"/>
          <w:szCs w:val="28"/>
        </w:rPr>
        <w:t>метрах</w:t>
      </w:r>
      <w:proofErr w:type="gramEnd"/>
      <w:r w:rsidRPr="0080635F">
        <w:rPr>
          <w:rFonts w:ascii="Times New Roman" w:hAnsi="Times New Roman"/>
          <w:i w:val="0"/>
          <w:sz w:val="28"/>
          <w:szCs w:val="28"/>
        </w:rPr>
        <w:t xml:space="preserve">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  поврежденный  экземпляр.</w:t>
      </w:r>
      <w:r w:rsidR="004F4190" w:rsidRPr="0080635F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A058A4" w:rsidRPr="0080635F" w:rsidRDefault="00A058A4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  <w:shd w:val="clear" w:color="auto" w:fill="FFFFFF"/>
        </w:rPr>
        <w:t>2.</w:t>
      </w:r>
      <w:r w:rsidR="000F6D64">
        <w:rPr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Pr="0080635F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80635F">
        <w:rPr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Pr="0080635F">
        <w:rPr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сайте администрации Нижнеландеховского сельского поселения </w:t>
      </w:r>
      <w:hyperlink r:id="rId4" w:history="1">
        <w:r w:rsidRPr="0080635F">
          <w:rPr>
            <w:rStyle w:val="af6"/>
            <w:rFonts w:ascii="Times New Roman" w:hAnsi="Times New Roman"/>
            <w:i w:val="0"/>
            <w:color w:val="auto"/>
            <w:sz w:val="28"/>
            <w:szCs w:val="28"/>
            <w:u w:val="none"/>
          </w:rPr>
          <w:t>n-landeh@ya.ru</w:t>
        </w:r>
      </w:hyperlink>
      <w:r w:rsidRPr="0080635F">
        <w:rPr>
          <w:rFonts w:ascii="Times New Roman" w:hAnsi="Times New Roman"/>
          <w:i w:val="0"/>
          <w:sz w:val="28"/>
          <w:szCs w:val="28"/>
        </w:rPr>
        <w:t xml:space="preserve"> в информационно-телекоммуникационной сети «Интернет».  </w:t>
      </w:r>
    </w:p>
    <w:p w:rsidR="00A058A4" w:rsidRPr="0080635F" w:rsidRDefault="000F6D64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 3.  </w:t>
      </w:r>
      <w:proofErr w:type="gramStart"/>
      <w:r w:rsidR="00A058A4" w:rsidRPr="0080635F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A058A4" w:rsidRPr="0080635F">
        <w:rPr>
          <w:rFonts w:ascii="Times New Roman" w:hAnsi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A058A4" w:rsidRPr="0080635F" w:rsidRDefault="00A058A4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80635F">
        <w:rPr>
          <w:rFonts w:ascii="Times New Roman" w:hAnsi="Times New Roman"/>
          <w:i w:val="0"/>
          <w:sz w:val="28"/>
          <w:szCs w:val="28"/>
        </w:rPr>
        <w:t>Глава Нижнеландеховского</w:t>
      </w:r>
    </w:p>
    <w:p w:rsidR="00A058A4" w:rsidRPr="0080635F" w:rsidRDefault="00A058A4" w:rsidP="0080635F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 xml:space="preserve"> сельского поселения Пестяковского</w:t>
      </w:r>
    </w:p>
    <w:p w:rsidR="00E114AE" w:rsidRPr="00B0020D" w:rsidRDefault="00A058A4" w:rsidP="00B0020D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0635F">
        <w:rPr>
          <w:rFonts w:ascii="Times New Roman" w:hAnsi="Times New Roman"/>
          <w:i w:val="0"/>
          <w:sz w:val="28"/>
          <w:szCs w:val="28"/>
        </w:rPr>
        <w:t xml:space="preserve"> муниципального района Ивановской области</w:t>
      </w:r>
      <w:r w:rsidRPr="0080635F">
        <w:rPr>
          <w:rFonts w:ascii="Times New Roman" w:hAnsi="Times New Roman"/>
          <w:i w:val="0"/>
          <w:sz w:val="28"/>
          <w:szCs w:val="28"/>
        </w:rPr>
        <w:tab/>
      </w:r>
      <w:r w:rsidRPr="0080635F">
        <w:rPr>
          <w:rFonts w:ascii="Times New Roman" w:hAnsi="Times New Roman"/>
          <w:i w:val="0"/>
          <w:sz w:val="28"/>
          <w:szCs w:val="28"/>
        </w:rPr>
        <w:tab/>
        <w:t xml:space="preserve">                    </w:t>
      </w:r>
      <w:r w:rsidRPr="0080635F">
        <w:rPr>
          <w:rFonts w:ascii="Times New Roman" w:hAnsi="Times New Roman"/>
          <w:i w:val="0"/>
          <w:sz w:val="28"/>
          <w:szCs w:val="28"/>
        </w:rPr>
        <w:tab/>
        <w:t>В.А.Па</w:t>
      </w:r>
      <w:r w:rsidR="00B0020D">
        <w:rPr>
          <w:rFonts w:ascii="Times New Roman" w:hAnsi="Times New Roman"/>
          <w:i w:val="0"/>
          <w:sz w:val="28"/>
          <w:szCs w:val="28"/>
        </w:rPr>
        <w:t>нов</w:t>
      </w:r>
    </w:p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lastRenderedPageBreak/>
        <w:t> </w:t>
      </w:r>
      <w:r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Приложение № 1</w:t>
      </w:r>
    </w:p>
    <w:p w:rsidR="00E114AE" w:rsidRPr="00697D0F" w:rsidRDefault="00B0020D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к</w:t>
      </w:r>
      <w:r w:rsidR="00D07FF3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</w:t>
      </w:r>
      <w:r w:rsidR="00E114AE"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 постановлению администрации</w:t>
      </w:r>
    </w:p>
    <w:p w:rsidR="00E114AE" w:rsidRPr="00697D0F" w:rsidRDefault="00D07FF3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 xml:space="preserve">Нижнеландеховского </w:t>
      </w:r>
    </w:p>
    <w:p w:rsidR="00E114AE" w:rsidRPr="00697D0F" w:rsidRDefault="00D07FF3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Сельского поселения</w:t>
      </w:r>
    </w:p>
    <w:p w:rsidR="00E114AE" w:rsidRPr="00697D0F" w:rsidRDefault="005E79A4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от  26.09.2018г. № 33</w:t>
      </w:r>
    </w:p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  <w:t> </w:t>
      </w:r>
    </w:p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>Цены и нормативы затрат, которые непосредственно связаны с выращиванием деревьев и  кустарников, а также с уходом за ними до возраста уничтоженных или поврежденных</w:t>
      </w:r>
    </w:p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3142"/>
        <w:gridCol w:w="3142"/>
      </w:tblGrid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Порода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Цена (руб.) а кубометр деревьев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цена (руб.) за кубометр деревьев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Деревья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хвойных пород: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с диаметром ствола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12 см и более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не достигших диаметра ствола 12 см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Деревья, заготовка древесины которых не допускается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11200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9800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Сосна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Листвинница</w:t>
            </w:r>
            <w:proofErr w:type="spellEnd"/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Ель, пихта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2800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2200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2500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1900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1500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1700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Деревья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лиственных пород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с диаметром ствола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16 см и более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не достигших диаметра ствола 16 см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Деревья заготовка </w:t>
            </w:r>
            <w:proofErr w:type="gramStart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древесины</w:t>
            </w:r>
            <w:proofErr w:type="gramEnd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которых не допускается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11200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9800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Дуб, ясень, клен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Береза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-Ольха черная, граб, ильм, липа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- Осина, ольха белая, тополь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Иные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8300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1400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800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 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300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 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5800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980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600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 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200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 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150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Кустарники</w:t>
            </w:r>
          </w:p>
        </w:tc>
        <w:tc>
          <w:tcPr>
            <w:tcW w:w="6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Цена (</w:t>
            </w:r>
            <w:proofErr w:type="spellStart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руб</w:t>
            </w:r>
            <w:proofErr w:type="spellEnd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) за каждый куст </w:t>
            </w:r>
            <w:proofErr w:type="gramStart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хвойных</w:t>
            </w:r>
            <w:proofErr w:type="gramEnd"/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и</w:t>
            </w:r>
          </w:p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лиственных пород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  Кустарники, заготовка древесины которых не допускается</w:t>
            </w:r>
          </w:p>
        </w:tc>
        <w:tc>
          <w:tcPr>
            <w:tcW w:w="6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550</w:t>
            </w:r>
          </w:p>
        </w:tc>
      </w:tr>
      <w:tr w:rsidR="00E114AE" w:rsidRPr="00697D0F" w:rsidTr="00E114AE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- Иные</w:t>
            </w:r>
          </w:p>
        </w:tc>
        <w:tc>
          <w:tcPr>
            <w:tcW w:w="6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  <w:hideMark/>
          </w:tcPr>
          <w:p w:rsidR="00E114AE" w:rsidRPr="00697D0F" w:rsidRDefault="00E114AE" w:rsidP="00E114A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697D0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400</w:t>
            </w:r>
          </w:p>
        </w:tc>
      </w:tr>
    </w:tbl>
    <w:p w:rsidR="00E114AE" w:rsidRPr="00697D0F" w:rsidRDefault="00E114AE" w:rsidP="00E114A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1A171B"/>
          <w:sz w:val="28"/>
          <w:szCs w:val="28"/>
          <w:lang w:val="ru-RU" w:eastAsia="ru-RU"/>
        </w:rPr>
      </w:pPr>
      <w:r w:rsidRPr="00697D0F">
        <w:rPr>
          <w:rFonts w:ascii="Times New Roman" w:eastAsia="Times New Roman" w:hAnsi="Times New Roman" w:cs="Times New Roman"/>
          <w:b/>
          <w:bCs/>
          <w:i w:val="0"/>
          <w:iCs w:val="0"/>
          <w:color w:val="1A171B"/>
          <w:sz w:val="28"/>
          <w:szCs w:val="28"/>
          <w:lang w:val="ru-RU" w:eastAsia="ru-RU"/>
        </w:rPr>
        <w:t> </w:t>
      </w:r>
    </w:p>
    <w:p w:rsidR="00120328" w:rsidRPr="00697D0F" w:rsidRDefault="00120328">
      <w:pPr>
        <w:rPr>
          <w:rFonts w:ascii="Times New Roman" w:hAnsi="Times New Roman" w:cs="Times New Roman"/>
          <w:sz w:val="28"/>
          <w:szCs w:val="28"/>
        </w:rPr>
      </w:pPr>
    </w:p>
    <w:sectPr w:rsidR="00120328" w:rsidRPr="00697D0F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14AE"/>
    <w:rsid w:val="00047524"/>
    <w:rsid w:val="000E2249"/>
    <w:rsid w:val="000F6D64"/>
    <w:rsid w:val="0011689D"/>
    <w:rsid w:val="00120328"/>
    <w:rsid w:val="00175EBC"/>
    <w:rsid w:val="00247C48"/>
    <w:rsid w:val="00267025"/>
    <w:rsid w:val="002B7779"/>
    <w:rsid w:val="002D0CD3"/>
    <w:rsid w:val="00477C23"/>
    <w:rsid w:val="004B31FE"/>
    <w:rsid w:val="004E1F49"/>
    <w:rsid w:val="004F4190"/>
    <w:rsid w:val="005377FC"/>
    <w:rsid w:val="0055456D"/>
    <w:rsid w:val="005E79A4"/>
    <w:rsid w:val="006512D5"/>
    <w:rsid w:val="00697D0F"/>
    <w:rsid w:val="006E20CF"/>
    <w:rsid w:val="007044A3"/>
    <w:rsid w:val="007817A6"/>
    <w:rsid w:val="0080635F"/>
    <w:rsid w:val="00884512"/>
    <w:rsid w:val="008D1C4D"/>
    <w:rsid w:val="008F4BA0"/>
    <w:rsid w:val="009611C6"/>
    <w:rsid w:val="009A58E4"/>
    <w:rsid w:val="00A058A4"/>
    <w:rsid w:val="00A86937"/>
    <w:rsid w:val="00B0020D"/>
    <w:rsid w:val="00C21102"/>
    <w:rsid w:val="00C658B1"/>
    <w:rsid w:val="00CD785C"/>
    <w:rsid w:val="00CE1C21"/>
    <w:rsid w:val="00D07FF3"/>
    <w:rsid w:val="00DC0E30"/>
    <w:rsid w:val="00DD4A03"/>
    <w:rsid w:val="00E114AE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47524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outlineLvl w:val="7"/>
    </w:pPr>
    <w:rPr>
      <w:rFonts w:ascii="Cambria" w:hAnsi="Cambria" w:cs="Cambria"/>
      <w:color w:val="C0504D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outlineLvl w:val="8"/>
    </w:pPr>
    <w:rPr>
      <w:rFonts w:ascii="Cambria" w:hAnsi="Cambria" w:cs="Cambria"/>
      <w:color w:val="C0504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</w:pPr>
    <w:rPr>
      <w:rFonts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47524"/>
    <w:rPr>
      <w:rFonts w:cs="Times New Roman"/>
      <w:i w:val="0"/>
      <w:iCs w:val="0"/>
      <w:color w:val="943634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paragraph" w:styleId="af5">
    <w:name w:val="Normal (Web)"/>
    <w:basedOn w:val="a"/>
    <w:uiPriority w:val="99"/>
    <w:unhideWhenUsed/>
    <w:rsid w:val="00E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E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character" w:styleId="af6">
    <w:name w:val="Hyperlink"/>
    <w:basedOn w:val="a0"/>
    <w:rsid w:val="00A05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landeh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2018-09-26T08:14:00Z</cp:lastPrinted>
  <dcterms:created xsi:type="dcterms:W3CDTF">2018-08-23T06:15:00Z</dcterms:created>
  <dcterms:modified xsi:type="dcterms:W3CDTF">2018-09-26T08:17:00Z</dcterms:modified>
</cp:coreProperties>
</file>