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4E" w:rsidRPr="00935694" w:rsidRDefault="00DA354E" w:rsidP="00DA354E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DA354E" w:rsidRPr="00E45A2D" w:rsidRDefault="00DA354E" w:rsidP="00DA354E">
      <w:pPr>
        <w:ind w:left="1416" w:firstLine="708"/>
        <w:rPr>
          <w:sz w:val="16"/>
          <w:szCs w:val="16"/>
        </w:rPr>
      </w:pPr>
    </w:p>
    <w:p w:rsidR="00DA354E" w:rsidRPr="00975DFE" w:rsidRDefault="00DA354E" w:rsidP="00DA354E">
      <w:pPr>
        <w:ind w:left="2124" w:firstLine="708"/>
        <w:rPr>
          <w:sz w:val="28"/>
          <w:szCs w:val="28"/>
        </w:rPr>
      </w:pPr>
      <w:proofErr w:type="gramStart"/>
      <w:r w:rsidRPr="00975DFE">
        <w:rPr>
          <w:sz w:val="28"/>
          <w:szCs w:val="28"/>
        </w:rPr>
        <w:t>П</w:t>
      </w:r>
      <w:proofErr w:type="gramEnd"/>
      <w:r w:rsidRPr="00975DFE">
        <w:rPr>
          <w:sz w:val="28"/>
          <w:szCs w:val="28"/>
        </w:rPr>
        <w:t xml:space="preserve"> О С Т А Н О В Л Е Н И Е</w:t>
      </w:r>
    </w:p>
    <w:p w:rsidR="00DA354E" w:rsidRPr="00975DFE" w:rsidRDefault="00DA354E" w:rsidP="00DA354E">
      <w:pPr>
        <w:ind w:left="2124" w:firstLine="708"/>
        <w:rPr>
          <w:sz w:val="28"/>
          <w:szCs w:val="28"/>
        </w:rPr>
      </w:pPr>
    </w:p>
    <w:p w:rsidR="00DA354E" w:rsidRPr="00975DFE" w:rsidRDefault="00DA354E" w:rsidP="00DA354E">
      <w:pPr>
        <w:rPr>
          <w:sz w:val="28"/>
          <w:szCs w:val="28"/>
        </w:rPr>
      </w:pPr>
      <w:r w:rsidRPr="00975DFE">
        <w:rPr>
          <w:sz w:val="28"/>
          <w:szCs w:val="28"/>
        </w:rPr>
        <w:t xml:space="preserve">      </w:t>
      </w:r>
      <w:r w:rsidRPr="00975DFE">
        <w:rPr>
          <w:sz w:val="28"/>
          <w:szCs w:val="28"/>
        </w:rPr>
        <w:tab/>
        <w:t xml:space="preserve"> администрации Нижнеландеховского сельского поселения </w:t>
      </w:r>
      <w:r w:rsidRPr="00975DFE">
        <w:rPr>
          <w:sz w:val="28"/>
          <w:szCs w:val="28"/>
        </w:rPr>
        <w:tab/>
        <w:t xml:space="preserve">                       </w:t>
      </w:r>
      <w:r w:rsidRPr="00975DFE">
        <w:rPr>
          <w:sz w:val="28"/>
          <w:szCs w:val="28"/>
        </w:rPr>
        <w:tab/>
        <w:t>Пестяковского муниципального района Ивановской области</w:t>
      </w:r>
    </w:p>
    <w:p w:rsidR="00DA354E" w:rsidRPr="00975DFE" w:rsidRDefault="00DA354E" w:rsidP="00DA354E">
      <w:pPr>
        <w:rPr>
          <w:sz w:val="28"/>
          <w:szCs w:val="28"/>
        </w:rPr>
      </w:pPr>
    </w:p>
    <w:p w:rsidR="00DA354E" w:rsidRPr="00975DFE" w:rsidRDefault="00DA354E" w:rsidP="00DA354E">
      <w:pPr>
        <w:rPr>
          <w:sz w:val="28"/>
          <w:szCs w:val="28"/>
        </w:rPr>
      </w:pPr>
      <w:r w:rsidRPr="00975DFE">
        <w:rPr>
          <w:sz w:val="28"/>
          <w:szCs w:val="28"/>
        </w:rPr>
        <w:t>от</w:t>
      </w:r>
      <w:r>
        <w:rPr>
          <w:sz w:val="28"/>
          <w:szCs w:val="28"/>
        </w:rPr>
        <w:t xml:space="preserve">  01.06. 2018 года</w:t>
      </w: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</w:t>
      </w:r>
    </w:p>
    <w:p w:rsidR="00DA354E" w:rsidRPr="00975DFE" w:rsidRDefault="00DA354E" w:rsidP="00DA354E">
      <w:pPr>
        <w:rPr>
          <w:sz w:val="28"/>
          <w:szCs w:val="28"/>
        </w:rPr>
      </w:pPr>
    </w:p>
    <w:p w:rsidR="00DA354E" w:rsidRPr="00975DFE" w:rsidRDefault="00E82656" w:rsidP="00E82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54E" w:rsidRPr="00975DFE">
        <w:rPr>
          <w:sz w:val="28"/>
          <w:szCs w:val="28"/>
        </w:rPr>
        <w:t xml:space="preserve">Об отмене постановления администрации  Нижнеландеховского сельского поселения </w:t>
      </w:r>
      <w:r w:rsidR="00DA354E" w:rsidRPr="00975DFE">
        <w:rPr>
          <w:sz w:val="28"/>
          <w:szCs w:val="28"/>
        </w:rPr>
        <w:tab/>
        <w:t xml:space="preserve">Пестяковского муниципального района Ивановской </w:t>
      </w:r>
      <w:r>
        <w:rPr>
          <w:sz w:val="28"/>
          <w:szCs w:val="28"/>
        </w:rPr>
        <w:t>области от  14.04.2011г.  №56</w:t>
      </w:r>
      <w:r w:rsidR="00DA354E">
        <w:rPr>
          <w:sz w:val="28"/>
          <w:szCs w:val="28"/>
        </w:rPr>
        <w:t xml:space="preserve"> </w:t>
      </w:r>
      <w:r w:rsidR="00DA354E" w:rsidRPr="00975DFE">
        <w:rPr>
          <w:sz w:val="28"/>
          <w:szCs w:val="28"/>
        </w:rPr>
        <w:t xml:space="preserve"> </w:t>
      </w:r>
    </w:p>
    <w:p w:rsidR="00DA354E" w:rsidRPr="00975DFE" w:rsidRDefault="00DA354E" w:rsidP="00DA354E">
      <w:pPr>
        <w:ind w:firstLine="510"/>
        <w:jc w:val="both"/>
        <w:rPr>
          <w:sz w:val="28"/>
          <w:szCs w:val="28"/>
        </w:rPr>
      </w:pPr>
    </w:p>
    <w:p w:rsidR="00DA354E" w:rsidRPr="00975DFE" w:rsidRDefault="00DA354E" w:rsidP="00AB5D1C">
      <w:pPr>
        <w:ind w:firstLine="709"/>
        <w:jc w:val="both"/>
        <w:rPr>
          <w:sz w:val="28"/>
          <w:szCs w:val="28"/>
        </w:rPr>
      </w:pPr>
      <w:r w:rsidRPr="00975DFE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</w:t>
      </w:r>
      <w:r w:rsidR="00AB5D1C">
        <w:rPr>
          <w:sz w:val="28"/>
          <w:szCs w:val="28"/>
        </w:rPr>
        <w:t>вления в Российской Федерации».</w:t>
      </w:r>
    </w:p>
    <w:p w:rsidR="00DA354E" w:rsidRPr="00975DFE" w:rsidRDefault="00DA354E" w:rsidP="00DA354E">
      <w:pPr>
        <w:ind w:firstLine="709"/>
        <w:rPr>
          <w:sz w:val="28"/>
          <w:szCs w:val="28"/>
        </w:rPr>
      </w:pP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</w:r>
      <w:r w:rsidRPr="00975DFE">
        <w:rPr>
          <w:sz w:val="28"/>
          <w:szCs w:val="28"/>
        </w:rPr>
        <w:tab/>
      </w:r>
      <w:proofErr w:type="gramStart"/>
      <w:r w:rsidRPr="00975DFE">
        <w:rPr>
          <w:sz w:val="28"/>
          <w:szCs w:val="28"/>
        </w:rPr>
        <w:t>П</w:t>
      </w:r>
      <w:proofErr w:type="gramEnd"/>
      <w:r w:rsidRPr="00975DFE">
        <w:rPr>
          <w:sz w:val="28"/>
          <w:szCs w:val="28"/>
        </w:rPr>
        <w:t xml:space="preserve"> О С Т А Н О В Л Я Ю:</w:t>
      </w:r>
    </w:p>
    <w:p w:rsidR="00DA354E" w:rsidRPr="0073516F" w:rsidRDefault="00DA354E" w:rsidP="00DA354E">
      <w:pPr>
        <w:ind w:firstLine="709"/>
      </w:pPr>
    </w:p>
    <w:p w:rsidR="00E82656" w:rsidRPr="0004137D" w:rsidRDefault="00DA354E" w:rsidP="00E82656">
      <w:pPr>
        <w:tabs>
          <w:tab w:val="left" w:pos="180"/>
        </w:tabs>
        <w:jc w:val="both"/>
        <w:rPr>
          <w:sz w:val="28"/>
          <w:szCs w:val="28"/>
        </w:rPr>
      </w:pPr>
      <w:r w:rsidRPr="00975DFE">
        <w:rPr>
          <w:sz w:val="28"/>
        </w:rPr>
        <w:t xml:space="preserve">1. Отменить постановление </w:t>
      </w:r>
      <w:r w:rsidR="00E82656">
        <w:rPr>
          <w:sz w:val="28"/>
          <w:szCs w:val="28"/>
        </w:rPr>
        <w:t xml:space="preserve">№56 от 14.04.2011г. </w:t>
      </w:r>
      <w:r w:rsidR="00E82656" w:rsidRPr="00CD7DBA">
        <w:rPr>
          <w:sz w:val="28"/>
          <w:szCs w:val="28"/>
        </w:rPr>
        <w:t>Об утверждении административного регламента  по предоставлению</w:t>
      </w:r>
      <w:r w:rsidR="00E82656">
        <w:rPr>
          <w:sz w:val="28"/>
          <w:szCs w:val="28"/>
        </w:rPr>
        <w:t xml:space="preserve"> муниципальной услуги </w:t>
      </w:r>
      <w:r w:rsidR="00E82656" w:rsidRPr="0004137D">
        <w:rPr>
          <w:sz w:val="28"/>
          <w:szCs w:val="28"/>
        </w:rPr>
        <w:t>«Предоставление информации об объектах культурного наследия</w:t>
      </w:r>
      <w:r w:rsidR="00E82656">
        <w:rPr>
          <w:sz w:val="28"/>
          <w:szCs w:val="28"/>
        </w:rPr>
        <w:t xml:space="preserve"> </w:t>
      </w:r>
      <w:r w:rsidR="00E82656" w:rsidRPr="0004137D">
        <w:rPr>
          <w:sz w:val="28"/>
          <w:szCs w:val="28"/>
        </w:rPr>
        <w:t xml:space="preserve">(памятниках истории и культуры), расположенных на территории </w:t>
      </w:r>
      <w:r w:rsidR="00E82656">
        <w:rPr>
          <w:sz w:val="28"/>
          <w:szCs w:val="28"/>
        </w:rPr>
        <w:t xml:space="preserve">Нижнеландеховского сельского поселения </w:t>
      </w:r>
      <w:r w:rsidR="00E82656" w:rsidRPr="0004137D">
        <w:rPr>
          <w:sz w:val="28"/>
          <w:szCs w:val="28"/>
        </w:rPr>
        <w:t xml:space="preserve">  и включенных в единый государственный реестр объектов культурного наследия (памятников истории и культуры) </w:t>
      </w:r>
    </w:p>
    <w:p w:rsidR="00DA354E" w:rsidRPr="00975DFE" w:rsidRDefault="00DA354E" w:rsidP="00DA354E">
      <w:pPr>
        <w:ind w:firstLine="709"/>
        <w:jc w:val="both"/>
        <w:rPr>
          <w:sz w:val="28"/>
        </w:rPr>
      </w:pPr>
      <w:r w:rsidRPr="00975DFE">
        <w:rPr>
          <w:sz w:val="28"/>
          <w:szCs w:val="28"/>
        </w:rPr>
        <w:t xml:space="preserve"> 2. </w:t>
      </w:r>
      <w:r w:rsidRPr="00975DFE">
        <w:rPr>
          <w:sz w:val="28"/>
        </w:rPr>
        <w:t>Контроль исполнения настоящего постановления оставляю за собой.</w:t>
      </w:r>
    </w:p>
    <w:p w:rsidR="00DA354E" w:rsidRPr="00975DFE" w:rsidRDefault="00DA354E" w:rsidP="00DA354E">
      <w:pPr>
        <w:tabs>
          <w:tab w:val="left" w:pos="2895"/>
        </w:tabs>
        <w:ind w:firstLine="709"/>
        <w:jc w:val="both"/>
        <w:rPr>
          <w:sz w:val="28"/>
        </w:rPr>
      </w:pPr>
      <w:r w:rsidRPr="00975DFE">
        <w:rPr>
          <w:sz w:val="28"/>
        </w:rPr>
        <w:t xml:space="preserve">3.  </w:t>
      </w:r>
      <w:proofErr w:type="gramStart"/>
      <w:r w:rsidRPr="00975DFE">
        <w:rPr>
          <w:sz w:val="28"/>
        </w:rPr>
        <w:t>Разместить</w:t>
      </w:r>
      <w:proofErr w:type="gramEnd"/>
      <w:r w:rsidRPr="00975DFE">
        <w:rPr>
          <w:sz w:val="28"/>
        </w:rPr>
        <w:t xml:space="preserve"> настоящее постановление на официальном сайте администрации Нижнеландеховского сельского поселения </w:t>
      </w:r>
      <w:hyperlink r:id="rId4" w:history="1">
        <w:r w:rsidRPr="00975DFE">
          <w:rPr>
            <w:rStyle w:val="af5"/>
            <w:sz w:val="28"/>
            <w:lang w:val="en-US"/>
          </w:rPr>
          <w:t>n-landeh@ya.ru</w:t>
        </w:r>
      </w:hyperlink>
      <w:r w:rsidRPr="00975DFE">
        <w:rPr>
          <w:sz w:val="28"/>
          <w:lang w:val="en-US"/>
        </w:rPr>
        <w:t xml:space="preserve"> </w:t>
      </w:r>
      <w:r w:rsidRPr="00975DFE">
        <w:rPr>
          <w:sz w:val="28"/>
        </w:rPr>
        <w:t>в информационно-телекоммуникационной сети «Интернет».</w:t>
      </w:r>
    </w:p>
    <w:p w:rsidR="00DA354E" w:rsidRDefault="00DA354E" w:rsidP="00DA354E">
      <w:pPr>
        <w:tabs>
          <w:tab w:val="left" w:pos="2895"/>
        </w:tabs>
        <w:ind w:firstLine="709"/>
        <w:jc w:val="both"/>
        <w:rPr>
          <w:sz w:val="28"/>
        </w:rPr>
      </w:pPr>
      <w:r w:rsidRPr="00975DFE">
        <w:rPr>
          <w:sz w:val="28"/>
        </w:rPr>
        <w:t xml:space="preserve"> 4. Настоящее постановление вступает в силу после его обнародования</w:t>
      </w:r>
      <w:r>
        <w:rPr>
          <w:sz w:val="28"/>
        </w:rPr>
        <w:t xml:space="preserve">. </w:t>
      </w:r>
    </w:p>
    <w:p w:rsidR="00DA354E" w:rsidRDefault="00DA354E" w:rsidP="00DA354E">
      <w:pPr>
        <w:tabs>
          <w:tab w:val="left" w:pos="2895"/>
        </w:tabs>
        <w:ind w:firstLine="709"/>
        <w:jc w:val="both"/>
        <w:rPr>
          <w:sz w:val="28"/>
        </w:rPr>
      </w:pPr>
    </w:p>
    <w:p w:rsidR="00DA354E" w:rsidRDefault="00DA354E" w:rsidP="00DA354E">
      <w:pPr>
        <w:tabs>
          <w:tab w:val="left" w:pos="2895"/>
        </w:tabs>
        <w:ind w:firstLine="709"/>
        <w:jc w:val="both"/>
        <w:rPr>
          <w:sz w:val="28"/>
        </w:rPr>
      </w:pPr>
    </w:p>
    <w:p w:rsidR="00120328" w:rsidRDefault="00E82656">
      <w:pPr>
        <w:rPr>
          <w:sz w:val="28"/>
        </w:rPr>
      </w:pPr>
      <w:r>
        <w:rPr>
          <w:sz w:val="28"/>
        </w:rPr>
        <w:t>Глава</w:t>
      </w:r>
    </w:p>
    <w:p w:rsidR="00E82656" w:rsidRPr="0062224B" w:rsidRDefault="00E82656">
      <w:pPr>
        <w:rPr>
          <w:sz w:val="28"/>
          <w:szCs w:val="28"/>
        </w:rPr>
      </w:pPr>
      <w:r>
        <w:rPr>
          <w:sz w:val="28"/>
        </w:rPr>
        <w:t>Нижнеландеховского сельского поселения: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Панов В.А.</w:t>
      </w:r>
    </w:p>
    <w:sectPr w:rsidR="00E82656" w:rsidRPr="0062224B" w:rsidSect="0016279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65"/>
    <w:rsid w:val="00047524"/>
    <w:rsid w:val="000E2249"/>
    <w:rsid w:val="000F219B"/>
    <w:rsid w:val="0011689D"/>
    <w:rsid w:val="00120328"/>
    <w:rsid w:val="001C01C6"/>
    <w:rsid w:val="00251B4F"/>
    <w:rsid w:val="002D0CD3"/>
    <w:rsid w:val="003001CF"/>
    <w:rsid w:val="0031521E"/>
    <w:rsid w:val="00342D89"/>
    <w:rsid w:val="00377C21"/>
    <w:rsid w:val="003859C5"/>
    <w:rsid w:val="003F1B5E"/>
    <w:rsid w:val="0046794F"/>
    <w:rsid w:val="00477C23"/>
    <w:rsid w:val="00555D3C"/>
    <w:rsid w:val="005A15A6"/>
    <w:rsid w:val="005A3B15"/>
    <w:rsid w:val="005A5020"/>
    <w:rsid w:val="0062224B"/>
    <w:rsid w:val="006317D4"/>
    <w:rsid w:val="006C0EB6"/>
    <w:rsid w:val="006E20CF"/>
    <w:rsid w:val="007574B1"/>
    <w:rsid w:val="007B63F8"/>
    <w:rsid w:val="00804A1B"/>
    <w:rsid w:val="00861870"/>
    <w:rsid w:val="008F4BA0"/>
    <w:rsid w:val="008F6054"/>
    <w:rsid w:val="009347B8"/>
    <w:rsid w:val="0099798A"/>
    <w:rsid w:val="009B1A12"/>
    <w:rsid w:val="009D0529"/>
    <w:rsid w:val="00A41997"/>
    <w:rsid w:val="00A70169"/>
    <w:rsid w:val="00AB5D1C"/>
    <w:rsid w:val="00AF290B"/>
    <w:rsid w:val="00B2041D"/>
    <w:rsid w:val="00C21102"/>
    <w:rsid w:val="00CD785C"/>
    <w:rsid w:val="00DA354E"/>
    <w:rsid w:val="00DC0E30"/>
    <w:rsid w:val="00E35DF9"/>
    <w:rsid w:val="00E82656"/>
    <w:rsid w:val="00E97324"/>
    <w:rsid w:val="00F33FC5"/>
    <w:rsid w:val="00F55CAC"/>
    <w:rsid w:val="00FF4A1B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6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rsid w:val="008F6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landeh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2018-06-01T12:30:00Z</cp:lastPrinted>
  <dcterms:created xsi:type="dcterms:W3CDTF">2018-07-13T12:40:00Z</dcterms:created>
  <dcterms:modified xsi:type="dcterms:W3CDTF">2018-07-13T12:40:00Z</dcterms:modified>
</cp:coreProperties>
</file>