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F" w:rsidRPr="002F62BF" w:rsidRDefault="002F62BF" w:rsidP="002F62B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F62BF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2F62B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F62B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F62BF" w:rsidRPr="002F62BF" w:rsidRDefault="002F62BF" w:rsidP="002F62B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F62BF" w:rsidRPr="002F62BF" w:rsidRDefault="002F62BF" w:rsidP="002F62B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6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2B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62BF" w:rsidRPr="002F62BF" w:rsidRDefault="002F62BF" w:rsidP="002F62B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2F62BF" w:rsidRPr="002F62BF" w:rsidRDefault="002F62BF" w:rsidP="002F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BF">
        <w:rPr>
          <w:rFonts w:ascii="Times New Roman" w:hAnsi="Times New Roman" w:cs="Times New Roman"/>
          <w:sz w:val="28"/>
          <w:szCs w:val="28"/>
        </w:rPr>
        <w:t xml:space="preserve">         Главы Нижнеландеховского сельского поселения Пестяковского </w:t>
      </w:r>
    </w:p>
    <w:p w:rsidR="002F62BF" w:rsidRPr="002F62BF" w:rsidRDefault="002F62BF" w:rsidP="002F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BF">
        <w:rPr>
          <w:rFonts w:ascii="Times New Roman" w:hAnsi="Times New Roman" w:cs="Times New Roman"/>
          <w:sz w:val="28"/>
          <w:szCs w:val="28"/>
        </w:rPr>
        <w:t xml:space="preserve">                       муниципального района Ивановской области</w:t>
      </w:r>
    </w:p>
    <w:p w:rsidR="002F62BF" w:rsidRPr="002F62BF" w:rsidRDefault="002F62BF" w:rsidP="002F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BF" w:rsidRPr="002F62BF" w:rsidRDefault="002F62BF" w:rsidP="002F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BF" w:rsidRDefault="00602B1D" w:rsidP="002F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 2010</w:t>
      </w:r>
      <w:r w:rsidR="00D56E24">
        <w:rPr>
          <w:rFonts w:ascii="Times New Roman" w:hAnsi="Times New Roman" w:cs="Times New Roman"/>
          <w:sz w:val="28"/>
          <w:szCs w:val="28"/>
        </w:rPr>
        <w:t>г.</w:t>
      </w:r>
      <w:r w:rsidR="00D56E24">
        <w:rPr>
          <w:rFonts w:ascii="Times New Roman" w:hAnsi="Times New Roman" w:cs="Times New Roman"/>
          <w:sz w:val="28"/>
          <w:szCs w:val="28"/>
        </w:rPr>
        <w:tab/>
      </w:r>
      <w:r w:rsidR="00D56E24">
        <w:rPr>
          <w:rFonts w:ascii="Times New Roman" w:hAnsi="Times New Roman" w:cs="Times New Roman"/>
          <w:sz w:val="28"/>
          <w:szCs w:val="28"/>
        </w:rPr>
        <w:tab/>
      </w:r>
      <w:r w:rsidR="00D56E24">
        <w:rPr>
          <w:rFonts w:ascii="Times New Roman" w:hAnsi="Times New Roman" w:cs="Times New Roman"/>
          <w:sz w:val="28"/>
          <w:szCs w:val="28"/>
        </w:rPr>
        <w:tab/>
      </w:r>
      <w:r w:rsidR="00D56E24">
        <w:rPr>
          <w:rFonts w:ascii="Times New Roman" w:hAnsi="Times New Roman" w:cs="Times New Roman"/>
          <w:sz w:val="28"/>
          <w:szCs w:val="28"/>
        </w:rPr>
        <w:tab/>
        <w:t>№  33</w:t>
      </w:r>
    </w:p>
    <w:p w:rsidR="00F2544B" w:rsidRPr="002F62BF" w:rsidRDefault="00F2544B" w:rsidP="002F6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2B1D" w:rsidRDefault="00602B1D" w:rsidP="00602B1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2B1D" w:rsidRPr="00602B1D" w:rsidRDefault="00602B1D" w:rsidP="0060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</w:t>
      </w:r>
    </w:p>
    <w:p w:rsidR="00602B1D" w:rsidRPr="00602B1D" w:rsidRDefault="00602B1D" w:rsidP="0060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проведения проверки достоверности </w:t>
      </w:r>
    </w:p>
    <w:p w:rsidR="00602B1D" w:rsidRPr="00602B1D" w:rsidRDefault="00602B1D" w:rsidP="00602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и полноты сведений о доходах, об имуществе и обязательствах имущественного характера, персональных данных, предоставляемых гражданами, претендующими на замещение должностей муниципальной службы администрации Нижнеландеховского сельского поселения Пестяковского муниципального района».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B1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«Об общих принципах организации местного самоуправления в Российской Федерации»,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Ивановской</w:t>
      </w:r>
      <w:proofErr w:type="gramEnd"/>
      <w:r w:rsidRPr="00602B1D">
        <w:rPr>
          <w:rFonts w:ascii="Times New Roman" w:hAnsi="Times New Roman" w:cs="Times New Roman"/>
          <w:sz w:val="28"/>
          <w:szCs w:val="28"/>
        </w:rPr>
        <w:t xml:space="preserve"> области от 18.06.2009 №61-ОЗ «О противодействии коррупции в Ивановской области» </w:t>
      </w: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2B1D" w:rsidRPr="00602B1D" w:rsidRDefault="00602B1D" w:rsidP="00602B1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1. Утвердить Положение о порядке проведения проверки достоверности и полноты сведений о доходах, об имуществе и обязательствах имущественного характера, персональных данных, предоставляемых гражданами, претендующими на замещение должностей муниципальной службы администрации Нижнеландеховского сельского поселения Пестяковского муниципального района (прилагается).</w:t>
      </w: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2. Контроль исполнения данного постановления оставляю за собой.</w:t>
      </w: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Г.П. Бендина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Приложение</w:t>
      </w:r>
    </w:p>
    <w:p w:rsidR="00602B1D" w:rsidRPr="00602B1D" w:rsidRDefault="00602B1D" w:rsidP="00602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 </w:t>
      </w:r>
    </w:p>
    <w:p w:rsidR="00602B1D" w:rsidRPr="00602B1D" w:rsidRDefault="00602B1D" w:rsidP="00602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Нижнеландеховского сельского поселения </w:t>
      </w:r>
    </w:p>
    <w:p w:rsidR="00602B1D" w:rsidRPr="00602B1D" w:rsidRDefault="00602B1D" w:rsidP="00602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от «0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2B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2010</w:t>
      </w:r>
      <w:r w:rsidRPr="00602B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602B1D">
        <w:rPr>
          <w:rFonts w:ascii="Times New Roman" w:hAnsi="Times New Roman" w:cs="Times New Roman"/>
          <w:sz w:val="28"/>
          <w:szCs w:val="28"/>
        </w:rPr>
        <w:t>3</w:t>
      </w:r>
    </w:p>
    <w:p w:rsidR="00602B1D" w:rsidRPr="00602B1D" w:rsidRDefault="00602B1D" w:rsidP="00602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ПОЛОЖЕНИЕ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И ПОЛНОТЫ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ИМУЩЕСТВЕННОГО ХАРАКТЕРА, ПЕРСОНАЛЬНЫХ ДАННЫХ,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2B1D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02B1D">
        <w:rPr>
          <w:rFonts w:ascii="Times New Roman" w:hAnsi="Times New Roman" w:cs="Times New Roman"/>
          <w:sz w:val="28"/>
          <w:szCs w:val="28"/>
        </w:rPr>
        <w:t xml:space="preserve"> ГРАЖДАНАМИ, ПРЕТЕНДУЮЩИМИ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</w:t>
      </w:r>
    </w:p>
    <w:p w:rsidR="00602B1D" w:rsidRPr="00602B1D" w:rsidRDefault="00602B1D" w:rsidP="00602B1D">
      <w:pPr>
        <w:rPr>
          <w:rFonts w:ascii="Times New Roman" w:hAnsi="Times New Roman" w:cs="Times New Roman"/>
          <w:b/>
          <w:sz w:val="28"/>
          <w:szCs w:val="28"/>
        </w:rPr>
      </w:pPr>
      <w:r w:rsidRPr="00602B1D">
        <w:rPr>
          <w:rFonts w:ascii="Times New Roman" w:hAnsi="Times New Roman" w:cs="Times New Roman"/>
          <w:b/>
          <w:sz w:val="28"/>
          <w:szCs w:val="28"/>
        </w:rPr>
        <w:t xml:space="preserve">АДМИНИСТРАЦИИ НИЖНЕЛАНДЕХОВСКОГО СЕЛЬСКОГО ПОСЕЛЕНИЯ </w:t>
      </w:r>
    </w:p>
    <w:p w:rsidR="00602B1D" w:rsidRPr="00602B1D" w:rsidRDefault="00602B1D" w:rsidP="00602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кадровой службы администрации Нижнеландеховского сельского поселения Пестяковского муниципального района, структурных подразделений администрации Нижнеландеховского сельского поселения Пестяковского муниципального района с правом юридического лица (далее - кадровая служба) по организации проверки достоверности сведений, представляемых лицами, замещающими должности муниципальной службы, а также гражданами, поступающими на муниципальную службу.</w:t>
      </w:r>
    </w:p>
    <w:p w:rsidR="00602B1D" w:rsidRPr="00602B1D" w:rsidRDefault="00602B1D" w:rsidP="00602B1D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1.1. Основной целью проверки является соблюдение муниципальными служащими установленных законодательством ограничений, достоверное и полное представление лицами, замещающими должности муниципальной службы, а также гражданами, поступающими на муниципальную службу, персональных данных, в том числе сведений о доходах, об имуществе и обязательствах имущественного характера.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lastRenderedPageBreak/>
        <w:t>1.2. Сведения о доходах, об имуществе и обязательствах имущественного характера представляются в порядке и по форме, утвержденной законодательными актами Российской Федерации.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1.3. Кадровая служба осуществляет организацию проверки: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1) достоверности и полноты сведений, сообщенных гражданином о себе при поступлении на муниципальную службу;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2) соблюдения муниципальными служащими ограничений, установленных Федеральным законом Российской Федерации от 02.03.2007 №25-ФЗ «О муниципальной службе в Российской Федерации»;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3) достоверности и полноты сведений о доходах, об имуществе и обязательствах имущественного характера муниципальных служащих.</w:t>
      </w:r>
    </w:p>
    <w:p w:rsidR="00602B1D" w:rsidRPr="00602B1D" w:rsidRDefault="00602B1D" w:rsidP="00602B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2. Основания для организации проверки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2.1. Основанием для организации проверки являются: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1) поступление граждан на муниципальную службу;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2) информация, полученная от правоохранительных, налоговых, судебных, иных государственных органов и граждан, средств массовой информации, о несоблюдении лицом, замещающим должность муниципальной службы, ограничений, установленных Федеральным законом от 02.03.2007 №25-ФЗ «О муниципальной службе в Российской Федерации»;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3) информация о представлении лицами, замещающими должности муниципальной службы, гражданами, поступающими на муниципальную службу, недостоверных или неполных сведений об имущественном положении, доходах и обязательствах имущественного характера.</w:t>
      </w:r>
    </w:p>
    <w:p w:rsidR="00602B1D" w:rsidRPr="00602B1D" w:rsidRDefault="00602B1D" w:rsidP="00602B1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2.2. Анонимная информация, поступившая в органы местного самоуправления района на муниципальных служащих и граждан, поступающих на муниципальную службу, не рассматривается (приобщается в папку-дело общего отдела администрации Нижнеландеховского сельского поселения Пестяковского муниципального района).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B1D" w:rsidRPr="00602B1D" w:rsidRDefault="00602B1D" w:rsidP="00602B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 Проведение проверки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02B1D">
        <w:rPr>
          <w:rFonts w:ascii="Times New Roman" w:hAnsi="Times New Roman" w:cs="Times New Roman"/>
          <w:sz w:val="28"/>
          <w:szCs w:val="28"/>
        </w:rPr>
        <w:t xml:space="preserve">Глава администрации Нижнеландеховского сельского поселения Пестяковского муниципального района, руководитель структурного </w:t>
      </w:r>
      <w:r w:rsidRPr="00602B1D">
        <w:rPr>
          <w:rFonts w:ascii="Times New Roman" w:hAnsi="Times New Roman" w:cs="Times New Roman"/>
          <w:sz w:val="28"/>
          <w:szCs w:val="28"/>
        </w:rPr>
        <w:lastRenderedPageBreak/>
        <w:t>подразделения с правом юридического лица (лицо, им уполномоченное) при наличии оснований, свидетельствующих о несоблюдении муниципальным служащим ограничений, установленных Федеральным законом от 02.03.2007 №25-ФЗ «О муниципальной службе в Российской Федерации», а в отношении гражданина, поступающего на муниципальную службу, - представлении сведений, препятствующих прохождению муниципальной службы, недостоверных или неполных данных о доходах и</w:t>
      </w:r>
      <w:proofErr w:type="gramEnd"/>
      <w:r w:rsidRPr="00602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B1D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602B1D">
        <w:rPr>
          <w:rFonts w:ascii="Times New Roman" w:hAnsi="Times New Roman" w:cs="Times New Roman"/>
          <w:sz w:val="28"/>
          <w:szCs w:val="28"/>
        </w:rPr>
        <w:t>, проводит проверку.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3.2. В случае необходимости глава администрации направляет соответствующие запросы в правоохранительные, налоговые, иные государственные органы и органы местного самоуправления, на предприятия, в учреждения и организации.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3.3. В течение 3 рабочих дней с момента принятия решения о проведении проверки в письменной форме глава администрации сообщает лицу, в отношении которого проводится проверка, о ее проведении.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3.4. Глава администрации  вправе приглашать для собеседования лицо, в отношении которого проводится проверка.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3.5. Лицо, в отношении которого проводится проверка, вправе знакомиться с документами проверки и давать письменные объяснения. Указанные объяснения приобщаются к материалам проверки.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3.6. Проверка сведений осуществляется в месячный срок. В случае необходимости получения дополнительной информации по решению руководителя органа, дающего поручение о ее проведении (лица, им уполномоченного), срок проверки может быть продлен до 2 месяцев.</w:t>
      </w:r>
    </w:p>
    <w:p w:rsidR="00602B1D" w:rsidRPr="00602B1D" w:rsidRDefault="00602B1D" w:rsidP="00602B1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>4. Итоги проверки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02B1D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том, что лицо, в отношении которого она проводилась, сообщило о себе неполные или недостоверные сведения, либо не соблюдало ограничения, установленные законодательством, либо представило заведомо ложные сведения о доходах и имуществе, глава администрации готовит заключение о привлечении муниципального служащего к дисциплинарной ответственности, об освобождении такого лица от замещаемой должности муниципальной службы, о нецелесообразности</w:t>
      </w:r>
      <w:proofErr w:type="gramEnd"/>
      <w:r w:rsidRPr="00602B1D">
        <w:rPr>
          <w:rFonts w:ascii="Times New Roman" w:hAnsi="Times New Roman" w:cs="Times New Roman"/>
          <w:sz w:val="28"/>
          <w:szCs w:val="28"/>
        </w:rPr>
        <w:t xml:space="preserve"> принятия гражданина на муниципальную службу.</w:t>
      </w:r>
    </w:p>
    <w:p w:rsidR="00602B1D" w:rsidRPr="00602B1D" w:rsidRDefault="00602B1D" w:rsidP="00602B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1D">
        <w:rPr>
          <w:rFonts w:ascii="Times New Roman" w:hAnsi="Times New Roman" w:cs="Times New Roman"/>
          <w:sz w:val="28"/>
          <w:szCs w:val="28"/>
        </w:rPr>
        <w:lastRenderedPageBreak/>
        <w:t>4.2. Документы проверки относятся к конфиденциальной информации и хранятся в личном деле лица, в отношении которого она проводилась.</w:t>
      </w:r>
    </w:p>
    <w:p w:rsidR="002F62BF" w:rsidRPr="00602B1D" w:rsidRDefault="002F62BF" w:rsidP="00602B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sectPr w:rsidR="002F62BF" w:rsidRPr="00602B1D" w:rsidSect="00DE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31"/>
    <w:rsid w:val="00143B35"/>
    <w:rsid w:val="001C4A3B"/>
    <w:rsid w:val="002F62BF"/>
    <w:rsid w:val="00395992"/>
    <w:rsid w:val="00436AEF"/>
    <w:rsid w:val="004F5E3F"/>
    <w:rsid w:val="00510822"/>
    <w:rsid w:val="00551065"/>
    <w:rsid w:val="00602B1D"/>
    <w:rsid w:val="00643653"/>
    <w:rsid w:val="0070712C"/>
    <w:rsid w:val="00784EC7"/>
    <w:rsid w:val="007F79C4"/>
    <w:rsid w:val="00941BC1"/>
    <w:rsid w:val="00A32FCE"/>
    <w:rsid w:val="00A7114A"/>
    <w:rsid w:val="00AA5511"/>
    <w:rsid w:val="00C66C52"/>
    <w:rsid w:val="00CD2CD6"/>
    <w:rsid w:val="00CE32F8"/>
    <w:rsid w:val="00D527CC"/>
    <w:rsid w:val="00D56E24"/>
    <w:rsid w:val="00DE0410"/>
    <w:rsid w:val="00E337BA"/>
    <w:rsid w:val="00F2544B"/>
    <w:rsid w:val="00F9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10"/>
  </w:style>
  <w:style w:type="paragraph" w:styleId="3">
    <w:name w:val="heading 3"/>
    <w:basedOn w:val="a"/>
    <w:link w:val="30"/>
    <w:uiPriority w:val="9"/>
    <w:qFormat/>
    <w:rsid w:val="00F9293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93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293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2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34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2013-05-06T05:30:00Z</cp:lastPrinted>
  <dcterms:created xsi:type="dcterms:W3CDTF">2015-03-25T12:39:00Z</dcterms:created>
  <dcterms:modified xsi:type="dcterms:W3CDTF">2015-03-25T12:39:00Z</dcterms:modified>
</cp:coreProperties>
</file>